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spacing w:before="7"/>
        <w:rPr>
          <w:rFonts w:ascii="Times New Roman"/>
          <w:sz w:val="15"/>
        </w:rPr>
      </w:pPr>
    </w:p>
    <w:p w:rsidR="005A17B5" w:rsidRDefault="007B595A">
      <w:pPr>
        <w:spacing w:line="702" w:lineRule="exact"/>
        <w:ind w:left="219" w:right="27"/>
        <w:jc w:val="center"/>
        <w:rPr>
          <w:rFonts w:ascii="Microsoft JhengHei" w:eastAsia="Microsoft JhengHei"/>
          <w:b/>
          <w:sz w:val="44"/>
        </w:rPr>
      </w:pPr>
      <w:r>
        <w:rPr>
          <w:rFonts w:ascii="Microsoft JhengHei" w:eastAsia="Microsoft JhengHei" w:hint="eastAsia"/>
          <w:b/>
          <w:sz w:val="44"/>
        </w:rPr>
        <w:t>2022 年度锡林郭勒盟农牧技术推广中心</w:t>
      </w:r>
    </w:p>
    <w:p w:rsidR="005A17B5" w:rsidRDefault="007B595A">
      <w:pPr>
        <w:spacing w:before="95"/>
        <w:ind w:left="219" w:right="27"/>
        <w:jc w:val="center"/>
        <w:rPr>
          <w:rFonts w:ascii="Microsoft JhengHei" w:eastAsia="Microsoft JhengHei"/>
          <w:b/>
          <w:sz w:val="44"/>
        </w:rPr>
      </w:pPr>
      <w:r>
        <w:rPr>
          <w:rFonts w:ascii="Microsoft JhengHei" w:eastAsia="Microsoft JhengHei" w:hint="eastAsia"/>
          <w:b/>
          <w:sz w:val="44"/>
        </w:rPr>
        <w:t>决算公开</w:t>
      </w:r>
    </w:p>
    <w:p w:rsidR="005A17B5" w:rsidRDefault="005A17B5">
      <w:pPr>
        <w:pStyle w:val="a4"/>
        <w:rPr>
          <w:rFonts w:ascii="Microsoft JhengHei"/>
          <w:b/>
          <w:sz w:val="44"/>
        </w:rPr>
      </w:pPr>
    </w:p>
    <w:p w:rsidR="005A17B5" w:rsidRDefault="005A17B5">
      <w:pPr>
        <w:pStyle w:val="a4"/>
        <w:rPr>
          <w:rFonts w:ascii="Microsoft JhengHei"/>
          <w:b/>
          <w:sz w:val="44"/>
        </w:rPr>
      </w:pPr>
    </w:p>
    <w:p w:rsidR="005A17B5" w:rsidRDefault="005A17B5">
      <w:pPr>
        <w:pStyle w:val="a4"/>
        <w:rPr>
          <w:rFonts w:ascii="Microsoft JhengHei"/>
          <w:b/>
          <w:sz w:val="44"/>
        </w:rPr>
      </w:pPr>
    </w:p>
    <w:p w:rsidR="005A17B5" w:rsidRDefault="005A17B5">
      <w:pPr>
        <w:pStyle w:val="a4"/>
        <w:rPr>
          <w:rFonts w:ascii="Microsoft JhengHei"/>
          <w:b/>
          <w:sz w:val="44"/>
        </w:rPr>
      </w:pPr>
    </w:p>
    <w:p w:rsidR="005A17B5" w:rsidRDefault="005A17B5">
      <w:pPr>
        <w:pStyle w:val="a4"/>
        <w:spacing w:before="6"/>
        <w:rPr>
          <w:rFonts w:ascii="Microsoft JhengHei"/>
          <w:b/>
          <w:sz w:val="64"/>
        </w:rPr>
      </w:pPr>
    </w:p>
    <w:p w:rsidR="005A17B5" w:rsidRDefault="007B595A">
      <w:pPr>
        <w:pStyle w:val="a4"/>
        <w:ind w:left="219" w:right="168"/>
        <w:jc w:val="center"/>
        <w:rPr>
          <w:rFonts w:ascii="黑体" w:eastAsia="黑体"/>
        </w:rPr>
      </w:pPr>
      <w:r>
        <w:rPr>
          <w:rFonts w:ascii="黑体" w:eastAsia="黑体" w:hint="eastAsia"/>
        </w:rPr>
        <w:t>批复时间：</w:t>
      </w:r>
      <w:r>
        <w:rPr>
          <w:rFonts w:ascii="黑体" w:eastAsia="黑体" w:hint="eastAsia"/>
          <w:spacing w:val="-4"/>
          <w:u w:val="single"/>
        </w:rPr>
        <w:t xml:space="preserve"> </w:t>
      </w:r>
      <w:r>
        <w:rPr>
          <w:rFonts w:ascii="黑体" w:eastAsia="黑体" w:hint="eastAsia"/>
          <w:u w:val="single"/>
        </w:rPr>
        <w:t>2023</w:t>
      </w:r>
      <w:r>
        <w:rPr>
          <w:rFonts w:ascii="黑体" w:eastAsia="黑体" w:hint="eastAsia"/>
          <w:spacing w:val="-28"/>
          <w:u w:val="single"/>
        </w:rPr>
        <w:t xml:space="preserve"> 年 </w:t>
      </w:r>
      <w:r>
        <w:rPr>
          <w:rFonts w:ascii="黑体" w:eastAsia="黑体" w:hint="eastAsia"/>
          <w:u w:val="single"/>
        </w:rPr>
        <w:t>8</w:t>
      </w:r>
      <w:r>
        <w:rPr>
          <w:rFonts w:ascii="黑体" w:eastAsia="黑体" w:hint="eastAsia"/>
          <w:spacing w:val="-54"/>
          <w:u w:val="single"/>
        </w:rPr>
        <w:t xml:space="preserve"> 月 </w:t>
      </w:r>
      <w:r>
        <w:rPr>
          <w:rFonts w:ascii="黑体" w:eastAsia="黑体" w:hint="eastAsia"/>
          <w:u w:val="single"/>
        </w:rPr>
        <w:t>14</w:t>
      </w:r>
      <w:r>
        <w:rPr>
          <w:rFonts w:ascii="黑体" w:eastAsia="黑体" w:hint="eastAsia"/>
          <w:spacing w:val="-41"/>
          <w:u w:val="single"/>
        </w:rPr>
        <w:t xml:space="preserve"> 日</w:t>
      </w:r>
    </w:p>
    <w:p w:rsidR="005A17B5" w:rsidRDefault="007B595A">
      <w:pPr>
        <w:pStyle w:val="a4"/>
        <w:spacing w:before="190"/>
        <w:ind w:left="199" w:right="200"/>
        <w:jc w:val="center"/>
        <w:rPr>
          <w:rFonts w:ascii="黑体" w:eastAsia="黑体"/>
        </w:rPr>
      </w:pPr>
      <w:r>
        <w:rPr>
          <w:rFonts w:ascii="黑体" w:eastAsia="黑体" w:hint="eastAsia"/>
          <w:spacing w:val="-1"/>
        </w:rPr>
        <w:t xml:space="preserve">公开时间： </w:t>
      </w:r>
      <w:r>
        <w:rPr>
          <w:rFonts w:ascii="黑体" w:eastAsia="黑体" w:hint="eastAsia"/>
          <w:u w:val="single"/>
        </w:rPr>
        <w:t>2023</w:t>
      </w:r>
      <w:r>
        <w:rPr>
          <w:rFonts w:ascii="黑体" w:eastAsia="黑体" w:hint="eastAsia"/>
          <w:spacing w:val="-28"/>
          <w:u w:val="single"/>
        </w:rPr>
        <w:t xml:space="preserve"> 年 </w:t>
      </w:r>
      <w:r>
        <w:rPr>
          <w:rFonts w:ascii="黑体" w:eastAsia="黑体" w:hint="eastAsia"/>
          <w:u w:val="single"/>
        </w:rPr>
        <w:t>8</w:t>
      </w:r>
      <w:r>
        <w:rPr>
          <w:rFonts w:ascii="黑体" w:eastAsia="黑体" w:hint="eastAsia"/>
          <w:spacing w:val="-54"/>
          <w:u w:val="single"/>
        </w:rPr>
        <w:t xml:space="preserve"> 月 </w:t>
      </w:r>
      <w:r>
        <w:rPr>
          <w:rFonts w:ascii="黑体" w:eastAsia="黑体" w:hint="eastAsia"/>
          <w:u w:val="single"/>
        </w:rPr>
        <w:t>17</w:t>
      </w:r>
      <w:r>
        <w:rPr>
          <w:rFonts w:ascii="黑体" w:eastAsia="黑体" w:hint="eastAsia"/>
          <w:spacing w:val="-41"/>
          <w:u w:val="single"/>
        </w:rPr>
        <w:t xml:space="preserve"> 日</w:t>
      </w:r>
    </w:p>
    <w:p w:rsidR="005A17B5" w:rsidRDefault="005A17B5">
      <w:pPr>
        <w:jc w:val="center"/>
        <w:rPr>
          <w:rFonts w:ascii="黑体" w:eastAsia="黑体"/>
        </w:rPr>
        <w:sectPr w:rsidR="005A17B5">
          <w:type w:val="continuous"/>
          <w:pgSz w:w="11920" w:h="16860"/>
          <w:pgMar w:top="1600" w:right="1580" w:bottom="280" w:left="1580" w:header="720" w:footer="720" w:gutter="0"/>
          <w:cols w:space="720"/>
        </w:sectPr>
      </w:pPr>
    </w:p>
    <w:p w:rsidR="005A17B5" w:rsidRDefault="007B595A">
      <w:pPr>
        <w:spacing w:before="12"/>
        <w:ind w:left="199" w:right="200"/>
        <w:jc w:val="center"/>
        <w:rPr>
          <w:b/>
          <w:sz w:val="48"/>
        </w:rPr>
      </w:pPr>
      <w:r>
        <w:rPr>
          <w:b/>
          <w:sz w:val="48"/>
        </w:rPr>
        <w:lastRenderedPageBreak/>
        <w:t>目 录</w:t>
      </w:r>
    </w:p>
    <w:p w:rsidR="005A17B5" w:rsidRDefault="005A17B5">
      <w:pPr>
        <w:pStyle w:val="a4"/>
        <w:spacing w:before="7"/>
        <w:rPr>
          <w:b/>
          <w:sz w:val="26"/>
        </w:rPr>
      </w:pPr>
    </w:p>
    <w:p w:rsidR="005A17B5" w:rsidRDefault="007B595A">
      <w:pPr>
        <w:pStyle w:val="a4"/>
        <w:spacing w:before="55"/>
        <w:ind w:left="220"/>
        <w:rPr>
          <w:rFonts w:ascii="黑体" w:eastAsia="黑体"/>
        </w:rPr>
      </w:pPr>
      <w:r>
        <w:rPr>
          <w:rFonts w:ascii="黑体" w:eastAsia="黑体" w:hint="eastAsia"/>
        </w:rPr>
        <w:t>第一部分 单位概况</w:t>
      </w:r>
    </w:p>
    <w:p w:rsidR="005A17B5" w:rsidRDefault="005A17B5">
      <w:pPr>
        <w:pStyle w:val="a4"/>
        <w:spacing w:before="5"/>
        <w:rPr>
          <w:rFonts w:ascii="黑体"/>
          <w:sz w:val="38"/>
        </w:rPr>
      </w:pPr>
    </w:p>
    <w:p w:rsidR="005A17B5" w:rsidRDefault="007B595A">
      <w:pPr>
        <w:pStyle w:val="a4"/>
        <w:ind w:left="220"/>
      </w:pPr>
      <w:r>
        <w:t>一、主要职能、职责</w:t>
      </w:r>
    </w:p>
    <w:p w:rsidR="005A17B5" w:rsidRDefault="005A17B5">
      <w:pPr>
        <w:pStyle w:val="a4"/>
        <w:spacing w:before="8"/>
        <w:rPr>
          <w:sz w:val="38"/>
        </w:rPr>
      </w:pPr>
    </w:p>
    <w:p w:rsidR="005A17B5" w:rsidRDefault="007B595A">
      <w:pPr>
        <w:pStyle w:val="a4"/>
        <w:spacing w:line="528" w:lineRule="auto"/>
        <w:ind w:left="220" w:right="3094"/>
        <w:jc w:val="both"/>
      </w:pPr>
      <w:r>
        <w:t>二、单位机构设置及决算单位构成情况</w:t>
      </w:r>
      <w:r>
        <w:rPr>
          <w:rFonts w:ascii="黑体" w:eastAsia="黑体" w:hint="eastAsia"/>
        </w:rPr>
        <w:t>第二部分 2022 年度单位决算情况说明</w:t>
      </w:r>
      <w:r>
        <w:t>一、收入支出决算总体情况说明</w:t>
      </w:r>
    </w:p>
    <w:p w:rsidR="005A17B5" w:rsidRDefault="007B595A">
      <w:pPr>
        <w:pStyle w:val="a4"/>
        <w:spacing w:before="6" w:line="530" w:lineRule="auto"/>
        <w:ind w:left="220" w:right="5334"/>
      </w:pPr>
      <w:r>
        <w:t>二、收入决算情况说明三、支出决算情况说明</w:t>
      </w:r>
    </w:p>
    <w:p w:rsidR="005A17B5" w:rsidRDefault="007B595A">
      <w:pPr>
        <w:pStyle w:val="a4"/>
        <w:spacing w:line="530" w:lineRule="auto"/>
        <w:ind w:left="220" w:right="2773"/>
      </w:pPr>
      <w:r>
        <w:t>四、财政拨款收入支出决算总体情况说明五、一般公共预算支出决算情况说明</w:t>
      </w:r>
    </w:p>
    <w:p w:rsidR="005A17B5" w:rsidRDefault="007B595A">
      <w:pPr>
        <w:pStyle w:val="a4"/>
        <w:spacing w:line="528" w:lineRule="auto"/>
        <w:ind w:left="220" w:right="2490"/>
      </w:pPr>
      <w:r>
        <w:t>六、一般公共预算基本支出决算情况说明七、一般公共预算项目支出决算情况说明八、财政拨款</w:t>
      </w:r>
      <w:r>
        <w:rPr>
          <w:rFonts w:ascii="Times New Roman" w:eastAsia="Times New Roman" w:hAnsi="Times New Roman"/>
        </w:rPr>
        <w:t>“</w:t>
      </w:r>
      <w:r>
        <w:t>三公</w:t>
      </w:r>
      <w:r>
        <w:rPr>
          <w:rFonts w:ascii="Times New Roman" w:eastAsia="Times New Roman" w:hAnsi="Times New Roman"/>
        </w:rPr>
        <w:t>”</w:t>
      </w:r>
      <w:r>
        <w:t>经费支出决算情况说明</w:t>
      </w:r>
    </w:p>
    <w:p w:rsidR="005A17B5" w:rsidRDefault="007B595A">
      <w:pPr>
        <w:pStyle w:val="a4"/>
        <w:spacing w:line="528" w:lineRule="auto"/>
        <w:ind w:left="220" w:right="1494"/>
      </w:pPr>
      <w:r>
        <w:t xml:space="preserve">九、政府性基金预算财政拨款支出决算情况说明 </w:t>
      </w:r>
      <w:r>
        <w:rPr>
          <w:spacing w:val="-1"/>
        </w:rPr>
        <w:t>十、国有资本经营预算财政拨款支出决算情况说明</w:t>
      </w:r>
    </w:p>
    <w:p w:rsidR="005A17B5" w:rsidRDefault="005A17B5">
      <w:pPr>
        <w:spacing w:line="528" w:lineRule="auto"/>
        <w:sectPr w:rsidR="005A17B5">
          <w:pgSz w:w="11920" w:h="16860"/>
          <w:pgMar w:top="1420" w:right="1580" w:bottom="280" w:left="1580" w:header="720" w:footer="720" w:gutter="0"/>
          <w:cols w:space="720"/>
        </w:sectPr>
      </w:pPr>
    </w:p>
    <w:p w:rsidR="005A17B5" w:rsidRDefault="007B595A">
      <w:pPr>
        <w:pStyle w:val="a4"/>
        <w:spacing w:before="37"/>
        <w:ind w:left="220"/>
      </w:pPr>
      <w:r>
        <w:lastRenderedPageBreak/>
        <w:t>十一、项目支出决算情况说明</w:t>
      </w:r>
    </w:p>
    <w:p w:rsidR="005A17B5" w:rsidRDefault="005A17B5">
      <w:pPr>
        <w:pStyle w:val="a4"/>
        <w:spacing w:before="8"/>
        <w:rPr>
          <w:sz w:val="38"/>
        </w:rPr>
      </w:pPr>
    </w:p>
    <w:p w:rsidR="005A17B5" w:rsidRDefault="007B595A">
      <w:pPr>
        <w:pStyle w:val="a4"/>
        <w:spacing w:line="528" w:lineRule="auto"/>
        <w:ind w:left="220" w:right="3094"/>
      </w:pPr>
      <w:r>
        <w:t>十二、机构运行经费支出决算情况说明十三、政府采购支出决算情况说明</w:t>
      </w:r>
    </w:p>
    <w:p w:rsidR="005A17B5" w:rsidRDefault="007B595A">
      <w:pPr>
        <w:pStyle w:val="a4"/>
        <w:spacing w:before="3" w:line="530" w:lineRule="auto"/>
        <w:ind w:left="220" w:right="4374"/>
      </w:pPr>
      <w:r>
        <w:t>十四、国有资产占用情况说明十五、预算绩效情况说明</w:t>
      </w:r>
    </w:p>
    <w:p w:rsidR="005A17B5" w:rsidRDefault="007B595A">
      <w:pPr>
        <w:pStyle w:val="a4"/>
        <w:spacing w:line="405" w:lineRule="exact"/>
        <w:ind w:left="220"/>
        <w:rPr>
          <w:rFonts w:ascii="黑体" w:eastAsia="黑体"/>
        </w:rPr>
      </w:pPr>
      <w:r>
        <w:rPr>
          <w:rFonts w:ascii="黑体" w:eastAsia="黑体" w:hint="eastAsia"/>
        </w:rPr>
        <w:t>第三部分 名词解释</w:t>
      </w:r>
    </w:p>
    <w:p w:rsidR="005A17B5" w:rsidRDefault="005A17B5">
      <w:pPr>
        <w:pStyle w:val="a4"/>
        <w:spacing w:before="8"/>
        <w:rPr>
          <w:rFonts w:ascii="黑体"/>
          <w:sz w:val="38"/>
        </w:rPr>
      </w:pPr>
    </w:p>
    <w:p w:rsidR="005A17B5" w:rsidRDefault="007B595A">
      <w:pPr>
        <w:pStyle w:val="a4"/>
        <w:spacing w:line="530" w:lineRule="auto"/>
        <w:ind w:left="220" w:right="2293"/>
        <w:rPr>
          <w:rFonts w:ascii="黑体" w:eastAsia="黑体"/>
        </w:rPr>
      </w:pPr>
      <w:r>
        <w:rPr>
          <w:rFonts w:ascii="黑体" w:eastAsia="黑体" w:hint="eastAsia"/>
        </w:rPr>
        <w:t>第四部分 决算公开联系方式及信息反馈渠道第五部分 2022 年度单位决算表</w:t>
      </w:r>
    </w:p>
    <w:p w:rsidR="005A17B5" w:rsidRDefault="007B595A">
      <w:pPr>
        <w:pStyle w:val="a4"/>
        <w:spacing w:line="530" w:lineRule="auto"/>
        <w:ind w:left="220" w:right="5334"/>
      </w:pPr>
      <w:r>
        <w:rPr>
          <w:spacing w:val="-2"/>
        </w:rPr>
        <w:t>一、收入支出决算总表</w:t>
      </w:r>
      <w:r>
        <w:t>二、收入决算表</w:t>
      </w:r>
    </w:p>
    <w:p w:rsidR="005A17B5" w:rsidRDefault="007B595A">
      <w:pPr>
        <w:pStyle w:val="a4"/>
        <w:spacing w:line="407" w:lineRule="exact"/>
        <w:ind w:left="220"/>
      </w:pPr>
      <w:r>
        <w:rPr>
          <w:w w:val="95"/>
        </w:rPr>
        <w:t>三、支出决算表</w:t>
      </w:r>
    </w:p>
    <w:p w:rsidR="005A17B5" w:rsidRDefault="005A17B5">
      <w:pPr>
        <w:pStyle w:val="a4"/>
        <w:rPr>
          <w:sz w:val="38"/>
        </w:rPr>
      </w:pPr>
    </w:p>
    <w:p w:rsidR="005A17B5" w:rsidRDefault="007B595A">
      <w:pPr>
        <w:pStyle w:val="a4"/>
        <w:spacing w:line="530" w:lineRule="auto"/>
        <w:ind w:left="220" w:right="4054"/>
      </w:pPr>
      <w:r>
        <w:t>四、财政拨款收入支出决算总表五、项目收入支出决算表</w:t>
      </w:r>
    </w:p>
    <w:p w:rsidR="005A17B5" w:rsidRDefault="007B595A">
      <w:pPr>
        <w:pStyle w:val="a4"/>
        <w:spacing w:line="407" w:lineRule="exact"/>
        <w:ind w:left="220"/>
      </w:pPr>
      <w:r>
        <w:t>六、一般公共预算财政拨款支出决算表</w:t>
      </w:r>
    </w:p>
    <w:p w:rsidR="005A17B5" w:rsidRDefault="005A17B5">
      <w:pPr>
        <w:pStyle w:val="a4"/>
        <w:spacing w:before="6"/>
        <w:rPr>
          <w:sz w:val="38"/>
        </w:rPr>
      </w:pPr>
    </w:p>
    <w:p w:rsidR="005A17B5" w:rsidRDefault="007B595A">
      <w:pPr>
        <w:pStyle w:val="a4"/>
        <w:ind w:left="220"/>
      </w:pPr>
      <w:r>
        <w:t>七、一般公共预算财政拨款基本支出决算明细表</w:t>
      </w:r>
    </w:p>
    <w:p w:rsidR="005A17B5" w:rsidRDefault="005A17B5">
      <w:pPr>
        <w:sectPr w:rsidR="005A17B5">
          <w:pgSz w:w="11920" w:h="16860"/>
          <w:pgMar w:top="1500" w:right="1580" w:bottom="280" w:left="1580" w:header="720" w:footer="720" w:gutter="0"/>
          <w:cols w:space="720"/>
        </w:sectPr>
      </w:pPr>
    </w:p>
    <w:p w:rsidR="005A17B5" w:rsidRDefault="007B595A">
      <w:pPr>
        <w:pStyle w:val="a4"/>
        <w:spacing w:before="37" w:line="528" w:lineRule="auto"/>
        <w:ind w:left="220" w:right="1813"/>
      </w:pPr>
      <w:r>
        <w:rPr>
          <w:spacing w:val="-1"/>
        </w:rPr>
        <w:lastRenderedPageBreak/>
        <w:t>八、一般公共预算财政拨款项目支出决算明细表</w:t>
      </w:r>
      <w:r>
        <w:t>九、政府性基金预算财政拨款收入支出决算表 十、国有资本经营预算财政拨款支出决算表</w:t>
      </w:r>
    </w:p>
    <w:p w:rsidR="005A17B5" w:rsidRDefault="007B595A">
      <w:pPr>
        <w:pStyle w:val="a4"/>
        <w:spacing w:before="6"/>
        <w:ind w:left="220"/>
      </w:pPr>
      <w:r>
        <w:t>十一、财政拨款</w:t>
      </w:r>
      <w:r>
        <w:rPr>
          <w:rFonts w:ascii="Times New Roman" w:eastAsia="Times New Roman" w:hAnsi="Times New Roman"/>
        </w:rPr>
        <w:t>“</w:t>
      </w:r>
      <w:r>
        <w:t>三公</w:t>
      </w:r>
      <w:r>
        <w:rPr>
          <w:rFonts w:ascii="Times New Roman" w:eastAsia="Times New Roman" w:hAnsi="Times New Roman"/>
        </w:rPr>
        <w:t>”</w:t>
      </w:r>
      <w:r>
        <w:t>经费支出决算表</w:t>
      </w:r>
    </w:p>
    <w:p w:rsidR="005A17B5" w:rsidRDefault="005A17B5">
      <w:pPr>
        <w:pStyle w:val="a4"/>
        <w:spacing w:before="8"/>
        <w:rPr>
          <w:sz w:val="38"/>
        </w:rPr>
      </w:pPr>
    </w:p>
    <w:p w:rsidR="005A17B5" w:rsidRDefault="007B595A">
      <w:pPr>
        <w:pStyle w:val="a4"/>
        <w:spacing w:line="364" w:lineRule="auto"/>
        <w:ind w:left="220" w:right="219"/>
      </w:pPr>
      <w:r>
        <w:rPr>
          <w:spacing w:val="11"/>
          <w:w w:val="95"/>
        </w:rPr>
        <w:t xml:space="preserve">十二、机构运行经费支出、国有资产占用情况及政府采购 </w:t>
      </w:r>
      <w:r>
        <w:rPr>
          <w:spacing w:val="11"/>
        </w:rPr>
        <w:t>支出信息表</w:t>
      </w:r>
    </w:p>
    <w:p w:rsidR="005A17B5" w:rsidRDefault="005A17B5">
      <w:pPr>
        <w:spacing w:line="364" w:lineRule="auto"/>
        <w:sectPr w:rsidR="005A17B5">
          <w:pgSz w:w="11920" w:h="16860"/>
          <w:pgMar w:top="1500" w:right="1580" w:bottom="280" w:left="1580" w:header="720" w:footer="720" w:gutter="0"/>
          <w:cols w:space="720"/>
        </w:sectPr>
      </w:pPr>
    </w:p>
    <w:p w:rsidR="005A17B5" w:rsidRDefault="007B595A">
      <w:pPr>
        <w:pStyle w:val="1"/>
        <w:tabs>
          <w:tab w:val="left" w:pos="1804"/>
        </w:tabs>
        <w:spacing w:line="572" w:lineRule="exact"/>
        <w:ind w:left="0" w:right="1"/>
        <w:jc w:val="center"/>
      </w:pPr>
      <w:bookmarkStart w:id="0" w:name="第一部分__单位概况"/>
      <w:bookmarkEnd w:id="0"/>
      <w:r>
        <w:lastRenderedPageBreak/>
        <w:t>第一部分</w:t>
      </w:r>
      <w:r>
        <w:tab/>
        <w:t>单位概况</w:t>
      </w:r>
    </w:p>
    <w:p w:rsidR="005A17B5" w:rsidRDefault="005A17B5">
      <w:pPr>
        <w:pStyle w:val="a4"/>
        <w:spacing w:before="3"/>
        <w:rPr>
          <w:rFonts w:ascii="Microsoft JhengHei"/>
          <w:b/>
          <w:sz w:val="21"/>
        </w:rPr>
      </w:pPr>
    </w:p>
    <w:p w:rsidR="005A17B5" w:rsidRDefault="007B595A">
      <w:pPr>
        <w:pStyle w:val="2"/>
        <w:ind w:left="856"/>
      </w:pPr>
      <w:r>
        <w:t>一、主要职能、职责</w:t>
      </w:r>
    </w:p>
    <w:p w:rsidR="005A17B5" w:rsidRDefault="005A17B5">
      <w:pPr>
        <w:pStyle w:val="a4"/>
        <w:spacing w:before="11"/>
        <w:rPr>
          <w:rFonts w:ascii="黑体"/>
          <w:b/>
          <w:sz w:val="43"/>
        </w:rPr>
      </w:pPr>
    </w:p>
    <w:p w:rsidR="005A17B5" w:rsidRDefault="007B595A">
      <w:pPr>
        <w:pStyle w:val="a4"/>
        <w:spacing w:line="362" w:lineRule="auto"/>
        <w:ind w:left="220" w:right="219" w:firstLine="799"/>
        <w:jc w:val="both"/>
      </w:pPr>
      <w:r>
        <w:rPr>
          <w:spacing w:val="19"/>
          <w:w w:val="95"/>
        </w:rPr>
        <w:t xml:space="preserve">锡林郭勒盟农牧技术推广中心贯彻落实党中央关于 </w:t>
      </w:r>
      <w:r>
        <w:rPr>
          <w:spacing w:val="11"/>
          <w:w w:val="95"/>
        </w:rPr>
        <w:t xml:space="preserve">“三农”工作的方针政策，落实自治区党委和盟委决策部 署，承担推广应用现代农牧业技术、为发展特色农畜产品 </w:t>
      </w:r>
      <w:r>
        <w:rPr>
          <w:spacing w:val="11"/>
        </w:rPr>
        <w:t>产业提供技术支撑服务等工作。主要职责是：</w:t>
      </w:r>
    </w:p>
    <w:p w:rsidR="005A17B5" w:rsidRDefault="007B595A">
      <w:pPr>
        <w:pStyle w:val="a5"/>
        <w:numPr>
          <w:ilvl w:val="0"/>
          <w:numId w:val="1"/>
        </w:numPr>
        <w:tabs>
          <w:tab w:val="left" w:pos="1725"/>
        </w:tabs>
        <w:spacing w:before="3"/>
        <w:ind w:hanging="865"/>
        <w:rPr>
          <w:sz w:val="32"/>
        </w:rPr>
      </w:pPr>
      <w:r>
        <w:rPr>
          <w:spacing w:val="19"/>
          <w:sz w:val="32"/>
        </w:rPr>
        <w:t>参与拟定全盟“三农三牧”相关政策兵提出建</w:t>
      </w:r>
    </w:p>
    <w:p w:rsidR="005A17B5" w:rsidRDefault="005A17B5">
      <w:pPr>
        <w:pStyle w:val="a4"/>
        <w:spacing w:before="4"/>
        <w:rPr>
          <w:sz w:val="12"/>
        </w:rPr>
      </w:pPr>
    </w:p>
    <w:p w:rsidR="005A17B5" w:rsidRDefault="007B595A">
      <w:pPr>
        <w:pStyle w:val="a4"/>
        <w:spacing w:before="54"/>
        <w:ind w:left="220"/>
      </w:pPr>
      <w:r>
        <w:t>议。</w:t>
      </w:r>
    </w:p>
    <w:p w:rsidR="005A17B5" w:rsidRDefault="007B595A">
      <w:pPr>
        <w:pStyle w:val="a5"/>
        <w:numPr>
          <w:ilvl w:val="0"/>
          <w:numId w:val="1"/>
        </w:numPr>
        <w:tabs>
          <w:tab w:val="left" w:pos="1680"/>
        </w:tabs>
        <w:spacing w:before="209"/>
        <w:ind w:left="1679" w:hanging="820"/>
        <w:rPr>
          <w:sz w:val="32"/>
        </w:rPr>
      </w:pPr>
      <w:r>
        <w:rPr>
          <w:spacing w:val="6"/>
          <w:sz w:val="32"/>
        </w:rPr>
        <w:t>协助锡林郭勒盟农牧局推进乡村牧区振兴工作。</w:t>
      </w:r>
    </w:p>
    <w:p w:rsidR="005A17B5" w:rsidRDefault="005A17B5">
      <w:pPr>
        <w:pStyle w:val="a4"/>
        <w:spacing w:before="1"/>
        <w:rPr>
          <w:sz w:val="12"/>
        </w:rPr>
      </w:pPr>
    </w:p>
    <w:p w:rsidR="005A17B5" w:rsidRDefault="007B595A">
      <w:pPr>
        <w:pStyle w:val="a4"/>
        <w:spacing w:before="55" w:line="362" w:lineRule="auto"/>
        <w:ind w:left="220" w:right="219"/>
        <w:jc w:val="both"/>
      </w:pPr>
      <w:r>
        <w:rPr>
          <w:spacing w:val="11"/>
          <w:w w:val="95"/>
        </w:rPr>
        <w:t xml:space="preserve">承担种植、渔业、经营管理、植保植检、土壤肥料、农作 物种子、农牧业机械、农村牧区产业、农垦、农牧业生态 </w:t>
      </w:r>
      <w:r>
        <w:rPr>
          <w:spacing w:val="11"/>
        </w:rPr>
        <w:t>与资源保护等方面辅助工作。</w:t>
      </w:r>
    </w:p>
    <w:p w:rsidR="005A17B5" w:rsidRDefault="007B595A">
      <w:pPr>
        <w:pStyle w:val="a5"/>
        <w:numPr>
          <w:ilvl w:val="0"/>
          <w:numId w:val="1"/>
        </w:numPr>
        <w:tabs>
          <w:tab w:val="left" w:pos="1680"/>
        </w:tabs>
        <w:spacing w:before="242" w:line="364" w:lineRule="auto"/>
        <w:ind w:left="220" w:right="219" w:firstLine="640"/>
        <w:rPr>
          <w:sz w:val="32"/>
        </w:rPr>
      </w:pPr>
      <w:r>
        <w:rPr>
          <w:spacing w:val="6"/>
          <w:w w:val="95"/>
          <w:sz w:val="32"/>
        </w:rPr>
        <w:t xml:space="preserve">承担全盟农牧行业技术推广工作，承担行业数据 </w:t>
      </w:r>
      <w:r>
        <w:rPr>
          <w:spacing w:val="6"/>
          <w:sz w:val="32"/>
        </w:rPr>
        <w:t>监测、分析、应用等工作，为行业发展提供技术保障。</w:t>
      </w:r>
    </w:p>
    <w:p w:rsidR="005A17B5" w:rsidRDefault="007B595A">
      <w:pPr>
        <w:pStyle w:val="a5"/>
        <w:numPr>
          <w:ilvl w:val="0"/>
          <w:numId w:val="1"/>
        </w:numPr>
        <w:tabs>
          <w:tab w:val="left" w:pos="1680"/>
        </w:tabs>
        <w:spacing w:before="235" w:line="362" w:lineRule="auto"/>
        <w:ind w:left="220" w:right="219" w:firstLine="640"/>
        <w:jc w:val="both"/>
        <w:rPr>
          <w:sz w:val="32"/>
        </w:rPr>
      </w:pPr>
      <w:r>
        <w:rPr>
          <w:spacing w:val="6"/>
          <w:w w:val="95"/>
          <w:sz w:val="32"/>
        </w:rPr>
        <w:t xml:space="preserve">承担植物检疫、农作物病虫草鼠害预测预报防控 </w:t>
      </w:r>
      <w:r>
        <w:rPr>
          <w:spacing w:val="11"/>
          <w:w w:val="95"/>
          <w:sz w:val="32"/>
        </w:rPr>
        <w:t xml:space="preserve">等工作。承担转基因安全监管的技术支撑工作。开展农作 物品种选育、良种培育和示范推广工作。参与种质资源保 </w:t>
      </w:r>
      <w:r>
        <w:rPr>
          <w:spacing w:val="11"/>
          <w:sz w:val="32"/>
        </w:rPr>
        <w:t>护与利用工作。</w:t>
      </w:r>
    </w:p>
    <w:p w:rsidR="005A17B5" w:rsidRDefault="007B595A">
      <w:pPr>
        <w:pStyle w:val="a5"/>
        <w:numPr>
          <w:ilvl w:val="0"/>
          <w:numId w:val="1"/>
        </w:numPr>
        <w:tabs>
          <w:tab w:val="left" w:pos="1680"/>
        </w:tabs>
        <w:spacing w:before="242" w:line="364" w:lineRule="auto"/>
        <w:ind w:left="220" w:right="219" w:firstLine="640"/>
        <w:rPr>
          <w:sz w:val="32"/>
        </w:rPr>
      </w:pPr>
      <w:r>
        <w:rPr>
          <w:spacing w:val="6"/>
          <w:w w:val="95"/>
          <w:sz w:val="32"/>
        </w:rPr>
        <w:t xml:space="preserve">承担设施农业、休闲农牧业、农畜产品加工和特 </w:t>
      </w:r>
      <w:r>
        <w:rPr>
          <w:spacing w:val="11"/>
          <w:w w:val="95"/>
          <w:sz w:val="32"/>
        </w:rPr>
        <w:t>色产业发展技术服务工作。承担农牧业资源区划和遥感监</w:t>
      </w:r>
    </w:p>
    <w:p w:rsidR="005A17B5" w:rsidRDefault="005A17B5">
      <w:pPr>
        <w:spacing w:line="364" w:lineRule="auto"/>
        <w:rPr>
          <w:sz w:val="32"/>
        </w:rPr>
        <w:sectPr w:rsidR="005A17B5">
          <w:pgSz w:w="11920" w:h="16860"/>
          <w:pgMar w:top="1480" w:right="1580" w:bottom="280" w:left="1580" w:header="720" w:footer="720" w:gutter="0"/>
          <w:cols w:space="720"/>
        </w:sectPr>
      </w:pPr>
    </w:p>
    <w:p w:rsidR="005A17B5" w:rsidRDefault="007B595A">
      <w:pPr>
        <w:pStyle w:val="a4"/>
        <w:spacing w:before="27" w:line="362" w:lineRule="auto"/>
        <w:ind w:left="220" w:right="219"/>
      </w:pPr>
      <w:r>
        <w:rPr>
          <w:spacing w:val="11"/>
          <w:w w:val="95"/>
        </w:rPr>
        <w:lastRenderedPageBreak/>
        <w:t xml:space="preserve">测、农牧区现代化建设、农村牧区创业创新、农牧企利益 </w:t>
      </w:r>
      <w:r>
        <w:rPr>
          <w:spacing w:val="11"/>
        </w:rPr>
        <w:t>联结机制建设的技术支撑工作。</w:t>
      </w:r>
    </w:p>
    <w:p w:rsidR="005A17B5" w:rsidRDefault="007B595A">
      <w:pPr>
        <w:pStyle w:val="a5"/>
        <w:numPr>
          <w:ilvl w:val="0"/>
          <w:numId w:val="1"/>
        </w:numPr>
        <w:tabs>
          <w:tab w:val="left" w:pos="1661"/>
        </w:tabs>
        <w:spacing w:before="240"/>
        <w:ind w:left="1660" w:hanging="801"/>
        <w:rPr>
          <w:sz w:val="32"/>
        </w:rPr>
      </w:pPr>
      <w:r>
        <w:rPr>
          <w:sz w:val="32"/>
        </w:rPr>
        <w:t>完成锡林郭勒盟农牧局交办的其他工作任务。</w:t>
      </w:r>
    </w:p>
    <w:p w:rsidR="005A17B5" w:rsidRDefault="005A17B5">
      <w:pPr>
        <w:pStyle w:val="a4"/>
        <w:spacing w:before="12"/>
      </w:pPr>
    </w:p>
    <w:p w:rsidR="005A17B5" w:rsidRDefault="007B595A">
      <w:pPr>
        <w:pStyle w:val="2"/>
        <w:spacing w:before="1"/>
        <w:ind w:left="856"/>
      </w:pPr>
      <w:r>
        <w:rPr>
          <w:w w:val="95"/>
        </w:rPr>
        <w:t>二、单位机构设置及决算单位构成情况</w:t>
      </w:r>
    </w:p>
    <w:p w:rsidR="005A17B5" w:rsidRDefault="005A17B5">
      <w:pPr>
        <w:pStyle w:val="a4"/>
        <w:spacing w:before="5"/>
        <w:rPr>
          <w:rFonts w:ascii="黑体"/>
          <w:b/>
          <w:sz w:val="38"/>
        </w:rPr>
      </w:pPr>
    </w:p>
    <w:p w:rsidR="005A17B5" w:rsidRDefault="007B595A">
      <w:pPr>
        <w:pStyle w:val="a5"/>
        <w:numPr>
          <w:ilvl w:val="0"/>
          <w:numId w:val="2"/>
        </w:numPr>
        <w:tabs>
          <w:tab w:val="left" w:pos="1104"/>
        </w:tabs>
        <w:spacing w:line="364" w:lineRule="auto"/>
        <w:ind w:right="219" w:firstLine="640"/>
        <w:jc w:val="both"/>
        <w:rPr>
          <w:sz w:val="32"/>
        </w:rPr>
      </w:pPr>
      <w:r>
        <w:rPr>
          <w:spacing w:val="-1"/>
          <w:sz w:val="32"/>
        </w:rPr>
        <w:t>根据单位职责分工，本单位内设机构包括办公室、农</w:t>
      </w:r>
      <w:r>
        <w:rPr>
          <w:spacing w:val="11"/>
          <w:w w:val="95"/>
          <w:sz w:val="32"/>
        </w:rPr>
        <w:t xml:space="preserve">村牧区经营管理服务科、饲草饲料与植保植检科、土壤肥 料与节水农业技术科、粮经作物与种子技术科、水产技术 科、农牧业生态与资源保护科、农牧业机械化科、科技教 </w:t>
      </w:r>
      <w:r>
        <w:rPr>
          <w:spacing w:val="11"/>
          <w:sz w:val="32"/>
        </w:rPr>
        <w:t>育培训科、离退休人员工作科。本单位无下属单位。</w:t>
      </w:r>
    </w:p>
    <w:p w:rsidR="005A17B5" w:rsidRDefault="007B595A">
      <w:pPr>
        <w:pStyle w:val="a5"/>
        <w:numPr>
          <w:ilvl w:val="0"/>
          <w:numId w:val="2"/>
        </w:numPr>
        <w:tabs>
          <w:tab w:val="left" w:pos="1111"/>
        </w:tabs>
        <w:spacing w:before="285"/>
        <w:ind w:left="1110" w:hanging="251"/>
        <w:jc w:val="both"/>
        <w:rPr>
          <w:sz w:val="32"/>
        </w:rPr>
      </w:pPr>
      <w:r>
        <w:rPr>
          <w:spacing w:val="5"/>
          <w:sz w:val="32"/>
        </w:rPr>
        <w:t xml:space="preserve">从决算单位构成看，纳入本部门 </w:t>
      </w:r>
      <w:r>
        <w:rPr>
          <w:sz w:val="32"/>
        </w:rPr>
        <w:t>2022</w:t>
      </w:r>
      <w:r>
        <w:rPr>
          <w:spacing w:val="-3"/>
          <w:sz w:val="32"/>
        </w:rPr>
        <w:t xml:space="preserve"> 年部门汇总决</w:t>
      </w:r>
    </w:p>
    <w:p w:rsidR="005A17B5" w:rsidRDefault="007B595A">
      <w:pPr>
        <w:pStyle w:val="a4"/>
        <w:spacing w:before="214" w:line="364" w:lineRule="auto"/>
        <w:ind w:left="220" w:right="219"/>
        <w:jc w:val="both"/>
      </w:pPr>
      <w:r>
        <w:t>算编制范围的预算单位共计 1 家，具体包括：锡林郭勒盟农牧技术推广中心。详细情况见表：</w:t>
      </w:r>
    </w:p>
    <w:p w:rsidR="005A17B5" w:rsidRDefault="005A17B5">
      <w:pPr>
        <w:pStyle w:val="a4"/>
        <w:spacing w:before="6" w:after="1"/>
        <w:rPr>
          <w:sz w:val="13"/>
        </w:r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62"/>
        <w:gridCol w:w="3260"/>
        <w:gridCol w:w="4600"/>
      </w:tblGrid>
      <w:tr w:rsidR="005A17B5">
        <w:trPr>
          <w:trHeight w:val="804"/>
        </w:trPr>
        <w:tc>
          <w:tcPr>
            <w:tcW w:w="662" w:type="dxa"/>
          </w:tcPr>
          <w:p w:rsidR="005A17B5" w:rsidRDefault="007B595A">
            <w:pPr>
              <w:pStyle w:val="TableParagraph"/>
              <w:spacing w:before="3"/>
              <w:ind w:left="107"/>
              <w:rPr>
                <w:sz w:val="31"/>
              </w:rPr>
            </w:pPr>
            <w:r>
              <w:rPr>
                <w:sz w:val="31"/>
              </w:rPr>
              <w:t>序</w:t>
            </w:r>
          </w:p>
          <w:p w:rsidR="005A17B5" w:rsidRDefault="007B595A">
            <w:pPr>
              <w:pStyle w:val="TableParagraph"/>
              <w:spacing w:before="4" w:line="380" w:lineRule="exact"/>
              <w:ind w:left="107"/>
              <w:rPr>
                <w:sz w:val="31"/>
              </w:rPr>
            </w:pPr>
            <w:r>
              <w:rPr>
                <w:sz w:val="31"/>
              </w:rPr>
              <w:t>号</w:t>
            </w:r>
          </w:p>
        </w:tc>
        <w:tc>
          <w:tcPr>
            <w:tcW w:w="3260" w:type="dxa"/>
          </w:tcPr>
          <w:p w:rsidR="005A17B5" w:rsidRDefault="007B595A">
            <w:pPr>
              <w:pStyle w:val="TableParagraph"/>
              <w:spacing w:before="3"/>
              <w:ind w:left="108"/>
              <w:rPr>
                <w:sz w:val="32"/>
              </w:rPr>
            </w:pPr>
            <w:r>
              <w:rPr>
                <w:sz w:val="32"/>
              </w:rPr>
              <w:t>单位名称</w:t>
            </w:r>
          </w:p>
        </w:tc>
        <w:tc>
          <w:tcPr>
            <w:tcW w:w="4600" w:type="dxa"/>
          </w:tcPr>
          <w:p w:rsidR="005A17B5" w:rsidRDefault="007B595A">
            <w:pPr>
              <w:pStyle w:val="TableParagraph"/>
              <w:spacing w:before="3"/>
              <w:ind w:left="107"/>
              <w:rPr>
                <w:sz w:val="32"/>
              </w:rPr>
            </w:pPr>
            <w:r>
              <w:rPr>
                <w:sz w:val="32"/>
              </w:rPr>
              <w:t>单位性质</w:t>
            </w:r>
          </w:p>
        </w:tc>
      </w:tr>
      <w:tr w:rsidR="005A17B5">
        <w:trPr>
          <w:trHeight w:val="830"/>
        </w:trPr>
        <w:tc>
          <w:tcPr>
            <w:tcW w:w="662" w:type="dxa"/>
          </w:tcPr>
          <w:p w:rsidR="005A17B5" w:rsidRDefault="007B595A">
            <w:pPr>
              <w:pStyle w:val="TableParagraph"/>
              <w:spacing w:line="356" w:lineRule="exact"/>
              <w:ind w:left="107"/>
              <w:rPr>
                <w:rFonts w:ascii="Times New Roman"/>
                <w:sz w:val="31"/>
              </w:rPr>
            </w:pPr>
            <w:r>
              <w:rPr>
                <w:rFonts w:ascii="Times New Roman"/>
                <w:sz w:val="31"/>
              </w:rPr>
              <w:t>1</w:t>
            </w:r>
          </w:p>
        </w:tc>
        <w:tc>
          <w:tcPr>
            <w:tcW w:w="3260" w:type="dxa"/>
          </w:tcPr>
          <w:p w:rsidR="005A17B5" w:rsidRDefault="007B595A">
            <w:pPr>
              <w:pStyle w:val="TableParagraph"/>
              <w:spacing w:before="2"/>
              <w:ind w:left="108"/>
              <w:rPr>
                <w:sz w:val="32"/>
              </w:rPr>
            </w:pPr>
            <w:r>
              <w:rPr>
                <w:sz w:val="32"/>
              </w:rPr>
              <w:t>锡林郭勒盟农牧技术</w:t>
            </w:r>
          </w:p>
          <w:p w:rsidR="005A17B5" w:rsidRDefault="007B595A">
            <w:pPr>
              <w:pStyle w:val="TableParagraph"/>
              <w:spacing w:before="5" w:line="393" w:lineRule="exact"/>
              <w:ind w:left="108"/>
              <w:rPr>
                <w:sz w:val="32"/>
              </w:rPr>
            </w:pPr>
            <w:r>
              <w:rPr>
                <w:sz w:val="32"/>
              </w:rPr>
              <w:t>推广中心</w:t>
            </w:r>
          </w:p>
        </w:tc>
        <w:tc>
          <w:tcPr>
            <w:tcW w:w="4600" w:type="dxa"/>
          </w:tcPr>
          <w:p w:rsidR="005A17B5" w:rsidRDefault="007B595A">
            <w:pPr>
              <w:pStyle w:val="TableParagraph"/>
              <w:spacing w:before="2"/>
              <w:ind w:left="107"/>
              <w:rPr>
                <w:sz w:val="32"/>
              </w:rPr>
            </w:pPr>
            <w:r>
              <w:rPr>
                <w:sz w:val="32"/>
              </w:rPr>
              <w:t>公益一类事业单位</w:t>
            </w:r>
          </w:p>
        </w:tc>
      </w:tr>
      <w:tr w:rsidR="005A17B5">
        <w:trPr>
          <w:trHeight w:val="415"/>
        </w:trPr>
        <w:tc>
          <w:tcPr>
            <w:tcW w:w="662" w:type="dxa"/>
          </w:tcPr>
          <w:p w:rsidR="005A17B5" w:rsidRDefault="007B595A">
            <w:pPr>
              <w:pStyle w:val="TableParagraph"/>
              <w:spacing w:line="355" w:lineRule="exact"/>
              <w:ind w:left="107"/>
              <w:rPr>
                <w:rFonts w:ascii="Times New Roman"/>
                <w:sz w:val="31"/>
              </w:rPr>
            </w:pPr>
            <w:r>
              <w:rPr>
                <w:rFonts w:ascii="Times New Roman"/>
                <w:sz w:val="31"/>
              </w:rPr>
              <w:t>2</w:t>
            </w:r>
          </w:p>
        </w:tc>
        <w:tc>
          <w:tcPr>
            <w:tcW w:w="3260" w:type="dxa"/>
          </w:tcPr>
          <w:p w:rsidR="005A17B5" w:rsidRDefault="007B595A">
            <w:pPr>
              <w:pStyle w:val="TableParagraph"/>
              <w:spacing w:before="4" w:line="391" w:lineRule="exact"/>
              <w:ind w:left="108"/>
              <w:rPr>
                <w:sz w:val="32"/>
              </w:rPr>
            </w:pPr>
            <w:r>
              <w:rPr>
                <w:sz w:val="32"/>
              </w:rPr>
              <w:t>无下属单位</w:t>
            </w:r>
          </w:p>
        </w:tc>
        <w:tc>
          <w:tcPr>
            <w:tcW w:w="4600" w:type="dxa"/>
          </w:tcPr>
          <w:p w:rsidR="005A17B5" w:rsidRDefault="005A17B5">
            <w:pPr>
              <w:pStyle w:val="TableParagraph"/>
              <w:rPr>
                <w:rFonts w:ascii="Times New Roman"/>
                <w:sz w:val="30"/>
              </w:rPr>
            </w:pPr>
          </w:p>
        </w:tc>
      </w:tr>
      <w:tr w:rsidR="005A17B5">
        <w:trPr>
          <w:trHeight w:val="357"/>
        </w:trPr>
        <w:tc>
          <w:tcPr>
            <w:tcW w:w="662" w:type="dxa"/>
          </w:tcPr>
          <w:p w:rsidR="005A17B5" w:rsidRDefault="007B595A">
            <w:pPr>
              <w:pStyle w:val="TableParagraph"/>
              <w:spacing w:line="336" w:lineRule="exact"/>
              <w:ind w:left="107"/>
              <w:rPr>
                <w:rFonts w:ascii="Times New Roman"/>
                <w:sz w:val="31"/>
              </w:rPr>
            </w:pPr>
            <w:r>
              <w:rPr>
                <w:rFonts w:ascii="Times New Roman"/>
                <w:sz w:val="31"/>
              </w:rPr>
              <w:t>3</w:t>
            </w:r>
          </w:p>
        </w:tc>
        <w:tc>
          <w:tcPr>
            <w:tcW w:w="3260" w:type="dxa"/>
          </w:tcPr>
          <w:p w:rsidR="005A17B5" w:rsidRDefault="005A17B5">
            <w:pPr>
              <w:pStyle w:val="TableParagraph"/>
              <w:rPr>
                <w:rFonts w:ascii="Times New Roman"/>
                <w:sz w:val="26"/>
              </w:rPr>
            </w:pPr>
          </w:p>
        </w:tc>
        <w:tc>
          <w:tcPr>
            <w:tcW w:w="4600" w:type="dxa"/>
          </w:tcPr>
          <w:p w:rsidR="005A17B5" w:rsidRDefault="005A17B5">
            <w:pPr>
              <w:pStyle w:val="TableParagraph"/>
              <w:rPr>
                <w:rFonts w:ascii="Times New Roman"/>
                <w:sz w:val="26"/>
              </w:rPr>
            </w:pPr>
          </w:p>
        </w:tc>
      </w:tr>
      <w:tr w:rsidR="005A17B5">
        <w:trPr>
          <w:trHeight w:val="355"/>
        </w:trPr>
        <w:tc>
          <w:tcPr>
            <w:tcW w:w="662" w:type="dxa"/>
          </w:tcPr>
          <w:p w:rsidR="005A17B5" w:rsidRDefault="007B595A">
            <w:pPr>
              <w:pStyle w:val="TableParagraph"/>
              <w:spacing w:line="336" w:lineRule="exact"/>
              <w:ind w:left="107"/>
              <w:rPr>
                <w:rFonts w:ascii="Times New Roman"/>
                <w:sz w:val="31"/>
              </w:rPr>
            </w:pPr>
            <w:r>
              <w:rPr>
                <w:rFonts w:ascii="Times New Roman"/>
                <w:sz w:val="31"/>
              </w:rPr>
              <w:t>4</w:t>
            </w:r>
          </w:p>
        </w:tc>
        <w:tc>
          <w:tcPr>
            <w:tcW w:w="3260" w:type="dxa"/>
          </w:tcPr>
          <w:p w:rsidR="005A17B5" w:rsidRDefault="005A17B5">
            <w:pPr>
              <w:pStyle w:val="TableParagraph"/>
              <w:rPr>
                <w:rFonts w:ascii="Times New Roman"/>
                <w:sz w:val="26"/>
              </w:rPr>
            </w:pPr>
          </w:p>
        </w:tc>
        <w:tc>
          <w:tcPr>
            <w:tcW w:w="4600" w:type="dxa"/>
          </w:tcPr>
          <w:p w:rsidR="005A17B5" w:rsidRDefault="005A17B5">
            <w:pPr>
              <w:pStyle w:val="TableParagraph"/>
              <w:rPr>
                <w:rFonts w:ascii="Times New Roman"/>
                <w:sz w:val="26"/>
              </w:rPr>
            </w:pPr>
          </w:p>
        </w:tc>
      </w:tr>
    </w:tbl>
    <w:p w:rsidR="005A17B5" w:rsidRDefault="005A17B5">
      <w:pPr>
        <w:pStyle w:val="a4"/>
        <w:spacing w:before="1"/>
        <w:rPr>
          <w:sz w:val="26"/>
        </w:rPr>
      </w:pPr>
    </w:p>
    <w:p w:rsidR="005A17B5" w:rsidRDefault="007B595A">
      <w:pPr>
        <w:pStyle w:val="2"/>
        <w:spacing w:before="54"/>
      </w:pPr>
      <w:r>
        <w:t>三、</w:t>
      </w:r>
      <w:r>
        <w:rPr>
          <w:rFonts w:ascii="宋体" w:eastAsia="宋体" w:hint="eastAsia"/>
        </w:rPr>
        <w:t>2022</w:t>
      </w:r>
      <w:r>
        <w:rPr>
          <w:rFonts w:ascii="宋体" w:eastAsia="宋体" w:hint="eastAsia"/>
          <w:spacing w:val="-82"/>
        </w:rPr>
        <w:t xml:space="preserve"> </w:t>
      </w:r>
      <w:r>
        <w:t>年度单位主要工作完成情况</w:t>
      </w:r>
    </w:p>
    <w:p w:rsidR="005A17B5" w:rsidRDefault="005A17B5">
      <w:pPr>
        <w:sectPr w:rsidR="005A17B5">
          <w:pgSz w:w="11920" w:h="16860"/>
          <w:pgMar w:top="1580" w:right="1580" w:bottom="280" w:left="1580" w:header="720" w:footer="720" w:gutter="0"/>
          <w:cols w:space="720"/>
        </w:sectPr>
      </w:pPr>
    </w:p>
    <w:p w:rsidR="005A17B5" w:rsidRDefault="007B595A">
      <w:pPr>
        <w:pStyle w:val="a5"/>
        <w:numPr>
          <w:ilvl w:val="1"/>
          <w:numId w:val="2"/>
        </w:numPr>
        <w:tabs>
          <w:tab w:val="left" w:pos="1387"/>
        </w:tabs>
        <w:spacing w:before="37" w:line="364" w:lineRule="auto"/>
        <w:ind w:right="218" w:firstLine="420"/>
        <w:jc w:val="both"/>
        <w:rPr>
          <w:sz w:val="32"/>
        </w:rPr>
      </w:pPr>
      <w:r>
        <w:rPr>
          <w:b/>
          <w:spacing w:val="4"/>
          <w:w w:val="95"/>
          <w:sz w:val="32"/>
        </w:rPr>
        <w:lastRenderedPageBreak/>
        <w:t xml:space="preserve">抓好农牧业技术推广与培训，促进科技兴农兴牧。 </w:t>
      </w:r>
      <w:r>
        <w:rPr>
          <w:spacing w:val="22"/>
          <w:w w:val="95"/>
          <w:sz w:val="32"/>
        </w:rPr>
        <w:t xml:space="preserve">开展粮经作物与种子技术推广，提升粮经作物生产水 </w:t>
      </w:r>
      <w:r>
        <w:rPr>
          <w:spacing w:val="13"/>
          <w:sz w:val="32"/>
        </w:rPr>
        <w:t xml:space="preserve">平。推广大豆玉米带状复合种植技术， 示范面积 </w:t>
      </w:r>
      <w:r>
        <w:rPr>
          <w:spacing w:val="-5"/>
          <w:sz w:val="32"/>
        </w:rPr>
        <w:t xml:space="preserve">500 </w:t>
      </w:r>
      <w:r>
        <w:rPr>
          <w:spacing w:val="22"/>
          <w:w w:val="95"/>
          <w:sz w:val="32"/>
        </w:rPr>
        <w:t xml:space="preserve">亩。完成自治区马铃薯、玉米、小麦优质高效增粮行 </w:t>
      </w:r>
      <w:r>
        <w:rPr>
          <w:spacing w:val="-7"/>
          <w:sz w:val="32"/>
        </w:rPr>
        <w:t xml:space="preserve">动，每个示范区 </w:t>
      </w:r>
      <w:r>
        <w:rPr>
          <w:sz w:val="32"/>
        </w:rPr>
        <w:t>1000</w:t>
      </w:r>
      <w:r>
        <w:rPr>
          <w:spacing w:val="-8"/>
          <w:sz w:val="32"/>
        </w:rPr>
        <w:t xml:space="preserve"> 亩，开展试验示范、品种展示，优</w:t>
      </w:r>
    </w:p>
    <w:p w:rsidR="005A17B5" w:rsidRDefault="007B595A">
      <w:pPr>
        <w:pStyle w:val="a4"/>
        <w:spacing w:before="4" w:line="364" w:lineRule="auto"/>
        <w:ind w:left="640" w:right="219"/>
        <w:jc w:val="both"/>
      </w:pPr>
      <w:r>
        <w:rPr>
          <w:spacing w:val="3"/>
        </w:rPr>
        <w:t xml:space="preserve">质高效种植技术示范推广。建设试验示范基地 </w:t>
      </w:r>
      <w:r>
        <w:t>2</w:t>
      </w:r>
      <w:r>
        <w:rPr>
          <w:spacing w:val="-16"/>
        </w:rPr>
        <w:t xml:space="preserve"> 处，开</w:t>
      </w:r>
      <w:r>
        <w:rPr>
          <w:spacing w:val="8"/>
          <w:w w:val="95"/>
        </w:rPr>
        <w:t xml:space="preserve">展马铃薯土传病害绿色防控、玉米无膜浅埋滴灌试验、 </w:t>
      </w:r>
      <w:r>
        <w:rPr>
          <w:spacing w:val="-4"/>
        </w:rPr>
        <w:t xml:space="preserve">胡麻品种对比以及施肥量和种植密度试验等。完成 </w:t>
      </w:r>
      <w:r>
        <w:t>39</w:t>
      </w:r>
      <w:r>
        <w:rPr>
          <w:spacing w:val="-38"/>
        </w:rPr>
        <w:t xml:space="preserve"> 个</w:t>
      </w:r>
      <w:r>
        <w:rPr>
          <w:spacing w:val="6"/>
        </w:rPr>
        <w:t>玉米品种、</w:t>
      </w:r>
      <w:r>
        <w:t>21</w:t>
      </w:r>
      <w:r>
        <w:rPr>
          <w:spacing w:val="-5"/>
        </w:rPr>
        <w:t xml:space="preserve"> 个小麦品种的区域和生产试验。建设“看</w:t>
      </w:r>
      <w:r>
        <w:rPr>
          <w:spacing w:val="-11"/>
        </w:rPr>
        <w:t xml:space="preserve">禾选种”平台 </w:t>
      </w:r>
      <w:r>
        <w:t>2</w:t>
      </w:r>
      <w:r>
        <w:rPr>
          <w:spacing w:val="-13"/>
        </w:rPr>
        <w:t xml:space="preserve"> 处，其中“马铃薯平台”优选 </w:t>
      </w:r>
      <w:r>
        <w:t>23</w:t>
      </w:r>
      <w:r>
        <w:rPr>
          <w:spacing w:val="-19"/>
        </w:rPr>
        <w:t xml:space="preserve"> 个马铃</w:t>
      </w:r>
    </w:p>
    <w:p w:rsidR="005A17B5" w:rsidRDefault="007B595A">
      <w:pPr>
        <w:pStyle w:val="a4"/>
        <w:spacing w:before="4" w:line="364" w:lineRule="auto"/>
        <w:ind w:left="640" w:right="219"/>
        <w:jc w:val="both"/>
      </w:pPr>
      <w:r>
        <w:rPr>
          <w:spacing w:val="-5"/>
        </w:rPr>
        <w:t xml:space="preserve">薯品种、“杂粮杂豆”平台优选 </w:t>
      </w:r>
      <w:r>
        <w:t>35</w:t>
      </w:r>
      <w:r>
        <w:rPr>
          <w:spacing w:val="-9"/>
        </w:rPr>
        <w:t xml:space="preserve"> 个杂粮杂豆品种进行</w:t>
      </w:r>
      <w:r>
        <w:rPr>
          <w:spacing w:val="8"/>
          <w:w w:val="95"/>
        </w:rPr>
        <w:t xml:space="preserve">展示。加强科学施肥用药与旱作节水技术推广，促进农 业高质量发展。开展化肥减量增效与有机肥替代化肥示 </w:t>
      </w:r>
      <w:r>
        <w:rPr>
          <w:spacing w:val="2"/>
        </w:rPr>
        <w:t xml:space="preserve">范推广，测土配方施肥推广面积 </w:t>
      </w:r>
      <w:r>
        <w:t>338</w:t>
      </w:r>
      <w:r>
        <w:rPr>
          <w:spacing w:val="-2"/>
        </w:rPr>
        <w:t xml:space="preserve"> 万亩，三新技术推</w:t>
      </w:r>
    </w:p>
    <w:p w:rsidR="005A17B5" w:rsidRDefault="007B595A">
      <w:pPr>
        <w:pStyle w:val="a4"/>
        <w:spacing w:before="3"/>
        <w:ind w:left="640"/>
        <w:jc w:val="both"/>
      </w:pPr>
      <w:r>
        <w:rPr>
          <w:spacing w:val="-15"/>
        </w:rPr>
        <w:t xml:space="preserve">广面积 </w:t>
      </w:r>
      <w:r>
        <w:t>4</w:t>
      </w:r>
      <w:r>
        <w:rPr>
          <w:spacing w:val="-6"/>
        </w:rPr>
        <w:t xml:space="preserve"> 万亩，有机肥替代化肥试验 </w:t>
      </w:r>
      <w:r>
        <w:t>1</w:t>
      </w:r>
      <w:r>
        <w:rPr>
          <w:spacing w:val="-4"/>
        </w:rPr>
        <w:t xml:space="preserve"> 个。开展旱作节</w:t>
      </w:r>
    </w:p>
    <w:p w:rsidR="005A17B5" w:rsidRDefault="007B595A">
      <w:pPr>
        <w:pStyle w:val="a4"/>
        <w:spacing w:before="214"/>
        <w:ind w:left="640"/>
        <w:jc w:val="both"/>
      </w:pPr>
      <w:r>
        <w:rPr>
          <w:spacing w:val="13"/>
        </w:rPr>
        <w:t xml:space="preserve">水技术推广， 节水农业推广面积 </w:t>
      </w:r>
      <w:r>
        <w:t>158.72</w:t>
      </w:r>
      <w:r>
        <w:rPr>
          <w:spacing w:val="-11"/>
        </w:rPr>
        <w:t xml:space="preserve"> 万亩， 新增</w:t>
      </w:r>
    </w:p>
    <w:p w:rsidR="005A17B5" w:rsidRDefault="007B595A">
      <w:pPr>
        <w:pStyle w:val="a4"/>
        <w:spacing w:before="214"/>
        <w:ind w:left="640"/>
        <w:jc w:val="both"/>
      </w:pPr>
      <w:r>
        <w:t>17.07</w:t>
      </w:r>
      <w:r>
        <w:rPr>
          <w:spacing w:val="5"/>
        </w:rPr>
        <w:t xml:space="preserve"> 万亩； 水肥一体化推广面积 </w:t>
      </w:r>
      <w:r>
        <w:t>96.03</w:t>
      </w:r>
      <w:r>
        <w:rPr>
          <w:spacing w:val="-12"/>
        </w:rPr>
        <w:t xml:space="preserve"> 万亩， 新增</w:t>
      </w:r>
    </w:p>
    <w:p w:rsidR="005A17B5" w:rsidRDefault="007B595A">
      <w:pPr>
        <w:pStyle w:val="a4"/>
        <w:spacing w:before="214" w:line="364" w:lineRule="auto"/>
        <w:ind w:left="640" w:right="218"/>
        <w:jc w:val="both"/>
      </w:pPr>
      <w:r>
        <w:t>8.38</w:t>
      </w:r>
      <w:r>
        <w:rPr>
          <w:spacing w:val="-4"/>
        </w:rPr>
        <w:t xml:space="preserve"> 万亩。加强病虫草鼠害防治技术指导，防治农田病</w:t>
      </w:r>
      <w:r>
        <w:rPr>
          <w:spacing w:val="-5"/>
        </w:rPr>
        <w:t xml:space="preserve">虫草鼠害 </w:t>
      </w:r>
      <w:r>
        <w:t>630.1</w:t>
      </w:r>
      <w:r>
        <w:rPr>
          <w:spacing w:val="-9"/>
        </w:rPr>
        <w:t xml:space="preserve"> 万亩次，出动 </w:t>
      </w:r>
      <w:r>
        <w:t>150</w:t>
      </w:r>
      <w:r>
        <w:rPr>
          <w:spacing w:val="-7"/>
        </w:rPr>
        <w:t xml:space="preserve"> 人次，投放毒饵 </w:t>
      </w:r>
      <w:r>
        <w:t xml:space="preserve">3.5 </w:t>
      </w:r>
      <w:r>
        <w:rPr>
          <w:spacing w:val="-10"/>
        </w:rPr>
        <w:t xml:space="preserve">吨、投放捕鼠器 </w:t>
      </w:r>
      <w:r>
        <w:t>2000</w:t>
      </w:r>
      <w:r>
        <w:rPr>
          <w:spacing w:val="-8"/>
        </w:rPr>
        <w:t xml:space="preserve"> 套。推进农作物病虫害绿色防控与</w:t>
      </w:r>
      <w:r>
        <w:rPr>
          <w:spacing w:val="-1"/>
        </w:rPr>
        <w:t xml:space="preserve">示范，完成绿色防控 </w:t>
      </w:r>
      <w:r>
        <w:t>152</w:t>
      </w:r>
      <w:r>
        <w:rPr>
          <w:spacing w:val="-17"/>
        </w:rPr>
        <w:t xml:space="preserve"> 万亩，建立 </w:t>
      </w:r>
      <w:r>
        <w:t>4</w:t>
      </w:r>
      <w:r>
        <w:rPr>
          <w:spacing w:val="-4"/>
        </w:rPr>
        <w:t xml:space="preserve"> 个示范区，示范</w:t>
      </w:r>
      <w:r>
        <w:rPr>
          <w:spacing w:val="-15"/>
        </w:rPr>
        <w:t xml:space="preserve">总面积 </w:t>
      </w:r>
      <w:r>
        <w:t>3.12</w:t>
      </w:r>
      <w:r>
        <w:rPr>
          <w:spacing w:val="-8"/>
        </w:rPr>
        <w:t xml:space="preserve"> 万亩，统防统治面积 </w:t>
      </w:r>
      <w:r>
        <w:t>40</w:t>
      </w:r>
      <w:r>
        <w:rPr>
          <w:spacing w:val="-2"/>
        </w:rPr>
        <w:t xml:space="preserve"> 万亩次，主要作物</w:t>
      </w:r>
    </w:p>
    <w:p w:rsidR="005A17B5" w:rsidRDefault="005A17B5">
      <w:pPr>
        <w:spacing w:line="364" w:lineRule="auto"/>
        <w:jc w:val="both"/>
        <w:sectPr w:rsidR="005A17B5">
          <w:pgSz w:w="11920" w:h="16860"/>
          <w:pgMar w:top="1500" w:right="1580" w:bottom="280" w:left="1580" w:header="720" w:footer="720" w:gutter="0"/>
          <w:cols w:space="720"/>
        </w:sectPr>
      </w:pPr>
    </w:p>
    <w:p w:rsidR="005A17B5" w:rsidRDefault="007B595A">
      <w:pPr>
        <w:pStyle w:val="a4"/>
        <w:spacing w:before="37" w:line="364" w:lineRule="auto"/>
        <w:ind w:left="640" w:right="219"/>
        <w:jc w:val="both"/>
      </w:pPr>
      <w:r>
        <w:rPr>
          <w:spacing w:val="6"/>
        </w:rPr>
        <w:lastRenderedPageBreak/>
        <w:t xml:space="preserve">绿色防控覆盖率达到 </w:t>
      </w:r>
      <w:r>
        <w:rPr>
          <w:spacing w:val="5"/>
        </w:rPr>
        <w:t>50</w:t>
      </w:r>
      <w:r>
        <w:rPr>
          <w:spacing w:val="6"/>
        </w:rPr>
        <w:t xml:space="preserve">%以上，统防统治率达到 </w:t>
      </w:r>
      <w:r>
        <w:rPr>
          <w:spacing w:val="5"/>
        </w:rPr>
        <w:t>40</w:t>
      </w:r>
      <w:r>
        <w:rPr>
          <w:spacing w:val="2"/>
        </w:rPr>
        <w:t>%以</w:t>
      </w:r>
      <w:r>
        <w:rPr>
          <w:spacing w:val="8"/>
          <w:w w:val="95"/>
        </w:rPr>
        <w:t xml:space="preserve">上。推广应用高效药械，推动农药使用减量，农药使用 </w:t>
      </w:r>
      <w:r>
        <w:rPr>
          <w:spacing w:val="-17"/>
        </w:rPr>
        <w:t xml:space="preserve">量由 </w:t>
      </w:r>
      <w:r>
        <w:t>2021</w:t>
      </w:r>
      <w:r>
        <w:rPr>
          <w:spacing w:val="-28"/>
        </w:rPr>
        <w:t xml:space="preserve"> 年的 </w:t>
      </w:r>
      <w:r>
        <w:t>436</w:t>
      </w:r>
      <w:r>
        <w:rPr>
          <w:spacing w:val="-15"/>
        </w:rPr>
        <w:t xml:space="preserve"> 吨减少至 </w:t>
      </w:r>
      <w:r>
        <w:t>430</w:t>
      </w:r>
      <w:r>
        <w:rPr>
          <w:spacing w:val="-8"/>
        </w:rPr>
        <w:t xml:space="preserve"> 吨，同比减少 </w:t>
      </w:r>
      <w:r>
        <w:rPr>
          <w:spacing w:val="4"/>
        </w:rPr>
        <w:t>1.4</w:t>
      </w:r>
      <w:r>
        <w:rPr>
          <w:spacing w:val="2"/>
        </w:rPr>
        <w:t>%。</w:t>
      </w:r>
      <w:r>
        <w:rPr>
          <w:spacing w:val="8"/>
          <w:w w:val="95"/>
        </w:rPr>
        <w:t xml:space="preserve">聚焦水产健康养殖和生态养殖，加强渔业技术服务。开 展水产健康养殖示范场创建活动，引导各个重点渔区创 </w:t>
      </w:r>
      <w:r>
        <w:rPr>
          <w:spacing w:val="-4"/>
        </w:rPr>
        <w:t xml:space="preserve">建水产养殖健康示范基地。全年渔业科技服务 </w:t>
      </w:r>
      <w:r>
        <w:t>30</w:t>
      </w:r>
      <w:r>
        <w:rPr>
          <w:spacing w:val="-19"/>
        </w:rPr>
        <w:t xml:space="preserve"> 人次，</w:t>
      </w:r>
    </w:p>
    <w:p w:rsidR="005A17B5" w:rsidRDefault="007B595A">
      <w:pPr>
        <w:pStyle w:val="a4"/>
        <w:spacing w:before="5"/>
        <w:ind w:left="640"/>
        <w:jc w:val="both"/>
      </w:pPr>
      <w:r>
        <w:rPr>
          <w:spacing w:val="-4"/>
        </w:rPr>
        <w:t xml:space="preserve">发放安全宣传单 </w:t>
      </w:r>
      <w:r>
        <w:t>200</w:t>
      </w:r>
      <w:r>
        <w:rPr>
          <w:spacing w:val="-7"/>
        </w:rPr>
        <w:t xml:space="preserve"> 余份、法律法规宣传单 </w:t>
      </w:r>
      <w:r>
        <w:t>300</w:t>
      </w:r>
      <w:r>
        <w:rPr>
          <w:spacing w:val="-14"/>
        </w:rPr>
        <w:t xml:space="preserve"> 余份。</w:t>
      </w:r>
    </w:p>
    <w:p w:rsidR="005A17B5" w:rsidRDefault="007B595A">
      <w:pPr>
        <w:pStyle w:val="a4"/>
        <w:spacing w:before="214"/>
        <w:ind w:left="640"/>
        <w:jc w:val="both"/>
      </w:pPr>
      <w:r>
        <w:t>2022</w:t>
      </w:r>
      <w:r>
        <w:rPr>
          <w:spacing w:val="-11"/>
        </w:rPr>
        <w:t xml:space="preserve"> 年全盟水产品总产量 </w:t>
      </w:r>
      <w:r>
        <w:t>5137</w:t>
      </w:r>
      <w:r>
        <w:rPr>
          <w:spacing w:val="-16"/>
        </w:rPr>
        <w:t xml:space="preserve"> 吨，养殖产量 </w:t>
      </w:r>
      <w:r>
        <w:t>3850</w:t>
      </w:r>
      <w:r>
        <w:rPr>
          <w:spacing w:val="-24"/>
        </w:rPr>
        <w:t xml:space="preserve"> 吨，</w:t>
      </w:r>
    </w:p>
    <w:p w:rsidR="005A17B5" w:rsidRDefault="007B595A">
      <w:pPr>
        <w:pStyle w:val="a4"/>
        <w:spacing w:before="214" w:line="364" w:lineRule="auto"/>
        <w:ind w:left="640" w:right="219"/>
        <w:jc w:val="both"/>
      </w:pPr>
      <w:r>
        <w:rPr>
          <w:spacing w:val="-16"/>
        </w:rPr>
        <w:t xml:space="preserve">捕捞产量 </w:t>
      </w:r>
      <w:r>
        <w:t>1557</w:t>
      </w:r>
      <w:r>
        <w:rPr>
          <w:spacing w:val="-8"/>
        </w:rPr>
        <w:t xml:space="preserve"> 吨。农牧业机械化技术推广稳步推进，促</w:t>
      </w:r>
      <w:r>
        <w:rPr>
          <w:spacing w:val="8"/>
          <w:w w:val="95"/>
        </w:rPr>
        <w:t xml:space="preserve">进农牧业节本增效。推进农牧业生产全程机械化，完成 </w:t>
      </w:r>
      <w:r>
        <w:rPr>
          <w:spacing w:val="-5"/>
        </w:rPr>
        <w:t xml:space="preserve">深松整地面积 </w:t>
      </w:r>
      <w:r>
        <w:t>42</w:t>
      </w:r>
      <w:r>
        <w:rPr>
          <w:spacing w:val="-6"/>
        </w:rPr>
        <w:t xml:space="preserve"> 万亩，完成补助试点面积 </w:t>
      </w:r>
      <w:r>
        <w:t>24</w:t>
      </w:r>
      <w:r>
        <w:rPr>
          <w:spacing w:val="-10"/>
        </w:rPr>
        <w:t xml:space="preserve"> 万亩。联</w:t>
      </w:r>
      <w:r>
        <w:rPr>
          <w:spacing w:val="8"/>
          <w:w w:val="95"/>
        </w:rPr>
        <w:t xml:space="preserve">络区内外大豆玉米带状复合种植专用播种、植保、获机 </w:t>
      </w:r>
      <w:r>
        <w:rPr>
          <w:spacing w:val="22"/>
          <w:w w:val="95"/>
        </w:rPr>
        <w:t xml:space="preserve">生产企业，为试点协调机具引进和改制，提供机具保 </w:t>
      </w:r>
      <w:r>
        <w:rPr>
          <w:spacing w:val="8"/>
          <w:w w:val="95"/>
        </w:rPr>
        <w:t xml:space="preserve">障。分层分类培训农牧业技术人才，为乡村振兴提供人 才保障。抓好农村牧区实用人才培养，截至目前全盟共 </w:t>
      </w:r>
      <w:r>
        <w:rPr>
          <w:spacing w:val="-20"/>
        </w:rPr>
        <w:t xml:space="preserve">举办 </w:t>
      </w:r>
      <w:r>
        <w:t>12</w:t>
      </w:r>
      <w:r>
        <w:rPr>
          <w:spacing w:val="-13"/>
        </w:rPr>
        <w:t xml:space="preserve"> 期高素质农牧民培训班，培训 </w:t>
      </w:r>
      <w:r>
        <w:t>839</w:t>
      </w:r>
      <w:r>
        <w:rPr>
          <w:spacing w:val="-12"/>
        </w:rPr>
        <w:t xml:space="preserve"> 人；组织开展</w:t>
      </w:r>
    </w:p>
    <w:p w:rsidR="005A17B5" w:rsidRDefault="007B595A">
      <w:pPr>
        <w:pStyle w:val="a4"/>
        <w:spacing w:before="6"/>
        <w:ind w:left="640"/>
        <w:jc w:val="both"/>
      </w:pPr>
      <w:r>
        <w:rPr>
          <w:spacing w:val="-2"/>
        </w:rPr>
        <w:t xml:space="preserve">冬春农牧民培训，共开展各类培训 </w:t>
      </w:r>
      <w:r>
        <w:t>57</w:t>
      </w:r>
      <w:r>
        <w:rPr>
          <w:spacing w:val="-19"/>
        </w:rPr>
        <w:t xml:space="preserve"> 期，培训学员 </w:t>
      </w:r>
      <w:r>
        <w:t>1.3</w:t>
      </w:r>
    </w:p>
    <w:p w:rsidR="005A17B5" w:rsidRDefault="007B595A">
      <w:pPr>
        <w:pStyle w:val="a4"/>
        <w:spacing w:before="214" w:line="364" w:lineRule="auto"/>
        <w:ind w:left="640" w:right="219"/>
        <w:jc w:val="both"/>
      </w:pPr>
      <w:r>
        <w:rPr>
          <w:spacing w:val="-7"/>
        </w:rPr>
        <w:t xml:space="preserve">万人次，发放培训资料 </w:t>
      </w:r>
      <w:r>
        <w:t>8000</w:t>
      </w:r>
      <w:r>
        <w:rPr>
          <w:spacing w:val="-8"/>
        </w:rPr>
        <w:t xml:space="preserve"> 册；完善农民教育培训培育</w:t>
      </w:r>
      <w:r>
        <w:rPr>
          <w:spacing w:val="5"/>
        </w:rPr>
        <w:t>对象库，</w:t>
      </w:r>
      <w:r>
        <w:t>2022</w:t>
      </w:r>
      <w:r>
        <w:rPr>
          <w:spacing w:val="-24"/>
        </w:rPr>
        <w:t xml:space="preserve"> 年新入库 </w:t>
      </w:r>
      <w:r>
        <w:t>468</w:t>
      </w:r>
      <w:r>
        <w:rPr>
          <w:spacing w:val="-3"/>
        </w:rPr>
        <w:t xml:space="preserve"> 人。做好农牧业专业技术人</w:t>
      </w:r>
      <w:r>
        <w:rPr>
          <w:spacing w:val="-1"/>
        </w:rPr>
        <w:t xml:space="preserve">员知识更新培训，举办 </w:t>
      </w:r>
      <w:r>
        <w:t>2 期基层农技人员知识更新培训</w:t>
      </w:r>
    </w:p>
    <w:p w:rsidR="005A17B5" w:rsidRDefault="007B595A">
      <w:pPr>
        <w:pStyle w:val="a4"/>
        <w:spacing w:before="2"/>
        <w:ind w:left="640"/>
        <w:jc w:val="both"/>
      </w:pPr>
      <w:r>
        <w:rPr>
          <w:spacing w:val="-10"/>
        </w:rPr>
        <w:t xml:space="preserve">班，培训 </w:t>
      </w:r>
      <w:r>
        <w:t>89</w:t>
      </w:r>
      <w:r>
        <w:rPr>
          <w:spacing w:val="-7"/>
        </w:rPr>
        <w:t xml:space="preserve"> 人；开展各类业务培训 </w:t>
      </w:r>
      <w:r>
        <w:t>1220</w:t>
      </w:r>
      <w:r>
        <w:rPr>
          <w:spacing w:val="-5"/>
        </w:rPr>
        <w:t xml:space="preserve"> 人次，发放资</w:t>
      </w:r>
    </w:p>
    <w:p w:rsidR="005A17B5" w:rsidRDefault="007B595A">
      <w:pPr>
        <w:pStyle w:val="a4"/>
        <w:spacing w:before="214"/>
        <w:ind w:left="640"/>
        <w:jc w:val="both"/>
      </w:pPr>
      <w:r>
        <w:t>料 3980 份。</w:t>
      </w:r>
    </w:p>
    <w:p w:rsidR="005A17B5" w:rsidRDefault="005A17B5">
      <w:pPr>
        <w:jc w:val="both"/>
        <w:sectPr w:rsidR="005A17B5">
          <w:pgSz w:w="11920" w:h="16860"/>
          <w:pgMar w:top="1500" w:right="1580" w:bottom="280" w:left="1580" w:header="720" w:footer="720" w:gutter="0"/>
          <w:cols w:space="720"/>
        </w:sectPr>
      </w:pPr>
    </w:p>
    <w:p w:rsidR="005A17B5" w:rsidRDefault="007B595A">
      <w:pPr>
        <w:pStyle w:val="a5"/>
        <w:numPr>
          <w:ilvl w:val="1"/>
          <w:numId w:val="2"/>
        </w:numPr>
        <w:tabs>
          <w:tab w:val="left" w:pos="1401"/>
        </w:tabs>
        <w:spacing w:before="37" w:line="364" w:lineRule="auto"/>
        <w:ind w:right="219" w:firstLine="420"/>
        <w:jc w:val="both"/>
        <w:rPr>
          <w:sz w:val="32"/>
        </w:rPr>
      </w:pPr>
      <w:r>
        <w:rPr>
          <w:b/>
          <w:spacing w:val="18"/>
          <w:w w:val="95"/>
          <w:sz w:val="32"/>
        </w:rPr>
        <w:lastRenderedPageBreak/>
        <w:t>保护农牧业生态与资源环境，推进农牧业绿色发</w:t>
      </w:r>
      <w:r>
        <w:rPr>
          <w:b/>
          <w:spacing w:val="10"/>
          <w:w w:val="95"/>
          <w:sz w:val="32"/>
        </w:rPr>
        <w:t>展。</w:t>
      </w:r>
      <w:r>
        <w:rPr>
          <w:spacing w:val="8"/>
          <w:w w:val="95"/>
          <w:sz w:val="32"/>
        </w:rPr>
        <w:t xml:space="preserve">开展外来入侵物种普查工作。制定《锡盟进一步加 强外来入侵物种防控工作实施方案》、《锡盟外来入侵 物种普查总体方案》，开展农田、渔业水域农业外来入 侵物种普查，全盟设立外来入侵植物及病虫害质控调查 </w:t>
      </w:r>
      <w:r>
        <w:rPr>
          <w:spacing w:val="-20"/>
          <w:sz w:val="32"/>
        </w:rPr>
        <w:t xml:space="preserve">点位 </w:t>
      </w:r>
      <w:r>
        <w:rPr>
          <w:sz w:val="32"/>
        </w:rPr>
        <w:t>260</w:t>
      </w:r>
      <w:r>
        <w:rPr>
          <w:spacing w:val="-12"/>
          <w:sz w:val="32"/>
        </w:rPr>
        <w:t xml:space="preserve"> 个，外来入侵水生动物质控调查点位 </w:t>
      </w:r>
      <w:r>
        <w:rPr>
          <w:sz w:val="32"/>
        </w:rPr>
        <w:t>31</w:t>
      </w:r>
      <w:r>
        <w:rPr>
          <w:spacing w:val="-19"/>
          <w:sz w:val="32"/>
        </w:rPr>
        <w:t xml:space="preserve"> 个，发</w:t>
      </w:r>
      <w:r>
        <w:rPr>
          <w:spacing w:val="-50"/>
          <w:sz w:val="32"/>
        </w:rPr>
        <w:t xml:space="preserve">现 </w:t>
      </w:r>
      <w:r>
        <w:rPr>
          <w:sz w:val="32"/>
        </w:rPr>
        <w:t>29</w:t>
      </w:r>
      <w:r>
        <w:rPr>
          <w:spacing w:val="-5"/>
          <w:sz w:val="32"/>
        </w:rPr>
        <w:t xml:space="preserve"> 种外来入侵植物，</w:t>
      </w:r>
      <w:r>
        <w:rPr>
          <w:spacing w:val="3"/>
          <w:sz w:val="32"/>
        </w:rPr>
        <w:t>7</w:t>
      </w:r>
      <w:r>
        <w:rPr>
          <w:spacing w:val="-3"/>
          <w:sz w:val="32"/>
        </w:rPr>
        <w:t xml:space="preserve"> 种外来入侵病虫害。开展地膜</w:t>
      </w:r>
      <w:r>
        <w:rPr>
          <w:spacing w:val="8"/>
          <w:w w:val="95"/>
          <w:sz w:val="32"/>
        </w:rPr>
        <w:t xml:space="preserve">科学使用回收工作。进行农膜污染防控技术服务，开展 </w:t>
      </w:r>
      <w:r>
        <w:rPr>
          <w:spacing w:val="7"/>
          <w:w w:val="95"/>
          <w:sz w:val="32"/>
        </w:rPr>
        <w:t xml:space="preserve">春季百日宣传活动，组织旗县市(区)开展地膜污染防控 </w:t>
      </w:r>
      <w:r>
        <w:rPr>
          <w:spacing w:val="-6"/>
          <w:sz w:val="32"/>
        </w:rPr>
        <w:t xml:space="preserve">工作。完成加厚高强度地膜 </w:t>
      </w:r>
      <w:r>
        <w:rPr>
          <w:sz w:val="32"/>
        </w:rPr>
        <w:t>3600</w:t>
      </w:r>
      <w:r>
        <w:rPr>
          <w:spacing w:val="-9"/>
          <w:sz w:val="32"/>
        </w:rPr>
        <w:t xml:space="preserve"> 亩、全生物降解地膜应</w:t>
      </w:r>
    </w:p>
    <w:p w:rsidR="005A17B5" w:rsidRDefault="007B595A">
      <w:pPr>
        <w:pStyle w:val="a4"/>
        <w:spacing w:before="8" w:line="364" w:lineRule="auto"/>
        <w:ind w:left="640" w:right="218"/>
        <w:jc w:val="both"/>
      </w:pPr>
      <w:r>
        <w:rPr>
          <w:spacing w:val="-13"/>
        </w:rPr>
        <w:t xml:space="preserve">用推广面积 </w:t>
      </w:r>
      <w:r>
        <w:t>7732</w:t>
      </w:r>
      <w:r>
        <w:rPr>
          <w:spacing w:val="-8"/>
        </w:rPr>
        <w:t xml:space="preserve"> 亩。开展农田地膜残留长期定位监测点</w:t>
      </w:r>
      <w:r>
        <w:rPr>
          <w:spacing w:val="8"/>
          <w:w w:val="95"/>
        </w:rPr>
        <w:t xml:space="preserve">监测、全生物降解地膜对比验证试验，为下一步工作提 </w:t>
      </w:r>
      <w:r>
        <w:rPr>
          <w:spacing w:val="6"/>
        </w:rPr>
        <w:t xml:space="preserve">供数据支持。开展地膜科学使用回收试点工作，确定 </w:t>
      </w:r>
      <w:r>
        <w:t xml:space="preserve">5 </w:t>
      </w:r>
      <w:r>
        <w:rPr>
          <w:spacing w:val="8"/>
          <w:w w:val="95"/>
        </w:rPr>
        <w:t xml:space="preserve">个地膜科学使用回收试点项目实施旗县。抓好农业面源 污染综合治理，安排布置了农田氮磷流失情况调查，涉 </w:t>
      </w:r>
      <w:r>
        <w:rPr>
          <w:spacing w:val="9"/>
          <w:w w:val="95"/>
        </w:rPr>
        <w:t>及有耕地旗县市（区）</w:t>
      </w:r>
      <w:r>
        <w:rPr>
          <w:spacing w:val="8"/>
          <w:w w:val="95"/>
        </w:rPr>
        <w:t xml:space="preserve">抽样调查，其中太旗、多伦县还 </w:t>
      </w:r>
      <w:r>
        <w:rPr>
          <w:spacing w:val="-19"/>
        </w:rPr>
        <w:t xml:space="preserve">选取 </w:t>
      </w:r>
      <w:r>
        <w:t>18</w:t>
      </w:r>
      <w:r>
        <w:rPr>
          <w:spacing w:val="7"/>
        </w:rPr>
        <w:t xml:space="preserve"> 个农户或规模种植主体种植业典型地块抽样调</w:t>
      </w:r>
      <w:r>
        <w:t>查，为下一步综合治理奠定基础。</w:t>
      </w:r>
    </w:p>
    <w:p w:rsidR="005A17B5" w:rsidRDefault="007B595A">
      <w:pPr>
        <w:pStyle w:val="a5"/>
        <w:numPr>
          <w:ilvl w:val="1"/>
          <w:numId w:val="2"/>
        </w:numPr>
        <w:tabs>
          <w:tab w:val="left" w:pos="1387"/>
        </w:tabs>
        <w:spacing w:before="126" w:line="364" w:lineRule="auto"/>
        <w:ind w:right="219" w:firstLine="420"/>
        <w:jc w:val="both"/>
        <w:rPr>
          <w:sz w:val="32"/>
        </w:rPr>
      </w:pPr>
      <w:r>
        <w:rPr>
          <w:b/>
          <w:spacing w:val="4"/>
          <w:w w:val="95"/>
          <w:sz w:val="32"/>
        </w:rPr>
        <w:t xml:space="preserve">做好农牧业经营管理服务工作，促进农村牧区社会 </w:t>
      </w:r>
      <w:r>
        <w:rPr>
          <w:b/>
          <w:spacing w:val="9"/>
          <w:w w:val="95"/>
          <w:sz w:val="32"/>
        </w:rPr>
        <w:t>稳定和经济发展。</w:t>
      </w:r>
      <w:r>
        <w:rPr>
          <w:spacing w:val="8"/>
          <w:w w:val="95"/>
          <w:sz w:val="32"/>
        </w:rPr>
        <w:t xml:space="preserve">推进农村牧区集体产权制度改革。指 </w:t>
      </w:r>
      <w:r>
        <w:rPr>
          <w:spacing w:val="9"/>
          <w:w w:val="95"/>
          <w:sz w:val="32"/>
        </w:rPr>
        <w:t>导各旗县市（</w:t>
      </w:r>
      <w:r>
        <w:rPr>
          <w:spacing w:val="12"/>
          <w:w w:val="95"/>
          <w:sz w:val="32"/>
        </w:rPr>
        <w:t>区</w:t>
      </w:r>
      <w:r>
        <w:rPr>
          <w:spacing w:val="9"/>
          <w:w w:val="95"/>
          <w:sz w:val="32"/>
        </w:rPr>
        <w:t>）</w:t>
      </w:r>
      <w:r>
        <w:rPr>
          <w:spacing w:val="7"/>
          <w:w w:val="95"/>
          <w:sz w:val="32"/>
        </w:rPr>
        <w:t xml:space="preserve">规范健全“三级七类”档案的归档， </w:t>
      </w:r>
      <w:r>
        <w:rPr>
          <w:spacing w:val="8"/>
          <w:w w:val="95"/>
          <w:sz w:val="32"/>
        </w:rPr>
        <w:t>完成全盟产权制度改革工作情况调度及汇总。提升农牧</w:t>
      </w:r>
    </w:p>
    <w:p w:rsidR="005A17B5" w:rsidRDefault="005A17B5">
      <w:pPr>
        <w:spacing w:line="364" w:lineRule="auto"/>
        <w:jc w:val="both"/>
        <w:rPr>
          <w:sz w:val="32"/>
        </w:rPr>
        <w:sectPr w:rsidR="005A17B5">
          <w:pgSz w:w="11920" w:h="16860"/>
          <w:pgMar w:top="1500" w:right="1580" w:bottom="280" w:left="1580" w:header="720" w:footer="720" w:gutter="0"/>
          <w:cols w:space="720"/>
        </w:sectPr>
      </w:pPr>
    </w:p>
    <w:p w:rsidR="005A17B5" w:rsidRDefault="007B595A">
      <w:pPr>
        <w:pStyle w:val="a4"/>
        <w:spacing w:before="37" w:line="364" w:lineRule="auto"/>
        <w:ind w:left="640" w:right="219"/>
        <w:jc w:val="both"/>
      </w:pPr>
      <w:r>
        <w:rPr>
          <w:spacing w:val="7"/>
        </w:rPr>
        <w:lastRenderedPageBreak/>
        <w:t>业经营主体发展质量。</w:t>
      </w:r>
      <w:r>
        <w:t>2022</w:t>
      </w:r>
      <w:r>
        <w:rPr>
          <w:spacing w:val="-17"/>
        </w:rPr>
        <w:t xml:space="preserve"> 年规范合作社 </w:t>
      </w:r>
      <w:r>
        <w:t>100</w:t>
      </w:r>
      <w:r>
        <w:rPr>
          <w:spacing w:val="-13"/>
        </w:rPr>
        <w:t xml:space="preserve"> 个，累计</w:t>
      </w:r>
      <w:r>
        <w:rPr>
          <w:spacing w:val="-7"/>
        </w:rPr>
        <w:t xml:space="preserve">总数 </w:t>
      </w:r>
      <w:r>
        <w:t>1297</w:t>
      </w:r>
      <w:r>
        <w:rPr>
          <w:spacing w:val="11"/>
        </w:rPr>
        <w:t xml:space="preserve"> 家。创建各级示范社 </w:t>
      </w:r>
      <w:r>
        <w:t>40</w:t>
      </w:r>
      <w:r>
        <w:rPr>
          <w:spacing w:val="-13"/>
        </w:rPr>
        <w:t xml:space="preserve"> 个， 累计总数 </w:t>
      </w:r>
      <w:r>
        <w:t>307</w:t>
      </w:r>
    </w:p>
    <w:p w:rsidR="005A17B5" w:rsidRDefault="007B595A">
      <w:pPr>
        <w:pStyle w:val="a4"/>
        <w:spacing w:before="1"/>
        <w:ind w:left="640"/>
        <w:jc w:val="both"/>
      </w:pPr>
      <w:r>
        <w:rPr>
          <w:spacing w:val="-8"/>
        </w:rPr>
        <w:t xml:space="preserve">个，认定家庭农牧场 </w:t>
      </w:r>
      <w:r>
        <w:t>300</w:t>
      </w:r>
      <w:r>
        <w:rPr>
          <w:spacing w:val="-21"/>
        </w:rPr>
        <w:t xml:space="preserve"> 余家，累计达 </w:t>
      </w:r>
      <w:r>
        <w:t>3363</w:t>
      </w:r>
      <w:r>
        <w:rPr>
          <w:spacing w:val="-13"/>
        </w:rPr>
        <w:t xml:space="preserve"> 家，创建示</w:t>
      </w:r>
    </w:p>
    <w:p w:rsidR="005A17B5" w:rsidRDefault="007B595A">
      <w:pPr>
        <w:pStyle w:val="a4"/>
        <w:spacing w:before="214"/>
        <w:ind w:left="640"/>
        <w:jc w:val="both"/>
      </w:pPr>
      <w:r>
        <w:rPr>
          <w:spacing w:val="-5"/>
        </w:rPr>
        <w:t xml:space="preserve">范家庭农牧场 </w:t>
      </w:r>
      <w:r>
        <w:t>200</w:t>
      </w:r>
      <w:r>
        <w:rPr>
          <w:spacing w:val="-17"/>
        </w:rPr>
        <w:t xml:space="preserve"> 家，累计达 </w:t>
      </w:r>
      <w:r>
        <w:t>683 家；落实中央财政扶</w:t>
      </w:r>
    </w:p>
    <w:p w:rsidR="005A17B5" w:rsidRDefault="007B595A">
      <w:pPr>
        <w:pStyle w:val="a4"/>
        <w:spacing w:before="214"/>
        <w:ind w:left="640"/>
        <w:jc w:val="both"/>
      </w:pPr>
      <w:r>
        <w:rPr>
          <w:spacing w:val="2"/>
        </w:rPr>
        <w:t xml:space="preserve">持农牧业经营主体项目资金共计 </w:t>
      </w:r>
      <w:r>
        <w:t>795</w:t>
      </w:r>
      <w:r>
        <w:rPr>
          <w:spacing w:val="-2"/>
        </w:rPr>
        <w:t xml:space="preserve"> 万元。其中，扶持</w:t>
      </w:r>
    </w:p>
    <w:p w:rsidR="005A17B5" w:rsidRDefault="007B595A">
      <w:pPr>
        <w:pStyle w:val="a4"/>
        <w:spacing w:before="214"/>
        <w:ind w:left="640"/>
        <w:jc w:val="both"/>
      </w:pPr>
      <w:r>
        <w:rPr>
          <w:spacing w:val="-15"/>
        </w:rPr>
        <w:t xml:space="preserve">合作社 </w:t>
      </w:r>
      <w:r>
        <w:t>36</w:t>
      </w:r>
      <w:r>
        <w:rPr>
          <w:spacing w:val="-8"/>
        </w:rPr>
        <w:t xml:space="preserve"> 个，扶持家庭农牧场 </w:t>
      </w:r>
      <w:r>
        <w:t>29</w:t>
      </w:r>
      <w:r>
        <w:rPr>
          <w:spacing w:val="-1"/>
        </w:rPr>
        <w:t xml:space="preserve"> 家；培育发展各类农</w:t>
      </w:r>
    </w:p>
    <w:p w:rsidR="005A17B5" w:rsidRDefault="007B595A">
      <w:pPr>
        <w:pStyle w:val="a4"/>
        <w:spacing w:before="214"/>
        <w:ind w:left="640"/>
        <w:jc w:val="both"/>
      </w:pPr>
      <w:r>
        <w:rPr>
          <w:spacing w:val="4"/>
        </w:rPr>
        <w:t xml:space="preserve">牧业专业服务主体 </w:t>
      </w:r>
      <w:r>
        <w:t>40</w:t>
      </w:r>
      <w:r>
        <w:rPr>
          <w:spacing w:val="8"/>
        </w:rPr>
        <w:t xml:space="preserve"> 个，直接服务与小农牧户。</w:t>
      </w:r>
      <w:r>
        <w:t>2022</w:t>
      </w:r>
    </w:p>
    <w:p w:rsidR="005A17B5" w:rsidRDefault="007B595A">
      <w:pPr>
        <w:pStyle w:val="a4"/>
        <w:spacing w:before="214"/>
        <w:ind w:left="640"/>
        <w:jc w:val="both"/>
      </w:pPr>
      <w:r>
        <w:rPr>
          <w:spacing w:val="-4"/>
        </w:rPr>
        <w:t xml:space="preserve">年落实中央财政支持农业生产社会化服务发展项目 </w:t>
      </w:r>
      <w:r>
        <w:t>10</w:t>
      </w:r>
      <w:r>
        <w:rPr>
          <w:spacing w:val="-38"/>
        </w:rPr>
        <w:t xml:space="preserve"> 万</w:t>
      </w:r>
    </w:p>
    <w:p w:rsidR="005A17B5" w:rsidRDefault="007B595A">
      <w:pPr>
        <w:pStyle w:val="a4"/>
        <w:spacing w:before="214" w:line="364" w:lineRule="auto"/>
        <w:ind w:left="640" w:right="219"/>
        <w:jc w:val="both"/>
      </w:pPr>
      <w:r>
        <w:rPr>
          <w:spacing w:val="-6"/>
        </w:rPr>
        <w:t xml:space="preserve">亩，项目资金 </w:t>
      </w:r>
      <w:r>
        <w:t>751 万元。推动壮大嘎查村集体经济。协</w:t>
      </w:r>
      <w:r>
        <w:rPr>
          <w:spacing w:val="9"/>
          <w:w w:val="95"/>
        </w:rPr>
        <w:t>同盟组织部、盟财政局、第三方（会计师事务所），</w:t>
      </w:r>
      <w:r>
        <w:rPr>
          <w:w w:val="95"/>
        </w:rPr>
        <w:t xml:space="preserve">完 </w:t>
      </w:r>
      <w:r>
        <w:rPr>
          <w:spacing w:val="8"/>
          <w:w w:val="95"/>
        </w:rPr>
        <w:t xml:space="preserve">成中央及地方扶持嘎查村集体经济项目推进情况的监督 </w:t>
      </w:r>
      <w:r>
        <w:rPr>
          <w:spacing w:val="-8"/>
        </w:rPr>
        <w:t xml:space="preserve">检查。全盟 </w:t>
      </w:r>
      <w:r>
        <w:t>855 个嘎查村集体经济全部实现收入，其中</w:t>
      </w:r>
    </w:p>
    <w:p w:rsidR="005A17B5" w:rsidRDefault="007B595A">
      <w:pPr>
        <w:pStyle w:val="a4"/>
        <w:spacing w:before="4"/>
        <w:ind w:left="640"/>
        <w:jc w:val="both"/>
      </w:pPr>
      <w:r>
        <w:t>5</w:t>
      </w:r>
      <w:r>
        <w:rPr>
          <w:spacing w:val="-10"/>
        </w:rPr>
        <w:t xml:space="preserve"> 万元以上 </w:t>
      </w:r>
      <w:r>
        <w:t>104</w:t>
      </w:r>
      <w:r>
        <w:rPr>
          <w:spacing w:val="-5"/>
        </w:rPr>
        <w:t xml:space="preserve"> 个、</w:t>
      </w:r>
      <w:r>
        <w:t>10</w:t>
      </w:r>
      <w:r>
        <w:rPr>
          <w:spacing w:val="-9"/>
        </w:rPr>
        <w:t xml:space="preserve"> 万元以上 </w:t>
      </w:r>
      <w:r>
        <w:t>646</w:t>
      </w:r>
      <w:r>
        <w:rPr>
          <w:spacing w:val="-4"/>
        </w:rPr>
        <w:t xml:space="preserve"> 个、</w:t>
      </w:r>
      <w:r>
        <w:t>50 万元以上</w:t>
      </w:r>
    </w:p>
    <w:p w:rsidR="005A17B5" w:rsidRDefault="007B595A">
      <w:pPr>
        <w:pStyle w:val="a4"/>
        <w:spacing w:before="214"/>
        <w:ind w:left="640"/>
        <w:jc w:val="both"/>
      </w:pPr>
      <w:r>
        <w:t>105</w:t>
      </w:r>
      <w:r>
        <w:rPr>
          <w:spacing w:val="-9"/>
        </w:rPr>
        <w:t xml:space="preserve"> 个。全盟集体经济组织核实总资产 </w:t>
      </w:r>
      <w:r>
        <w:t>26.3</w:t>
      </w:r>
      <w:r>
        <w:rPr>
          <w:spacing w:val="-10"/>
        </w:rPr>
        <w:t xml:space="preserve"> 亿元，较上</w:t>
      </w:r>
    </w:p>
    <w:p w:rsidR="005A17B5" w:rsidRDefault="007B595A">
      <w:pPr>
        <w:pStyle w:val="a4"/>
        <w:spacing w:before="214"/>
        <w:ind w:left="640"/>
        <w:jc w:val="both"/>
      </w:pPr>
      <w:r>
        <w:rPr>
          <w:spacing w:val="-20"/>
        </w:rPr>
        <w:t xml:space="preserve">年增加 </w:t>
      </w:r>
      <w:r>
        <w:t>8</w:t>
      </w:r>
      <w:r>
        <w:rPr>
          <w:spacing w:val="-15"/>
        </w:rPr>
        <w:t xml:space="preserve"> 亿元，核实经营性资产 </w:t>
      </w:r>
      <w:r>
        <w:t>15.1</w:t>
      </w:r>
      <w:r>
        <w:rPr>
          <w:spacing w:val="-9"/>
        </w:rPr>
        <w:t xml:space="preserve"> 亿元，较上年增加</w:t>
      </w:r>
    </w:p>
    <w:p w:rsidR="005A17B5" w:rsidRDefault="007B595A">
      <w:pPr>
        <w:pStyle w:val="a4"/>
        <w:spacing w:before="214" w:line="364" w:lineRule="auto"/>
        <w:ind w:left="640" w:right="219"/>
        <w:jc w:val="both"/>
      </w:pPr>
      <w:r>
        <w:t>8.1</w:t>
      </w:r>
      <w:r>
        <w:rPr>
          <w:spacing w:val="2"/>
        </w:rPr>
        <w:t xml:space="preserve"> 亿元。开展农村牧区自建房安全隐患专项整治。配</w:t>
      </w:r>
      <w:r>
        <w:rPr>
          <w:spacing w:val="8"/>
          <w:w w:val="95"/>
        </w:rPr>
        <w:t xml:space="preserve">合完成自建房安全隐患摸底排查及分类处置工作，严格 落实农村宅基地审批“三到场”制度，确保审批全流程 </w:t>
      </w:r>
      <w:r>
        <w:rPr>
          <w:spacing w:val="8"/>
        </w:rPr>
        <w:t>规范有序。</w:t>
      </w:r>
    </w:p>
    <w:p w:rsidR="005A17B5" w:rsidRDefault="007B595A">
      <w:pPr>
        <w:pStyle w:val="a5"/>
        <w:numPr>
          <w:ilvl w:val="1"/>
          <w:numId w:val="2"/>
        </w:numPr>
        <w:tabs>
          <w:tab w:val="left" w:pos="1387"/>
        </w:tabs>
        <w:spacing w:before="123" w:line="364" w:lineRule="auto"/>
        <w:ind w:right="219" w:firstLine="420"/>
        <w:jc w:val="both"/>
        <w:rPr>
          <w:sz w:val="32"/>
        </w:rPr>
      </w:pPr>
      <w:r>
        <w:rPr>
          <w:b/>
          <w:spacing w:val="4"/>
          <w:w w:val="95"/>
          <w:sz w:val="32"/>
        </w:rPr>
        <w:t xml:space="preserve">做好各专业技术支撑与辅助工作，协助盟农牧局推 </w:t>
      </w:r>
      <w:r>
        <w:rPr>
          <w:b/>
          <w:spacing w:val="9"/>
          <w:w w:val="95"/>
          <w:sz w:val="32"/>
        </w:rPr>
        <w:t>进乡村牧区振兴。</w:t>
      </w:r>
      <w:r>
        <w:rPr>
          <w:spacing w:val="8"/>
          <w:w w:val="95"/>
          <w:sz w:val="32"/>
        </w:rPr>
        <w:t xml:space="preserve">按时发布农情农事信息，指导农民做 </w:t>
      </w:r>
      <w:r>
        <w:rPr>
          <w:spacing w:val="4"/>
          <w:sz w:val="32"/>
        </w:rPr>
        <w:t xml:space="preserve">好防灾减灾。 </w:t>
      </w:r>
      <w:r>
        <w:rPr>
          <w:sz w:val="32"/>
        </w:rPr>
        <w:t>2022</w:t>
      </w:r>
      <w:r>
        <w:rPr>
          <w:spacing w:val="-14"/>
          <w:sz w:val="32"/>
        </w:rPr>
        <w:t xml:space="preserve"> 年编写熵情简报 </w:t>
      </w:r>
      <w:r>
        <w:rPr>
          <w:sz w:val="32"/>
        </w:rPr>
        <w:t>25</w:t>
      </w:r>
      <w:r>
        <w:rPr>
          <w:spacing w:val="-7"/>
          <w:sz w:val="32"/>
        </w:rPr>
        <w:t xml:space="preserve"> 期、发布监测数</w:t>
      </w:r>
    </w:p>
    <w:p w:rsidR="005A17B5" w:rsidRDefault="005A17B5">
      <w:pPr>
        <w:spacing w:line="364" w:lineRule="auto"/>
        <w:jc w:val="both"/>
        <w:rPr>
          <w:sz w:val="32"/>
        </w:rPr>
        <w:sectPr w:rsidR="005A17B5">
          <w:pgSz w:w="11920" w:h="16860"/>
          <w:pgMar w:top="1500" w:right="1580" w:bottom="280" w:left="1580" w:header="720" w:footer="720" w:gutter="0"/>
          <w:cols w:space="720"/>
        </w:sectPr>
      </w:pPr>
    </w:p>
    <w:p w:rsidR="005A17B5" w:rsidRDefault="007B595A">
      <w:pPr>
        <w:pStyle w:val="a4"/>
        <w:spacing w:before="37" w:line="364" w:lineRule="auto"/>
        <w:ind w:left="640" w:right="219"/>
        <w:jc w:val="both"/>
      </w:pPr>
      <w:r>
        <w:rPr>
          <w:spacing w:val="-41"/>
        </w:rPr>
        <w:lastRenderedPageBreak/>
        <w:t xml:space="preserve">据 </w:t>
      </w:r>
      <w:r>
        <w:t>500</w:t>
      </w:r>
      <w:r>
        <w:rPr>
          <w:spacing w:val="-4"/>
        </w:rPr>
        <w:t xml:space="preserve"> 个，发布《病虫情报》</w:t>
      </w:r>
      <w:r>
        <w:t>26</w:t>
      </w:r>
      <w:r>
        <w:rPr>
          <w:spacing w:val="-5"/>
        </w:rPr>
        <w:t xml:space="preserve"> 期，上报植物疫情月报11 期。完成相关调查、监测及数据填报等工作，为科学</w:t>
      </w:r>
      <w:r>
        <w:rPr>
          <w:spacing w:val="22"/>
          <w:w w:val="95"/>
        </w:rPr>
        <w:t xml:space="preserve">决策提供数据支撑。完成粮经作物、种子、肥料、农 </w:t>
      </w:r>
      <w:r>
        <w:rPr>
          <w:spacing w:val="8"/>
          <w:w w:val="95"/>
        </w:rPr>
        <w:t xml:space="preserve">药、渔业、农村牧区经济等方面的行业数据填报。开展 耕地质量综合等级监测与评价，全盟布设耕地质量监测 </w:t>
      </w:r>
      <w:r>
        <w:rPr>
          <w:spacing w:val="-30"/>
        </w:rPr>
        <w:t xml:space="preserve">点 </w:t>
      </w:r>
      <w:r>
        <w:t>464</w:t>
      </w:r>
      <w:r>
        <w:rPr>
          <w:spacing w:val="2"/>
        </w:rPr>
        <w:t xml:space="preserve"> 个，建成长期定位监测点 </w:t>
      </w:r>
      <w:r>
        <w:t>56</w:t>
      </w:r>
      <w:r>
        <w:rPr>
          <w:spacing w:val="5"/>
        </w:rPr>
        <w:t xml:space="preserve"> 个，完成分析化验</w:t>
      </w:r>
    </w:p>
    <w:p w:rsidR="005A17B5" w:rsidRDefault="007B595A">
      <w:pPr>
        <w:pStyle w:val="a4"/>
        <w:spacing w:before="5"/>
        <w:ind w:left="640"/>
        <w:jc w:val="both"/>
      </w:pPr>
      <w:r>
        <w:t>2784</w:t>
      </w:r>
      <w:r>
        <w:rPr>
          <w:spacing w:val="-13"/>
        </w:rPr>
        <w:t xml:space="preserve"> 项次；</w:t>
      </w:r>
      <w:r>
        <w:rPr>
          <w:spacing w:val="2"/>
        </w:rPr>
        <w:t>2021</w:t>
      </w:r>
      <w:r>
        <w:rPr>
          <w:spacing w:val="-4"/>
        </w:rPr>
        <w:t xml:space="preserve"> 年全盟耕地质量综合等级为 </w:t>
      </w:r>
      <w:r>
        <w:t>6.46</w:t>
      </w:r>
      <w:r>
        <w:rPr>
          <w:spacing w:val="-21"/>
        </w:rPr>
        <w:t xml:space="preserve"> 等，</w:t>
      </w:r>
    </w:p>
    <w:p w:rsidR="005A17B5" w:rsidRDefault="007B595A">
      <w:pPr>
        <w:pStyle w:val="a4"/>
        <w:spacing w:before="214" w:line="364" w:lineRule="auto"/>
        <w:ind w:left="640" w:right="217"/>
        <w:jc w:val="both"/>
      </w:pPr>
      <w:r>
        <w:rPr>
          <w:spacing w:val="-1"/>
        </w:rPr>
        <w:t xml:space="preserve">较上年提高 </w:t>
      </w:r>
      <w:r>
        <w:t>0.01</w:t>
      </w:r>
      <w:r>
        <w:rPr>
          <w:spacing w:val="7"/>
        </w:rPr>
        <w:t xml:space="preserve"> 个等级。启动全国第三次土壤普查工</w:t>
      </w:r>
      <w:r>
        <w:rPr>
          <w:spacing w:val="8"/>
          <w:w w:val="95"/>
        </w:rPr>
        <w:t xml:space="preserve">作，成立锡林郭勒盟第三次土壤普查领导小组及土壤普 </w:t>
      </w:r>
      <w:r>
        <w:rPr>
          <w:spacing w:val="-4"/>
        </w:rPr>
        <w:t xml:space="preserve">查办公室，制定实施方案，组建外业调查采样队 </w:t>
      </w:r>
      <w:r>
        <w:t>18</w:t>
      </w:r>
      <w:r>
        <w:rPr>
          <w:spacing w:val="-26"/>
        </w:rPr>
        <w:t xml:space="preserve"> 支，</w:t>
      </w:r>
    </w:p>
    <w:p w:rsidR="005A17B5" w:rsidRDefault="007B595A">
      <w:pPr>
        <w:pStyle w:val="a4"/>
        <w:spacing w:before="2"/>
        <w:ind w:left="640"/>
        <w:jc w:val="both"/>
      </w:pPr>
      <w:r>
        <w:rPr>
          <w:spacing w:val="-25"/>
        </w:rPr>
        <w:t xml:space="preserve">共计 </w:t>
      </w:r>
      <w:r>
        <w:t>72</w:t>
      </w:r>
      <w:r>
        <w:rPr>
          <w:spacing w:val="-8"/>
        </w:rPr>
        <w:t xml:space="preserve"> 人，组建专家组两次赴旗县开展外业采样指导工</w:t>
      </w:r>
    </w:p>
    <w:p w:rsidR="005A17B5" w:rsidRDefault="007B595A">
      <w:pPr>
        <w:pStyle w:val="a4"/>
        <w:spacing w:before="214"/>
        <w:ind w:left="640"/>
        <w:jc w:val="both"/>
      </w:pPr>
      <w:r>
        <w:rPr>
          <w:spacing w:val="8"/>
        </w:rPr>
        <w:t xml:space="preserve">作，全盟盐碱地普查调查采样 </w:t>
      </w:r>
      <w:r>
        <w:t>1945</w:t>
      </w:r>
      <w:r>
        <w:rPr>
          <w:spacing w:val="4"/>
        </w:rPr>
        <w:t xml:space="preserve"> 个，其中耕地样品</w:t>
      </w:r>
    </w:p>
    <w:p w:rsidR="005A17B5" w:rsidRDefault="007B595A">
      <w:pPr>
        <w:pStyle w:val="a4"/>
        <w:spacing w:before="214"/>
        <w:ind w:left="640"/>
        <w:jc w:val="both"/>
      </w:pPr>
      <w:r>
        <w:t>1286</w:t>
      </w:r>
      <w:r>
        <w:rPr>
          <w:spacing w:val="-18"/>
        </w:rPr>
        <w:t xml:space="preserve"> 个、草地样品 </w:t>
      </w:r>
      <w:r>
        <w:t>659</w:t>
      </w:r>
      <w:r>
        <w:rPr>
          <w:spacing w:val="-3"/>
        </w:rPr>
        <w:t xml:space="preserve"> 个，已送自治区指定实验室进行</w:t>
      </w:r>
    </w:p>
    <w:p w:rsidR="005A17B5" w:rsidRDefault="007B595A">
      <w:pPr>
        <w:pStyle w:val="a4"/>
        <w:spacing w:before="214" w:line="364" w:lineRule="auto"/>
        <w:ind w:left="640" w:right="218"/>
        <w:jc w:val="both"/>
      </w:pPr>
      <w:r>
        <w:rPr>
          <w:spacing w:val="-4"/>
        </w:rPr>
        <w:t xml:space="preserve">制样。开展农业机械质量调查，完成四种机型 </w:t>
      </w:r>
      <w:r>
        <w:t>40</w:t>
      </w:r>
      <w:r>
        <w:rPr>
          <w:spacing w:val="-19"/>
        </w:rPr>
        <w:t xml:space="preserve"> 台抽查</w:t>
      </w:r>
      <w:r>
        <w:rPr>
          <w:spacing w:val="8"/>
          <w:w w:val="95"/>
        </w:rPr>
        <w:t xml:space="preserve">任务。做好行业监管，为服务农牧业生产保驾护航。强 </w:t>
      </w:r>
      <w:r>
        <w:rPr>
          <w:spacing w:val="-1"/>
        </w:rPr>
        <w:t xml:space="preserve">化植物检疫监管，开展马铃薯腐烂茎线虫病专项调查 </w:t>
      </w:r>
      <w:r>
        <w:t xml:space="preserve">15 </w:t>
      </w:r>
      <w:r>
        <w:rPr>
          <w:spacing w:val="22"/>
          <w:w w:val="95"/>
        </w:rPr>
        <w:t xml:space="preserve">万亩次，在涉及的相关种植区对重点检疫对象进行调 </w:t>
      </w:r>
      <w:r>
        <w:rPr>
          <w:spacing w:val="8"/>
          <w:w w:val="95"/>
        </w:rPr>
        <w:t xml:space="preserve">查，除列当在向日葵地普遍发生外，其它均未发现。全 </w:t>
      </w:r>
      <w:r>
        <w:rPr>
          <w:spacing w:val="1"/>
        </w:rPr>
        <w:t xml:space="preserve">年受理 </w:t>
      </w:r>
      <w:r>
        <w:t>47</w:t>
      </w:r>
      <w:r>
        <w:rPr>
          <w:spacing w:val="6"/>
        </w:rPr>
        <w:t xml:space="preserve"> 份产地检疫申请， 开具产地检疫合格证 </w:t>
      </w:r>
      <w:r>
        <w:rPr>
          <w:spacing w:val="-7"/>
        </w:rPr>
        <w:t>18</w:t>
      </w:r>
    </w:p>
    <w:p w:rsidR="005A17B5" w:rsidRDefault="007B595A">
      <w:pPr>
        <w:pStyle w:val="a4"/>
        <w:spacing w:before="5"/>
        <w:ind w:left="640"/>
        <w:jc w:val="both"/>
      </w:pPr>
      <w:r>
        <w:rPr>
          <w:spacing w:val="2"/>
        </w:rPr>
        <w:t xml:space="preserve">份，开具省间、省内调运检疫证书 </w:t>
      </w:r>
      <w:r>
        <w:t>170</w:t>
      </w:r>
      <w:r>
        <w:rPr>
          <w:spacing w:val="-4"/>
        </w:rPr>
        <w:t xml:space="preserve"> 份。加强农药药</w:t>
      </w:r>
    </w:p>
    <w:p w:rsidR="005A17B5" w:rsidRDefault="007B595A">
      <w:pPr>
        <w:pStyle w:val="a4"/>
        <w:spacing w:before="214"/>
        <w:ind w:left="640"/>
        <w:jc w:val="both"/>
      </w:pPr>
      <w:r>
        <w:rPr>
          <w:spacing w:val="2"/>
        </w:rPr>
        <w:t xml:space="preserve">械管理，核发限制使用农药经营许可证 </w:t>
      </w:r>
      <w:r>
        <w:t>1</w:t>
      </w:r>
      <w:r>
        <w:rPr>
          <w:spacing w:val="-6"/>
        </w:rPr>
        <w:t xml:space="preserve"> 个，普通农药</w:t>
      </w:r>
    </w:p>
    <w:p w:rsidR="005A17B5" w:rsidRDefault="007B595A">
      <w:pPr>
        <w:pStyle w:val="a4"/>
        <w:spacing w:before="214"/>
        <w:ind w:left="640"/>
        <w:jc w:val="both"/>
      </w:pPr>
      <w:r>
        <w:rPr>
          <w:spacing w:val="-7"/>
        </w:rPr>
        <w:t xml:space="preserve">经营许可证 </w:t>
      </w:r>
      <w:r>
        <w:t>23</w:t>
      </w:r>
      <w:r>
        <w:rPr>
          <w:spacing w:val="-21"/>
        </w:rPr>
        <w:t xml:space="preserve"> 个，建立 </w:t>
      </w:r>
      <w:r>
        <w:t>83 家经营企业主体档案；出动</w:t>
      </w:r>
    </w:p>
    <w:p w:rsidR="005A17B5" w:rsidRDefault="005A17B5">
      <w:pPr>
        <w:jc w:val="both"/>
        <w:sectPr w:rsidR="005A17B5">
          <w:pgSz w:w="11920" w:h="16860"/>
          <w:pgMar w:top="1500" w:right="1580" w:bottom="280" w:left="1580" w:header="720" w:footer="720" w:gutter="0"/>
          <w:cols w:space="720"/>
        </w:sectPr>
      </w:pPr>
    </w:p>
    <w:p w:rsidR="005A17B5" w:rsidRDefault="007B595A">
      <w:pPr>
        <w:pStyle w:val="a4"/>
        <w:spacing w:before="37"/>
        <w:ind w:left="640"/>
        <w:jc w:val="both"/>
      </w:pPr>
      <w:r>
        <w:rPr>
          <w:spacing w:val="-10"/>
        </w:rPr>
        <w:lastRenderedPageBreak/>
        <w:t xml:space="preserve">技术人员 </w:t>
      </w:r>
      <w:r>
        <w:t>160</w:t>
      </w:r>
      <w:r>
        <w:rPr>
          <w:spacing w:val="-10"/>
        </w:rPr>
        <w:t xml:space="preserve"> 人次，检查门店 </w:t>
      </w:r>
      <w:r>
        <w:t>60</w:t>
      </w:r>
      <w:r>
        <w:rPr>
          <w:spacing w:val="-19"/>
        </w:rPr>
        <w:t xml:space="preserve"> 家，抽样 </w:t>
      </w:r>
      <w:r>
        <w:t>15</w:t>
      </w:r>
      <w:r>
        <w:rPr>
          <w:spacing w:val="-9"/>
        </w:rPr>
        <w:t xml:space="preserve"> 个，抽查</w:t>
      </w:r>
    </w:p>
    <w:p w:rsidR="005A17B5" w:rsidRDefault="007B595A">
      <w:pPr>
        <w:pStyle w:val="a4"/>
        <w:spacing w:before="214" w:line="364" w:lineRule="auto"/>
        <w:ind w:left="640" w:right="219"/>
        <w:jc w:val="both"/>
      </w:pPr>
      <w:r>
        <w:rPr>
          <w:spacing w:val="-11"/>
        </w:rPr>
        <w:t xml:space="preserve">种植大户 </w:t>
      </w:r>
      <w:r>
        <w:t>34</w:t>
      </w:r>
      <w:r>
        <w:rPr>
          <w:spacing w:val="-10"/>
        </w:rPr>
        <w:t xml:space="preserve"> 家，走访设施大棚 </w:t>
      </w:r>
      <w:r>
        <w:t>48</w:t>
      </w:r>
      <w:r>
        <w:rPr>
          <w:spacing w:val="-1"/>
        </w:rPr>
        <w:t xml:space="preserve"> 棚，未发现使用国家</w:t>
      </w:r>
      <w:r>
        <w:rPr>
          <w:spacing w:val="8"/>
          <w:w w:val="95"/>
        </w:rPr>
        <w:t xml:space="preserve">禁限用农药行为和农药药害事件。配合执法机构做好全 </w:t>
      </w:r>
      <w:r>
        <w:rPr>
          <w:spacing w:val="2"/>
        </w:rPr>
        <w:t xml:space="preserve">盟种子市场检查，共抽查企业 </w:t>
      </w:r>
      <w:r>
        <w:t>15</w:t>
      </w:r>
      <w:r>
        <w:rPr>
          <w:spacing w:val="-15"/>
        </w:rPr>
        <w:t xml:space="preserve"> 家、经营门店 </w:t>
      </w:r>
      <w:r>
        <w:t>21</w:t>
      </w:r>
      <w:r>
        <w:rPr>
          <w:spacing w:val="-22"/>
        </w:rPr>
        <w:t xml:space="preserve"> 家，</w:t>
      </w:r>
    </w:p>
    <w:p w:rsidR="005A17B5" w:rsidRDefault="007B595A">
      <w:pPr>
        <w:pStyle w:val="a4"/>
        <w:spacing w:before="2" w:line="364" w:lineRule="auto"/>
        <w:ind w:left="640" w:right="218"/>
        <w:jc w:val="both"/>
      </w:pPr>
      <w:r>
        <w:rPr>
          <w:spacing w:val="-17"/>
        </w:rPr>
        <w:t xml:space="preserve">完成 </w:t>
      </w:r>
      <w:r>
        <w:t>12</w:t>
      </w:r>
      <w:r>
        <w:rPr>
          <w:spacing w:val="4"/>
        </w:rPr>
        <w:t xml:space="preserve"> 个玉米品种、</w:t>
      </w:r>
      <w:r>
        <w:t>5</w:t>
      </w:r>
      <w:r>
        <w:rPr>
          <w:spacing w:val="1"/>
        </w:rPr>
        <w:t xml:space="preserve"> 个向日葵品种取样工作，对 </w:t>
      </w:r>
      <w:r>
        <w:rPr>
          <w:spacing w:val="-7"/>
        </w:rPr>
        <w:t xml:space="preserve">11 </w:t>
      </w:r>
      <w:r>
        <w:rPr>
          <w:spacing w:val="8"/>
          <w:w w:val="95"/>
        </w:rPr>
        <w:t xml:space="preserve">家马铃薯制种企业进行专项检查。配合乌兰察布市种业 </w:t>
      </w:r>
      <w:r>
        <w:rPr>
          <w:spacing w:val="-5"/>
        </w:rPr>
        <w:t xml:space="preserve">工作站对马铃薯种薯单个品种生产 </w:t>
      </w:r>
      <w:r>
        <w:t>1000</w:t>
      </w:r>
      <w:r>
        <w:rPr>
          <w:spacing w:val="-26"/>
        </w:rPr>
        <w:t xml:space="preserve"> 亩以上的 </w:t>
      </w:r>
      <w:r>
        <w:t>5</w:t>
      </w:r>
      <w:r>
        <w:rPr>
          <w:spacing w:val="-26"/>
        </w:rPr>
        <w:t xml:space="preserve"> 家企</w:t>
      </w:r>
      <w:r>
        <w:rPr>
          <w:spacing w:val="8"/>
          <w:w w:val="95"/>
        </w:rPr>
        <w:t xml:space="preserve">业进行巡查和田间抽检工作。对自治区通报的存在穗腐 现象的玉米品种进行专项检查。筑牢安全生产防线，为 实现农牧业领域安全生产提供保障。开展农机安全生产 工作，完成全盟拖拉机和联合收割机驾驶证、牌照、行 驶证申请等安全监管业务，发放《农机安全生产知识》 </w:t>
      </w:r>
      <w:r>
        <w:rPr>
          <w:spacing w:val="7"/>
          <w:w w:val="95"/>
        </w:rPr>
        <w:t xml:space="preserve">等宣传资料，结合“安全生产月”、“田间日”、农忙 </w:t>
      </w:r>
      <w:r>
        <w:rPr>
          <w:spacing w:val="8"/>
          <w:w w:val="95"/>
        </w:rPr>
        <w:t xml:space="preserve">季节安全生产隐患排查和宣传教育。开展农村牧区可再 </w:t>
      </w:r>
      <w:r>
        <w:rPr>
          <w:spacing w:val="24"/>
          <w:w w:val="95"/>
        </w:rPr>
        <w:t>生能源</w:t>
      </w:r>
      <w:r>
        <w:rPr>
          <w:spacing w:val="26"/>
          <w:w w:val="95"/>
        </w:rPr>
        <w:t>（</w:t>
      </w:r>
      <w:r>
        <w:rPr>
          <w:spacing w:val="25"/>
          <w:w w:val="95"/>
        </w:rPr>
        <w:t>沼气</w:t>
      </w:r>
      <w:r>
        <w:rPr>
          <w:spacing w:val="24"/>
          <w:w w:val="95"/>
        </w:rPr>
        <w:t>）</w:t>
      </w:r>
      <w:r>
        <w:rPr>
          <w:spacing w:val="22"/>
          <w:w w:val="95"/>
        </w:rPr>
        <w:t>安全隐患排查整治，重新修订下发了</w:t>
      </w:r>
    </w:p>
    <w:p w:rsidR="005A17B5" w:rsidRDefault="007B595A">
      <w:pPr>
        <w:pStyle w:val="a4"/>
        <w:spacing w:before="9" w:line="364" w:lineRule="auto"/>
        <w:ind w:left="640" w:right="219"/>
        <w:jc w:val="both"/>
      </w:pPr>
      <w:r>
        <w:rPr>
          <w:spacing w:val="8"/>
          <w:w w:val="95"/>
        </w:rPr>
        <w:t xml:space="preserve">《锡盟沼气安全生产事故应急预案》，印发沼气用户安 </w:t>
      </w:r>
      <w:r>
        <w:rPr>
          <w:spacing w:val="-4"/>
        </w:rPr>
        <w:t xml:space="preserve">全使用告知书和沼气工程安全生产告知书 </w:t>
      </w:r>
      <w:r>
        <w:t>4300</w:t>
      </w:r>
      <w:r>
        <w:rPr>
          <w:spacing w:val="-16"/>
        </w:rPr>
        <w:t xml:space="preserve"> 份，进行</w:t>
      </w:r>
      <w:r>
        <w:rPr>
          <w:spacing w:val="22"/>
          <w:w w:val="95"/>
        </w:rPr>
        <w:t xml:space="preserve">沼气安全工作现场检查和宣传。开展渔业生产安全检 </w:t>
      </w:r>
      <w:r>
        <w:rPr>
          <w:spacing w:val="-16"/>
        </w:rPr>
        <w:t xml:space="preserve">查，在 </w:t>
      </w:r>
      <w:r>
        <w:t>6</w:t>
      </w:r>
      <w:r>
        <w:rPr>
          <w:spacing w:val="-13"/>
        </w:rPr>
        <w:t xml:space="preserve"> 个旗县</w:t>
      </w:r>
      <w:r>
        <w:rPr>
          <w:spacing w:val="9"/>
        </w:rPr>
        <w:t>（区）</w:t>
      </w:r>
      <w:r>
        <w:rPr>
          <w:spacing w:val="8"/>
        </w:rPr>
        <w:t>进行渔业船舶安全宣传，排查安</w:t>
      </w:r>
      <w:r>
        <w:rPr>
          <w:spacing w:val="8"/>
          <w:w w:val="95"/>
        </w:rPr>
        <w:t xml:space="preserve">全隐患。配合盟农牧局完成其他各项工作。对肥料生产 </w:t>
      </w:r>
      <w:r>
        <w:rPr>
          <w:spacing w:val="-8"/>
        </w:rPr>
        <w:t xml:space="preserve">企业和经销网点进行 </w:t>
      </w:r>
      <w:r>
        <w:t>4</w:t>
      </w:r>
      <w:r>
        <w:rPr>
          <w:spacing w:val="-17"/>
        </w:rPr>
        <w:t xml:space="preserve"> 次监督抽查，抽样 </w:t>
      </w:r>
      <w:r>
        <w:t>20</w:t>
      </w:r>
      <w:r>
        <w:rPr>
          <w:spacing w:val="-14"/>
        </w:rPr>
        <w:t xml:space="preserve"> 批次，涵盖</w:t>
      </w:r>
    </w:p>
    <w:p w:rsidR="005A17B5" w:rsidRDefault="007B595A">
      <w:pPr>
        <w:pStyle w:val="a4"/>
        <w:spacing w:before="5"/>
        <w:ind w:left="640"/>
        <w:jc w:val="both"/>
      </w:pPr>
      <w:r>
        <w:t>11</w:t>
      </w:r>
      <w:r>
        <w:rPr>
          <w:spacing w:val="-18"/>
        </w:rPr>
        <w:t xml:space="preserve"> 家生产企业和 </w:t>
      </w:r>
      <w:r>
        <w:t>7</w:t>
      </w:r>
      <w:r>
        <w:rPr>
          <w:spacing w:val="-3"/>
        </w:rPr>
        <w:t xml:space="preserve"> 个经销网点，经自治区检测合格率为</w:t>
      </w:r>
    </w:p>
    <w:p w:rsidR="005A17B5" w:rsidRDefault="005A17B5">
      <w:pPr>
        <w:jc w:val="both"/>
        <w:sectPr w:rsidR="005A17B5">
          <w:pgSz w:w="11920" w:h="16860"/>
          <w:pgMar w:top="1500" w:right="1580" w:bottom="280" w:left="1580" w:header="720" w:footer="720" w:gutter="0"/>
          <w:cols w:space="720"/>
        </w:sectPr>
      </w:pPr>
    </w:p>
    <w:p w:rsidR="005A17B5" w:rsidRDefault="007B595A">
      <w:pPr>
        <w:pStyle w:val="a4"/>
        <w:spacing w:before="37"/>
        <w:ind w:left="640"/>
        <w:jc w:val="both"/>
      </w:pPr>
      <w:r>
        <w:lastRenderedPageBreak/>
        <w:t>100</w:t>
      </w:r>
      <w:r>
        <w:rPr>
          <w:spacing w:val="-7"/>
        </w:rPr>
        <w:t xml:space="preserve">%；受理新申请登记企业 </w:t>
      </w:r>
      <w:r>
        <w:t>3</w:t>
      </w:r>
      <w:r>
        <w:rPr>
          <w:spacing w:val="-16"/>
        </w:rPr>
        <w:t xml:space="preserve"> 家、续展登记企业 </w:t>
      </w:r>
      <w:r>
        <w:t>18</w:t>
      </w:r>
      <w:r>
        <w:rPr>
          <w:spacing w:val="-26"/>
        </w:rPr>
        <w:t xml:space="preserve"> 家，</w:t>
      </w:r>
    </w:p>
    <w:p w:rsidR="005A17B5" w:rsidRDefault="007B595A">
      <w:pPr>
        <w:pStyle w:val="a4"/>
        <w:spacing w:before="214"/>
        <w:ind w:left="640"/>
        <w:jc w:val="both"/>
      </w:pPr>
      <w:r>
        <w:rPr>
          <w:spacing w:val="-12"/>
        </w:rPr>
        <w:t xml:space="preserve">登记肥料产品 </w:t>
      </w:r>
      <w:r>
        <w:t>33</w:t>
      </w:r>
      <w:r>
        <w:rPr>
          <w:spacing w:val="-31"/>
        </w:rPr>
        <w:t xml:space="preserve"> 个。对 </w:t>
      </w:r>
      <w:r>
        <w:t>7</w:t>
      </w:r>
      <w:r>
        <w:rPr>
          <w:spacing w:val="-8"/>
        </w:rPr>
        <w:t xml:space="preserve"> 家饲料和饲料添加剂生产企业</w:t>
      </w:r>
    </w:p>
    <w:p w:rsidR="005A17B5" w:rsidRDefault="007B595A">
      <w:pPr>
        <w:pStyle w:val="a4"/>
        <w:spacing w:before="214" w:line="364" w:lineRule="auto"/>
        <w:ind w:left="640" w:right="219"/>
        <w:jc w:val="both"/>
      </w:pPr>
      <w:r>
        <w:rPr>
          <w:spacing w:val="-40"/>
        </w:rPr>
        <w:t xml:space="preserve">和 </w:t>
      </w:r>
      <w:r>
        <w:t>24</w:t>
      </w:r>
      <w:r>
        <w:rPr>
          <w:spacing w:val="-13"/>
        </w:rPr>
        <w:t xml:space="preserve"> 家销售门店进行现场检查，对 </w:t>
      </w:r>
      <w:r>
        <w:t>3</w:t>
      </w:r>
      <w:r>
        <w:rPr>
          <w:spacing w:val="-10"/>
        </w:rPr>
        <w:t xml:space="preserve"> 家申报企业的生产</w:t>
      </w:r>
      <w:r>
        <w:rPr>
          <w:spacing w:val="8"/>
          <w:w w:val="95"/>
        </w:rPr>
        <w:t xml:space="preserve">许可进行现场审核考试，并已发证。严格把控农作物种 </w:t>
      </w:r>
      <w:r>
        <w:rPr>
          <w:spacing w:val="10"/>
        </w:rPr>
        <w:t xml:space="preserve">子生产经营许可证的受理工作， 年内完成企业申报 </w:t>
      </w:r>
      <w:r>
        <w:rPr>
          <w:spacing w:val="-16"/>
        </w:rPr>
        <w:t>5</w:t>
      </w:r>
    </w:p>
    <w:p w:rsidR="005A17B5" w:rsidRDefault="007B595A">
      <w:pPr>
        <w:pStyle w:val="a4"/>
        <w:spacing w:before="2" w:line="364" w:lineRule="auto"/>
        <w:ind w:left="640" w:right="219"/>
        <w:jc w:val="both"/>
      </w:pPr>
      <w:r>
        <w:rPr>
          <w:spacing w:val="-6"/>
        </w:rPr>
        <w:t xml:space="preserve">家、变更信息 </w:t>
      </w:r>
      <w:r>
        <w:t>1 家。完成全盟乡村振兴、人居环境治理</w:t>
      </w:r>
      <w:r>
        <w:rPr>
          <w:spacing w:val="7"/>
        </w:rPr>
        <w:t>重点嘎查</w:t>
      </w:r>
      <w:r>
        <w:rPr>
          <w:spacing w:val="5"/>
        </w:rPr>
        <w:t>（</w:t>
      </w:r>
      <w:r>
        <w:rPr>
          <w:spacing w:val="7"/>
        </w:rPr>
        <w:t>村</w:t>
      </w:r>
      <w:r>
        <w:t>）1000</w:t>
      </w:r>
      <w:r>
        <w:rPr>
          <w:spacing w:val="-4"/>
        </w:rPr>
        <w:t xml:space="preserve"> 台户用小型装载机的选型、补贴和</w:t>
      </w:r>
      <w:r>
        <w:rPr>
          <w:spacing w:val="-8"/>
        </w:rPr>
        <w:t xml:space="preserve">机具核查工作。完成 </w:t>
      </w:r>
      <w:r>
        <w:t>2022</w:t>
      </w:r>
      <w:r>
        <w:rPr>
          <w:spacing w:val="-7"/>
        </w:rPr>
        <w:t xml:space="preserve"> 年渔业增殖放流工作，在全盟</w:t>
      </w:r>
    </w:p>
    <w:p w:rsidR="005A17B5" w:rsidRDefault="007B595A">
      <w:pPr>
        <w:pStyle w:val="a4"/>
        <w:spacing w:before="3" w:line="364" w:lineRule="auto"/>
        <w:ind w:left="640" w:right="219"/>
        <w:jc w:val="both"/>
      </w:pPr>
      <w:r>
        <w:rPr>
          <w:spacing w:val="-3"/>
        </w:rPr>
        <w:t xml:space="preserve">开展增殖放流活动 </w:t>
      </w:r>
      <w:r>
        <w:t>3</w:t>
      </w:r>
      <w:r>
        <w:rPr>
          <w:spacing w:val="-7"/>
        </w:rPr>
        <w:t xml:space="preserve"> 次，其中中央资金完成 </w:t>
      </w:r>
      <w:r>
        <w:t>340</w:t>
      </w:r>
      <w:r>
        <w:rPr>
          <w:spacing w:val="-15"/>
        </w:rPr>
        <w:t xml:space="preserve"> 万尾。</w:t>
      </w:r>
      <w:r>
        <w:rPr>
          <w:spacing w:val="8"/>
          <w:w w:val="95"/>
        </w:rPr>
        <w:t xml:space="preserve">推荐两家合作社申报生态农场，经自治区评审，嘉兴种 </w:t>
      </w:r>
      <w:r>
        <w:rPr>
          <w:spacing w:val="8"/>
        </w:rPr>
        <w:t>养殖专业合作社获得区级生态农场称号。</w:t>
      </w:r>
    </w:p>
    <w:p w:rsidR="005A17B5" w:rsidRDefault="005A17B5">
      <w:pPr>
        <w:spacing w:line="364" w:lineRule="auto"/>
        <w:jc w:val="both"/>
        <w:sectPr w:rsidR="005A17B5">
          <w:pgSz w:w="11920" w:h="16860"/>
          <w:pgMar w:top="1500" w:right="1580" w:bottom="280" w:left="1580" w:header="720" w:footer="720" w:gutter="0"/>
          <w:cols w:space="720"/>
        </w:sectPr>
      </w:pPr>
    </w:p>
    <w:p w:rsidR="005A17B5" w:rsidRDefault="007B595A">
      <w:pPr>
        <w:pStyle w:val="1"/>
        <w:tabs>
          <w:tab w:val="left" w:pos="1807"/>
        </w:tabs>
        <w:spacing w:line="572" w:lineRule="exact"/>
        <w:ind w:left="0" w:right="1"/>
        <w:jc w:val="center"/>
      </w:pPr>
      <w:bookmarkStart w:id="1" w:name="第二部分__2022年度单位决算情况说明"/>
      <w:bookmarkEnd w:id="1"/>
      <w:r>
        <w:lastRenderedPageBreak/>
        <w:t>第二部分</w:t>
      </w:r>
      <w:r>
        <w:tab/>
        <w:t>2022</w:t>
      </w:r>
      <w:r>
        <w:rPr>
          <w:spacing w:val="-11"/>
        </w:rPr>
        <w:t xml:space="preserve"> </w:t>
      </w:r>
      <w:r>
        <w:t>年度单位决算情况说明</w:t>
      </w:r>
    </w:p>
    <w:p w:rsidR="005A17B5" w:rsidRDefault="005A17B5">
      <w:pPr>
        <w:pStyle w:val="a4"/>
        <w:spacing w:before="3"/>
        <w:rPr>
          <w:rFonts w:ascii="Microsoft JhengHei"/>
          <w:b/>
          <w:sz w:val="21"/>
        </w:rPr>
      </w:pPr>
    </w:p>
    <w:p w:rsidR="005A17B5" w:rsidRDefault="007B595A">
      <w:pPr>
        <w:pStyle w:val="2"/>
      </w:pPr>
      <w:r>
        <w:t>一、收入支出决算总体情况说明</w:t>
      </w:r>
    </w:p>
    <w:p w:rsidR="005A17B5" w:rsidRDefault="005A17B5">
      <w:pPr>
        <w:pStyle w:val="a4"/>
        <w:spacing w:before="6"/>
        <w:rPr>
          <w:rFonts w:ascii="黑体"/>
          <w:b/>
          <w:sz w:val="38"/>
        </w:rPr>
      </w:pPr>
    </w:p>
    <w:p w:rsidR="005A17B5" w:rsidRDefault="007B595A">
      <w:pPr>
        <w:pStyle w:val="a4"/>
        <w:ind w:left="860"/>
        <w:jc w:val="both"/>
      </w:pPr>
      <w:r>
        <w:t>锡林郭勒盟农牧技术推广中心单位 2022 年度收入、支</w:t>
      </w:r>
    </w:p>
    <w:p w:rsidR="005A17B5" w:rsidRDefault="007B595A">
      <w:pPr>
        <w:pStyle w:val="a4"/>
        <w:spacing w:before="214" w:line="364" w:lineRule="auto"/>
        <w:ind w:left="220" w:right="217"/>
        <w:jc w:val="both"/>
      </w:pPr>
      <w:r>
        <w:rPr>
          <w:spacing w:val="-14"/>
        </w:rPr>
        <w:t xml:space="preserve">出决算总计 </w:t>
      </w:r>
      <w:r>
        <w:rPr>
          <w:rFonts w:ascii="Times New Roman" w:eastAsia="Times New Roman"/>
          <w:u w:val="single"/>
        </w:rPr>
        <w:t>2,531.57</w:t>
      </w:r>
      <w:r>
        <w:rPr>
          <w:rFonts w:ascii="Times New Roman" w:eastAsia="Times New Roman"/>
        </w:rPr>
        <w:t xml:space="preserve"> </w:t>
      </w:r>
      <w:r>
        <w:t>万元。与年初预算相比，收、支总计各</w:t>
      </w:r>
      <w:r>
        <w:rPr>
          <w:spacing w:val="-9"/>
        </w:rPr>
        <w:t xml:space="preserve">增加 </w:t>
      </w:r>
      <w:r>
        <w:rPr>
          <w:rFonts w:ascii="Times New Roman" w:eastAsia="Times New Roman"/>
          <w:u w:val="single"/>
        </w:rPr>
        <w:t>623.15</w:t>
      </w:r>
      <w:r>
        <w:rPr>
          <w:rFonts w:ascii="Times New Roman" w:eastAsia="Times New Roman"/>
        </w:rPr>
        <w:t xml:space="preserve"> </w:t>
      </w:r>
      <w:r>
        <w:rPr>
          <w:spacing w:val="-15"/>
        </w:rPr>
        <w:t xml:space="preserve">万元， 增长 </w:t>
      </w:r>
      <w:r>
        <w:rPr>
          <w:rFonts w:ascii="Times New Roman" w:eastAsia="Times New Roman"/>
          <w:spacing w:val="4"/>
          <w:u w:val="single"/>
        </w:rPr>
        <w:t>32.65</w:t>
      </w:r>
      <w:r>
        <w:rPr>
          <w:spacing w:val="-4"/>
        </w:rPr>
        <w:t>%， 变动原因： 预算调整调</w:t>
      </w:r>
      <w:r>
        <w:rPr>
          <w:spacing w:val="11"/>
        </w:rPr>
        <w:t xml:space="preserve">剂， 追加上级专项及部门预算项目；与上年决算相比， </w:t>
      </w:r>
      <w:r>
        <w:t>收、支总计各减少</w:t>
      </w:r>
      <w:r>
        <w:rPr>
          <w:u w:val="single"/>
        </w:rPr>
        <w:t xml:space="preserve"> </w:t>
      </w:r>
      <w:r>
        <w:rPr>
          <w:rFonts w:ascii="Times New Roman" w:eastAsia="Times New Roman"/>
          <w:u w:val="single"/>
        </w:rPr>
        <w:t>108.13</w:t>
      </w:r>
      <w:r>
        <w:rPr>
          <w:rFonts w:ascii="Times New Roman" w:eastAsia="Times New Roman"/>
        </w:rPr>
        <w:t xml:space="preserve"> </w:t>
      </w:r>
      <w:r>
        <w:rPr>
          <w:spacing w:val="-14"/>
        </w:rPr>
        <w:t xml:space="preserve">万元，减少 </w:t>
      </w:r>
      <w:r>
        <w:rPr>
          <w:rFonts w:ascii="Times New Roman" w:eastAsia="Times New Roman"/>
          <w:u w:val="single"/>
        </w:rPr>
        <w:t>4.10</w:t>
      </w:r>
      <w:r>
        <w:t>%。其中：</w:t>
      </w:r>
    </w:p>
    <w:p w:rsidR="005A17B5" w:rsidRDefault="007B595A">
      <w:pPr>
        <w:spacing w:before="284"/>
        <w:ind w:left="863"/>
        <w:jc w:val="both"/>
        <w:rPr>
          <w:rFonts w:ascii="楷体" w:eastAsia="楷体"/>
          <w:b/>
          <w:sz w:val="32"/>
        </w:rPr>
      </w:pPr>
      <w:r>
        <w:rPr>
          <w:rFonts w:ascii="楷体" w:eastAsia="楷体" w:hint="eastAsia"/>
          <w:b/>
          <w:sz w:val="32"/>
        </w:rPr>
        <w:t xml:space="preserve">（一）收入决算总计 </w:t>
      </w:r>
      <w:r>
        <w:rPr>
          <w:rFonts w:ascii="Times New Roman" w:eastAsia="Times New Roman"/>
          <w:sz w:val="32"/>
          <w:u w:val="single"/>
        </w:rPr>
        <w:t>2,531.57</w:t>
      </w:r>
      <w:r>
        <w:rPr>
          <w:rFonts w:ascii="Times New Roman" w:eastAsia="Times New Roman"/>
          <w:sz w:val="32"/>
        </w:rPr>
        <w:t xml:space="preserve"> </w:t>
      </w:r>
      <w:r>
        <w:rPr>
          <w:rFonts w:ascii="楷体" w:eastAsia="楷体" w:hint="eastAsia"/>
          <w:b/>
          <w:sz w:val="32"/>
        </w:rPr>
        <w:t>万元。包括：</w:t>
      </w:r>
    </w:p>
    <w:p w:rsidR="005A17B5" w:rsidRDefault="005A17B5">
      <w:pPr>
        <w:pStyle w:val="a4"/>
        <w:spacing w:before="7"/>
        <w:rPr>
          <w:rFonts w:ascii="楷体"/>
          <w:b/>
          <w:sz w:val="38"/>
        </w:rPr>
      </w:pPr>
    </w:p>
    <w:p w:rsidR="005A17B5" w:rsidRDefault="007B595A">
      <w:pPr>
        <w:pStyle w:val="a5"/>
        <w:numPr>
          <w:ilvl w:val="0"/>
          <w:numId w:val="3"/>
        </w:numPr>
        <w:tabs>
          <w:tab w:val="left" w:pos="1104"/>
        </w:tabs>
        <w:spacing w:before="1" w:line="364" w:lineRule="auto"/>
        <w:ind w:right="219" w:firstLine="640"/>
        <w:jc w:val="both"/>
        <w:rPr>
          <w:sz w:val="32"/>
        </w:rPr>
      </w:pPr>
      <w:r>
        <w:rPr>
          <w:spacing w:val="-7"/>
          <w:sz w:val="32"/>
        </w:rPr>
        <w:t xml:space="preserve">本年收入决算合计 </w:t>
      </w:r>
      <w:r>
        <w:rPr>
          <w:rFonts w:ascii="Times New Roman" w:eastAsia="Times New Roman"/>
          <w:sz w:val="32"/>
          <w:u w:val="single"/>
        </w:rPr>
        <w:t>2,505.47</w:t>
      </w:r>
      <w:r>
        <w:rPr>
          <w:rFonts w:ascii="Times New Roman" w:eastAsia="Times New Roman"/>
          <w:spacing w:val="-19"/>
          <w:sz w:val="32"/>
        </w:rPr>
        <w:t xml:space="preserve"> </w:t>
      </w:r>
      <w:r>
        <w:rPr>
          <w:spacing w:val="4"/>
          <w:sz w:val="32"/>
        </w:rPr>
        <w:t xml:space="preserve">万元。与上年决算相比， </w:t>
      </w:r>
      <w:r>
        <w:rPr>
          <w:spacing w:val="-25"/>
          <w:sz w:val="32"/>
        </w:rPr>
        <w:t xml:space="preserve">减少 </w:t>
      </w:r>
      <w:r>
        <w:rPr>
          <w:rFonts w:ascii="Times New Roman" w:eastAsia="Times New Roman"/>
          <w:sz w:val="32"/>
          <w:u w:val="single"/>
        </w:rPr>
        <w:t>1.65</w:t>
      </w:r>
      <w:r>
        <w:rPr>
          <w:rFonts w:ascii="Times New Roman" w:eastAsia="Times New Roman"/>
          <w:spacing w:val="-17"/>
          <w:sz w:val="32"/>
        </w:rPr>
        <w:t xml:space="preserve"> </w:t>
      </w:r>
      <w:r>
        <w:rPr>
          <w:spacing w:val="-14"/>
          <w:sz w:val="32"/>
        </w:rPr>
        <w:t xml:space="preserve">万元，减少 </w:t>
      </w:r>
      <w:r>
        <w:rPr>
          <w:rFonts w:ascii="Times New Roman" w:eastAsia="Times New Roman"/>
          <w:sz w:val="32"/>
          <w:u w:val="single"/>
        </w:rPr>
        <w:t>0.07</w:t>
      </w:r>
      <w:r>
        <w:rPr>
          <w:sz w:val="32"/>
        </w:rPr>
        <w:t>%，变动原因：</w:t>
      </w:r>
      <w:r>
        <w:rPr>
          <w:rFonts w:hint="eastAsia"/>
          <w:sz w:val="32"/>
        </w:rPr>
        <w:t>本年度退休</w:t>
      </w:r>
      <w:r>
        <w:rPr>
          <w:rFonts w:hint="eastAsia"/>
          <w:sz w:val="32"/>
          <w:lang w:val="en-US"/>
        </w:rPr>
        <w:t>9人，工资及各项保险减少</w:t>
      </w:r>
      <w:r>
        <w:rPr>
          <w:sz w:val="32"/>
        </w:rPr>
        <w:t>。</w:t>
      </w:r>
    </w:p>
    <w:p w:rsidR="005A17B5" w:rsidRDefault="007B595A">
      <w:pPr>
        <w:pStyle w:val="a5"/>
        <w:numPr>
          <w:ilvl w:val="0"/>
          <w:numId w:val="3"/>
        </w:numPr>
        <w:tabs>
          <w:tab w:val="left" w:pos="1103"/>
        </w:tabs>
        <w:spacing w:before="280" w:line="364" w:lineRule="auto"/>
        <w:ind w:right="219" w:firstLine="640"/>
        <w:jc w:val="both"/>
        <w:rPr>
          <w:sz w:val="32"/>
        </w:rPr>
      </w:pPr>
      <w:r>
        <w:rPr>
          <w:spacing w:val="-8"/>
          <w:sz w:val="32"/>
        </w:rPr>
        <w:t xml:space="preserve">使用非财政拨款结余 </w:t>
      </w:r>
      <w:r>
        <w:rPr>
          <w:rFonts w:ascii="Times New Roman" w:eastAsia="Times New Roman"/>
          <w:sz w:val="32"/>
          <w:u w:val="single"/>
        </w:rPr>
        <w:t>0.00</w:t>
      </w:r>
      <w:r>
        <w:rPr>
          <w:rFonts w:ascii="Times New Roman" w:eastAsia="Times New Roman"/>
          <w:spacing w:val="-18"/>
          <w:sz w:val="32"/>
        </w:rPr>
        <w:t xml:space="preserve"> </w:t>
      </w:r>
      <w:r>
        <w:rPr>
          <w:sz w:val="32"/>
        </w:rPr>
        <w:t>万元。与上年决算相比，减</w:t>
      </w:r>
      <w:r>
        <w:rPr>
          <w:spacing w:val="-38"/>
          <w:sz w:val="32"/>
        </w:rPr>
        <w:t xml:space="preserve">少 </w:t>
      </w:r>
      <w:r>
        <w:rPr>
          <w:rFonts w:ascii="Times New Roman" w:eastAsia="Times New Roman"/>
          <w:sz w:val="32"/>
          <w:u w:val="single"/>
        </w:rPr>
        <w:t>0.73</w:t>
      </w:r>
      <w:r>
        <w:rPr>
          <w:rFonts w:ascii="Times New Roman" w:eastAsia="Times New Roman"/>
          <w:spacing w:val="-16"/>
          <w:sz w:val="32"/>
        </w:rPr>
        <w:t xml:space="preserve"> </w:t>
      </w:r>
      <w:r>
        <w:rPr>
          <w:spacing w:val="-10"/>
          <w:sz w:val="32"/>
        </w:rPr>
        <w:t xml:space="preserve">万元，减少 </w:t>
      </w:r>
      <w:r>
        <w:rPr>
          <w:rFonts w:ascii="Times New Roman" w:eastAsia="Times New Roman"/>
          <w:sz w:val="32"/>
          <w:u w:val="single"/>
        </w:rPr>
        <w:t>100.00</w:t>
      </w:r>
      <w:r>
        <w:rPr>
          <w:spacing w:val="1"/>
          <w:sz w:val="32"/>
        </w:rPr>
        <w:t>%，变动原因：本年度无非财政拨</w:t>
      </w:r>
      <w:r>
        <w:rPr>
          <w:sz w:val="32"/>
        </w:rPr>
        <w:t>款结余。</w:t>
      </w:r>
    </w:p>
    <w:p w:rsidR="005A17B5" w:rsidRDefault="007B595A">
      <w:pPr>
        <w:pStyle w:val="a5"/>
        <w:numPr>
          <w:ilvl w:val="0"/>
          <w:numId w:val="3"/>
        </w:numPr>
        <w:tabs>
          <w:tab w:val="left" w:pos="1324"/>
        </w:tabs>
        <w:spacing w:before="283" w:line="364" w:lineRule="auto"/>
        <w:ind w:left="539" w:right="217" w:firstLine="530"/>
        <w:jc w:val="both"/>
        <w:rPr>
          <w:sz w:val="32"/>
        </w:rPr>
      </w:pPr>
      <w:r>
        <w:rPr>
          <w:sz w:val="32"/>
        </w:rPr>
        <w:t xml:space="preserve">年初结转和结余 </w:t>
      </w:r>
      <w:r>
        <w:rPr>
          <w:rFonts w:ascii="Times New Roman" w:eastAsia="Times New Roman"/>
          <w:sz w:val="32"/>
          <w:u w:val="single"/>
        </w:rPr>
        <w:t>26.10</w:t>
      </w:r>
      <w:r>
        <w:rPr>
          <w:rFonts w:ascii="Times New Roman" w:eastAsia="Times New Roman"/>
          <w:spacing w:val="-10"/>
          <w:sz w:val="32"/>
        </w:rPr>
        <w:t xml:space="preserve"> </w:t>
      </w:r>
      <w:r>
        <w:rPr>
          <w:spacing w:val="12"/>
          <w:sz w:val="32"/>
        </w:rPr>
        <w:t>万元。与上年决算相比，减</w:t>
      </w:r>
      <w:r>
        <w:rPr>
          <w:spacing w:val="11"/>
          <w:sz w:val="32"/>
        </w:rPr>
        <w:t>少</w:t>
      </w:r>
      <w:r>
        <w:rPr>
          <w:spacing w:val="-73"/>
          <w:sz w:val="32"/>
          <w:u w:val="single"/>
        </w:rPr>
        <w:t xml:space="preserve"> </w:t>
      </w:r>
      <w:r>
        <w:rPr>
          <w:rFonts w:ascii="Times New Roman" w:eastAsia="Times New Roman"/>
          <w:sz w:val="32"/>
          <w:u w:val="single"/>
        </w:rPr>
        <w:t>105.75</w:t>
      </w:r>
      <w:r>
        <w:rPr>
          <w:rFonts w:ascii="Times New Roman" w:eastAsia="Times New Roman"/>
          <w:spacing w:val="-10"/>
          <w:sz w:val="32"/>
        </w:rPr>
        <w:t xml:space="preserve"> </w:t>
      </w:r>
      <w:r>
        <w:rPr>
          <w:spacing w:val="12"/>
          <w:sz w:val="32"/>
        </w:rPr>
        <w:t>万元，减少</w:t>
      </w:r>
      <w:r>
        <w:rPr>
          <w:spacing w:val="-76"/>
          <w:sz w:val="32"/>
          <w:u w:val="single"/>
        </w:rPr>
        <w:t xml:space="preserve"> </w:t>
      </w:r>
      <w:r>
        <w:rPr>
          <w:rFonts w:ascii="Times New Roman" w:eastAsia="Times New Roman"/>
          <w:spacing w:val="3"/>
          <w:sz w:val="32"/>
          <w:u w:val="single"/>
        </w:rPr>
        <w:t>80.20</w:t>
      </w:r>
      <w:r>
        <w:rPr>
          <w:spacing w:val="8"/>
          <w:sz w:val="32"/>
        </w:rPr>
        <w:t>%，变动原因：预算一体化上线，核算方式改变，财政拨款结转和结余均不体现。</w:t>
      </w:r>
    </w:p>
    <w:p w:rsidR="005A17B5" w:rsidRDefault="007B595A">
      <w:pPr>
        <w:spacing w:before="283"/>
        <w:ind w:left="863"/>
        <w:jc w:val="both"/>
        <w:rPr>
          <w:rFonts w:ascii="楷体" w:eastAsia="楷体"/>
          <w:b/>
          <w:sz w:val="32"/>
        </w:rPr>
      </w:pPr>
      <w:r>
        <w:rPr>
          <w:rFonts w:ascii="楷体" w:eastAsia="楷体" w:hint="eastAsia"/>
          <w:b/>
          <w:sz w:val="32"/>
        </w:rPr>
        <w:t xml:space="preserve">（二）支出决算总计 </w:t>
      </w:r>
      <w:r>
        <w:rPr>
          <w:rFonts w:ascii="Times New Roman" w:eastAsia="Times New Roman"/>
          <w:sz w:val="32"/>
          <w:u w:val="single"/>
        </w:rPr>
        <w:t>2,531.57</w:t>
      </w:r>
      <w:r>
        <w:rPr>
          <w:rFonts w:ascii="Times New Roman" w:eastAsia="Times New Roman"/>
          <w:sz w:val="32"/>
        </w:rPr>
        <w:t xml:space="preserve"> </w:t>
      </w:r>
      <w:r>
        <w:rPr>
          <w:rFonts w:ascii="楷体" w:eastAsia="楷体" w:hint="eastAsia"/>
          <w:b/>
          <w:sz w:val="32"/>
        </w:rPr>
        <w:t>万元。包括：</w:t>
      </w:r>
    </w:p>
    <w:p w:rsidR="005A17B5" w:rsidRDefault="005A17B5">
      <w:pPr>
        <w:jc w:val="both"/>
        <w:rPr>
          <w:rFonts w:ascii="楷体" w:eastAsia="楷体"/>
          <w:sz w:val="32"/>
        </w:rPr>
        <w:sectPr w:rsidR="005A17B5">
          <w:pgSz w:w="11920" w:h="16860"/>
          <w:pgMar w:top="1480" w:right="1580" w:bottom="280" w:left="1580" w:header="720" w:footer="720" w:gutter="0"/>
          <w:cols w:space="720"/>
        </w:sectPr>
      </w:pPr>
    </w:p>
    <w:p w:rsidR="005A17B5" w:rsidRDefault="007B595A">
      <w:pPr>
        <w:pStyle w:val="a5"/>
        <w:numPr>
          <w:ilvl w:val="0"/>
          <w:numId w:val="4"/>
        </w:numPr>
        <w:tabs>
          <w:tab w:val="left" w:pos="1104"/>
        </w:tabs>
        <w:spacing w:before="37" w:line="364" w:lineRule="auto"/>
        <w:ind w:right="219" w:firstLine="640"/>
        <w:jc w:val="both"/>
        <w:rPr>
          <w:sz w:val="32"/>
        </w:rPr>
      </w:pPr>
      <w:r>
        <w:rPr>
          <w:spacing w:val="-7"/>
          <w:sz w:val="32"/>
        </w:rPr>
        <w:lastRenderedPageBreak/>
        <w:t xml:space="preserve">本年支出决算合计 </w:t>
      </w:r>
      <w:r>
        <w:rPr>
          <w:rFonts w:ascii="Times New Roman" w:eastAsia="Times New Roman"/>
          <w:sz w:val="32"/>
          <w:u w:val="single"/>
        </w:rPr>
        <w:t>2,531.53</w:t>
      </w:r>
      <w:r>
        <w:rPr>
          <w:rFonts w:ascii="Times New Roman" w:eastAsia="Times New Roman"/>
          <w:spacing w:val="-19"/>
          <w:sz w:val="32"/>
        </w:rPr>
        <w:t xml:space="preserve"> </w:t>
      </w:r>
      <w:r>
        <w:rPr>
          <w:spacing w:val="4"/>
          <w:sz w:val="32"/>
        </w:rPr>
        <w:t xml:space="preserve">万元。与上年决算相比， </w:t>
      </w:r>
      <w:r>
        <w:rPr>
          <w:spacing w:val="26"/>
          <w:sz w:val="32"/>
        </w:rPr>
        <w:t>减少</w:t>
      </w:r>
      <w:r>
        <w:rPr>
          <w:spacing w:val="-61"/>
          <w:sz w:val="32"/>
          <w:u w:val="single"/>
        </w:rPr>
        <w:t xml:space="preserve"> </w:t>
      </w:r>
      <w:r>
        <w:rPr>
          <w:rFonts w:ascii="Times New Roman" w:eastAsia="Times New Roman"/>
          <w:sz w:val="32"/>
          <w:u w:val="single"/>
        </w:rPr>
        <w:t>81.97</w:t>
      </w:r>
      <w:r>
        <w:rPr>
          <w:rFonts w:ascii="Times New Roman" w:eastAsia="Times New Roman"/>
          <w:spacing w:val="4"/>
          <w:sz w:val="32"/>
        </w:rPr>
        <w:t xml:space="preserve"> </w:t>
      </w:r>
      <w:r>
        <w:rPr>
          <w:spacing w:val="25"/>
          <w:sz w:val="32"/>
        </w:rPr>
        <w:t>万元，减少</w:t>
      </w:r>
      <w:r>
        <w:rPr>
          <w:spacing w:val="-58"/>
          <w:sz w:val="32"/>
          <w:u w:val="single"/>
        </w:rPr>
        <w:t xml:space="preserve"> </w:t>
      </w:r>
      <w:r>
        <w:rPr>
          <w:rFonts w:ascii="Times New Roman" w:eastAsia="Times New Roman"/>
          <w:spacing w:val="8"/>
          <w:sz w:val="32"/>
          <w:u w:val="single"/>
        </w:rPr>
        <w:t>3.14</w:t>
      </w:r>
      <w:r>
        <w:rPr>
          <w:spacing w:val="18"/>
          <w:sz w:val="32"/>
        </w:rPr>
        <w:t>%，变动原因：本年受疫情影响，下乡减少，支出减少。</w:t>
      </w:r>
    </w:p>
    <w:p w:rsidR="005A17B5" w:rsidRDefault="007B595A">
      <w:pPr>
        <w:pStyle w:val="a5"/>
        <w:numPr>
          <w:ilvl w:val="0"/>
          <w:numId w:val="4"/>
        </w:numPr>
        <w:tabs>
          <w:tab w:val="left" w:pos="1103"/>
        </w:tabs>
        <w:spacing w:before="283" w:line="364" w:lineRule="auto"/>
        <w:ind w:right="217" w:firstLine="640"/>
        <w:jc w:val="both"/>
        <w:rPr>
          <w:sz w:val="32"/>
        </w:rPr>
      </w:pPr>
      <w:r>
        <w:rPr>
          <w:spacing w:val="-17"/>
          <w:sz w:val="32"/>
        </w:rPr>
        <w:t xml:space="preserve">结余分配 </w:t>
      </w:r>
      <w:r>
        <w:rPr>
          <w:rFonts w:ascii="Times New Roman" w:eastAsia="Times New Roman"/>
          <w:sz w:val="32"/>
          <w:u w:val="single"/>
        </w:rPr>
        <w:t>0.00</w:t>
      </w:r>
      <w:r>
        <w:rPr>
          <w:rFonts w:ascii="Times New Roman" w:eastAsia="Times New Roman"/>
          <w:spacing w:val="-14"/>
          <w:sz w:val="32"/>
        </w:rPr>
        <w:t xml:space="preserve"> </w:t>
      </w:r>
      <w:r>
        <w:rPr>
          <w:sz w:val="32"/>
        </w:rPr>
        <w:t>万元。结余分配事项：本单位无结余分</w:t>
      </w:r>
      <w:r>
        <w:rPr>
          <w:spacing w:val="-2"/>
          <w:sz w:val="32"/>
        </w:rPr>
        <w:t xml:space="preserve">配事项。与上年决算相比，增加 </w:t>
      </w:r>
      <w:r>
        <w:rPr>
          <w:rFonts w:ascii="Times New Roman" w:eastAsia="Times New Roman"/>
          <w:sz w:val="32"/>
          <w:u w:val="single"/>
        </w:rPr>
        <w:t>0.00</w:t>
      </w:r>
      <w:r>
        <w:rPr>
          <w:rFonts w:ascii="Times New Roman" w:eastAsia="Times New Roman"/>
          <w:spacing w:val="-15"/>
          <w:sz w:val="32"/>
        </w:rPr>
        <w:t xml:space="preserve"> </w:t>
      </w:r>
      <w:r>
        <w:rPr>
          <w:spacing w:val="-10"/>
          <w:sz w:val="32"/>
        </w:rPr>
        <w:t xml:space="preserve">万元，增长 </w:t>
      </w:r>
      <w:r>
        <w:rPr>
          <w:rFonts w:ascii="Times New Roman" w:eastAsia="Times New Roman"/>
          <w:sz w:val="32"/>
          <w:u w:val="single"/>
        </w:rPr>
        <w:t>0.00</w:t>
      </w:r>
      <w:r>
        <w:rPr>
          <w:spacing w:val="-4"/>
          <w:sz w:val="32"/>
        </w:rPr>
        <w:t>%，变</w:t>
      </w:r>
      <w:r>
        <w:rPr>
          <w:sz w:val="32"/>
        </w:rPr>
        <w:t>动原因：不存在此项内容。</w:t>
      </w:r>
    </w:p>
    <w:p w:rsidR="005A17B5" w:rsidRDefault="007B595A">
      <w:pPr>
        <w:pStyle w:val="a5"/>
        <w:numPr>
          <w:ilvl w:val="0"/>
          <w:numId w:val="4"/>
        </w:numPr>
        <w:tabs>
          <w:tab w:val="left" w:pos="1103"/>
        </w:tabs>
        <w:spacing w:before="281" w:line="364" w:lineRule="auto"/>
        <w:ind w:right="219" w:firstLine="640"/>
        <w:jc w:val="both"/>
        <w:rPr>
          <w:sz w:val="32"/>
        </w:rPr>
      </w:pPr>
      <w:r>
        <w:rPr>
          <w:spacing w:val="-10"/>
          <w:sz w:val="32"/>
        </w:rPr>
        <w:t xml:space="preserve">年末结转和结余 </w:t>
      </w:r>
      <w:r>
        <w:rPr>
          <w:rFonts w:ascii="Times New Roman" w:eastAsia="Times New Roman"/>
          <w:sz w:val="32"/>
          <w:u w:val="single"/>
        </w:rPr>
        <w:t>0.04</w:t>
      </w:r>
      <w:r>
        <w:rPr>
          <w:rFonts w:ascii="Times New Roman" w:eastAsia="Times New Roman"/>
          <w:spacing w:val="-18"/>
          <w:sz w:val="32"/>
        </w:rPr>
        <w:t xml:space="preserve"> </w:t>
      </w:r>
      <w:r>
        <w:rPr>
          <w:sz w:val="32"/>
        </w:rPr>
        <w:t>万元。结转和结余事项：收回原</w:t>
      </w:r>
      <w:r>
        <w:rPr>
          <w:spacing w:val="11"/>
          <w:w w:val="95"/>
          <w:sz w:val="32"/>
        </w:rPr>
        <w:t xml:space="preserve">单位锡林郭勒盟农牧业经营管理站退休人员缪晓东借款剩 </w:t>
      </w:r>
      <w:r>
        <w:rPr>
          <w:spacing w:val="-2"/>
          <w:sz w:val="32"/>
        </w:rPr>
        <w:t xml:space="preserve">余资金。与上年决算相比，减少 </w:t>
      </w:r>
      <w:r>
        <w:rPr>
          <w:rFonts w:ascii="Times New Roman" w:eastAsia="Times New Roman"/>
          <w:sz w:val="32"/>
          <w:u w:val="single"/>
        </w:rPr>
        <w:t>26.16</w:t>
      </w:r>
      <w:r>
        <w:rPr>
          <w:rFonts w:ascii="Times New Roman" w:eastAsia="Times New Roman"/>
          <w:spacing w:val="-21"/>
          <w:sz w:val="32"/>
        </w:rPr>
        <w:t xml:space="preserve"> </w:t>
      </w:r>
      <w:r>
        <w:rPr>
          <w:spacing w:val="-11"/>
          <w:sz w:val="32"/>
        </w:rPr>
        <w:t xml:space="preserve">万元，减少 </w:t>
      </w:r>
      <w:r>
        <w:rPr>
          <w:rFonts w:ascii="Times New Roman" w:eastAsia="Times New Roman"/>
          <w:sz w:val="32"/>
          <w:u w:val="single"/>
        </w:rPr>
        <w:t>99.85</w:t>
      </w:r>
      <w:r>
        <w:rPr>
          <w:sz w:val="32"/>
        </w:rPr>
        <w:t xml:space="preserve">%， </w:t>
      </w:r>
      <w:r>
        <w:rPr>
          <w:spacing w:val="11"/>
          <w:w w:val="95"/>
          <w:sz w:val="32"/>
        </w:rPr>
        <w:t xml:space="preserve">变动原因：上年度结转了部分养老保险和医疗保险未缴纳 </w:t>
      </w:r>
      <w:r>
        <w:rPr>
          <w:spacing w:val="11"/>
          <w:sz w:val="32"/>
        </w:rPr>
        <w:t>资金，本年度无此结转内容。</w:t>
      </w:r>
    </w:p>
    <w:p w:rsidR="005A17B5" w:rsidRDefault="007B595A">
      <w:pPr>
        <w:pStyle w:val="2"/>
        <w:spacing w:before="285"/>
      </w:pPr>
      <w:r>
        <w:t>二、收入决算情况说明</w:t>
      </w:r>
    </w:p>
    <w:p w:rsidR="005A17B5" w:rsidRDefault="005A17B5">
      <w:pPr>
        <w:pStyle w:val="a4"/>
        <w:spacing w:before="7"/>
        <w:rPr>
          <w:rFonts w:ascii="黑体"/>
          <w:b/>
          <w:sz w:val="38"/>
        </w:rPr>
      </w:pPr>
    </w:p>
    <w:p w:rsidR="005A17B5" w:rsidRDefault="007B595A">
      <w:pPr>
        <w:pStyle w:val="a4"/>
        <w:spacing w:before="1"/>
        <w:ind w:left="860"/>
      </w:pPr>
      <w:r>
        <w:t>锡林郭勒盟农牧技术推广中心单位 2022 年度本年收入</w:t>
      </w:r>
    </w:p>
    <w:p w:rsidR="005A17B5" w:rsidRDefault="007B595A">
      <w:pPr>
        <w:pStyle w:val="a4"/>
        <w:spacing w:before="214"/>
        <w:ind w:left="220"/>
      </w:pPr>
      <w:r>
        <w:t xml:space="preserve">决算合计 </w:t>
      </w:r>
      <w:r>
        <w:rPr>
          <w:rFonts w:ascii="Times New Roman" w:eastAsia="Times New Roman"/>
          <w:u w:val="single"/>
        </w:rPr>
        <w:t>2,505.47</w:t>
      </w:r>
      <w:r>
        <w:rPr>
          <w:rFonts w:ascii="Times New Roman" w:eastAsia="Times New Roman"/>
        </w:rPr>
        <w:t xml:space="preserve"> </w:t>
      </w:r>
      <w:r>
        <w:t>万元，其中：</w:t>
      </w:r>
    </w:p>
    <w:p w:rsidR="005A17B5" w:rsidRDefault="005A17B5">
      <w:pPr>
        <w:pStyle w:val="a4"/>
        <w:spacing w:before="5"/>
        <w:rPr>
          <w:sz w:val="38"/>
        </w:rPr>
      </w:pPr>
    </w:p>
    <w:p w:rsidR="005A17B5" w:rsidRDefault="007B595A">
      <w:pPr>
        <w:pStyle w:val="a4"/>
        <w:ind w:left="860"/>
      </w:pPr>
      <w:r>
        <w:t xml:space="preserve">本年一般公共预算财政拨款收入 </w:t>
      </w:r>
      <w:r>
        <w:rPr>
          <w:rFonts w:ascii="Times New Roman" w:eastAsia="Times New Roman"/>
          <w:u w:val="single"/>
        </w:rPr>
        <w:t>2,504.90</w:t>
      </w:r>
      <w:r>
        <w:rPr>
          <w:rFonts w:ascii="Times New Roman" w:eastAsia="Times New Roman"/>
        </w:rPr>
        <w:t xml:space="preserve"> </w:t>
      </w:r>
      <w:r>
        <w:t>万元， 占</w:t>
      </w:r>
    </w:p>
    <w:p w:rsidR="005A17B5" w:rsidRDefault="007B595A">
      <w:pPr>
        <w:pStyle w:val="a4"/>
        <w:spacing w:before="214"/>
        <w:ind w:left="220"/>
      </w:pPr>
      <w:r>
        <w:rPr>
          <w:rFonts w:ascii="Times New Roman" w:eastAsia="Times New Roman"/>
          <w:u w:val="single"/>
        </w:rPr>
        <w:t>99.98</w:t>
      </w:r>
      <w:r>
        <w:t>%；</w:t>
      </w:r>
    </w:p>
    <w:p w:rsidR="005A17B5" w:rsidRDefault="005A17B5">
      <w:pPr>
        <w:pStyle w:val="a4"/>
        <w:spacing w:before="8"/>
        <w:rPr>
          <w:sz w:val="38"/>
        </w:rPr>
      </w:pPr>
    </w:p>
    <w:p w:rsidR="005A17B5" w:rsidRDefault="007B595A">
      <w:pPr>
        <w:pStyle w:val="a4"/>
        <w:ind w:left="860"/>
      </w:pPr>
      <w:r>
        <w:t xml:space="preserve">本年政府性基金预算财政拨款收入 </w:t>
      </w:r>
      <w:r>
        <w:rPr>
          <w:rFonts w:ascii="Times New Roman" w:eastAsia="Times New Roman"/>
          <w:u w:val="single"/>
        </w:rPr>
        <w:t>0.00</w:t>
      </w:r>
      <w:r>
        <w:rPr>
          <w:rFonts w:ascii="Times New Roman" w:eastAsia="Times New Roman"/>
        </w:rPr>
        <w:t xml:space="preserve"> </w:t>
      </w:r>
      <w:r>
        <w:t>万元， 占</w:t>
      </w:r>
    </w:p>
    <w:p w:rsidR="005A17B5" w:rsidRDefault="007B595A">
      <w:pPr>
        <w:pStyle w:val="a4"/>
        <w:spacing w:before="214"/>
        <w:ind w:left="220"/>
      </w:pPr>
      <w:r>
        <w:rPr>
          <w:rFonts w:ascii="Times New Roman" w:eastAsia="Times New Roman"/>
          <w:u w:val="single"/>
        </w:rPr>
        <w:t>0.00</w:t>
      </w:r>
      <w:r>
        <w:t>%；</w:t>
      </w:r>
    </w:p>
    <w:p w:rsidR="005A17B5" w:rsidRDefault="005A17B5">
      <w:pPr>
        <w:sectPr w:rsidR="005A17B5">
          <w:pgSz w:w="11920" w:h="16860"/>
          <w:pgMar w:top="1500" w:right="1580" w:bottom="280" w:left="1580" w:header="720" w:footer="720" w:gutter="0"/>
          <w:cols w:space="720"/>
        </w:sectPr>
      </w:pPr>
    </w:p>
    <w:p w:rsidR="005A17B5" w:rsidRDefault="007B595A">
      <w:pPr>
        <w:pStyle w:val="a4"/>
        <w:spacing w:before="37"/>
        <w:ind w:left="860"/>
      </w:pPr>
      <w:r>
        <w:lastRenderedPageBreak/>
        <w:t xml:space="preserve">本年国有资本经营预算财政拨款收入 </w:t>
      </w:r>
      <w:r>
        <w:rPr>
          <w:rFonts w:ascii="Times New Roman" w:eastAsia="Times New Roman"/>
          <w:u w:val="single"/>
        </w:rPr>
        <w:t>0.00</w:t>
      </w:r>
      <w:r>
        <w:rPr>
          <w:rFonts w:ascii="Times New Roman" w:eastAsia="Times New Roman"/>
        </w:rPr>
        <w:t xml:space="preserve"> </w:t>
      </w:r>
      <w:r>
        <w:t>万元， 占</w:t>
      </w:r>
    </w:p>
    <w:p w:rsidR="005A17B5" w:rsidRDefault="007B595A">
      <w:pPr>
        <w:pStyle w:val="a4"/>
        <w:spacing w:before="214"/>
        <w:ind w:left="220"/>
      </w:pPr>
      <w:r>
        <w:rPr>
          <w:rFonts w:ascii="Times New Roman" w:eastAsia="Times New Roman"/>
          <w:u w:val="single"/>
        </w:rPr>
        <w:t>0.00</w:t>
      </w:r>
      <w:r>
        <w:t>%；</w:t>
      </w:r>
    </w:p>
    <w:p w:rsidR="005A17B5" w:rsidRDefault="005A17B5">
      <w:pPr>
        <w:pStyle w:val="a4"/>
        <w:spacing w:before="8"/>
        <w:rPr>
          <w:sz w:val="38"/>
        </w:rPr>
      </w:pPr>
    </w:p>
    <w:p w:rsidR="005A17B5" w:rsidRDefault="007B595A">
      <w:pPr>
        <w:pStyle w:val="a4"/>
        <w:spacing w:line="528" w:lineRule="auto"/>
        <w:ind w:left="860" w:right="2230"/>
      </w:pPr>
      <w:r>
        <w:rPr>
          <w:spacing w:val="-10"/>
        </w:rPr>
        <w:t xml:space="preserve">本年上级补助收入 </w:t>
      </w:r>
      <w:r>
        <w:rPr>
          <w:rFonts w:ascii="Times New Roman" w:eastAsia="Times New Roman"/>
          <w:u w:val="single"/>
        </w:rPr>
        <w:t>0.00</w:t>
      </w:r>
      <w:r>
        <w:rPr>
          <w:rFonts w:ascii="Times New Roman" w:eastAsia="Times New Roman"/>
          <w:spacing w:val="-19"/>
        </w:rPr>
        <w:t xml:space="preserve"> </w:t>
      </w:r>
      <w:r>
        <w:rPr>
          <w:spacing w:val="-17"/>
        </w:rPr>
        <w:t xml:space="preserve">万元，占 </w:t>
      </w:r>
      <w:r>
        <w:rPr>
          <w:rFonts w:ascii="Times New Roman" w:eastAsia="Times New Roman"/>
          <w:u w:val="single"/>
        </w:rPr>
        <w:t>0.00</w:t>
      </w:r>
      <w:r>
        <w:t xml:space="preserve">%； </w:t>
      </w:r>
      <w:r>
        <w:rPr>
          <w:spacing w:val="-12"/>
        </w:rPr>
        <w:t xml:space="preserve">本年事业收入 </w:t>
      </w:r>
      <w:r>
        <w:rPr>
          <w:rFonts w:ascii="Times New Roman" w:eastAsia="Times New Roman"/>
          <w:u w:val="single"/>
        </w:rPr>
        <w:t>0.00</w:t>
      </w:r>
      <w:r>
        <w:rPr>
          <w:rFonts w:ascii="Times New Roman" w:eastAsia="Times New Roman"/>
          <w:spacing w:val="-18"/>
        </w:rPr>
        <w:t xml:space="preserve"> </w:t>
      </w:r>
      <w:r>
        <w:rPr>
          <w:spacing w:val="-16"/>
        </w:rPr>
        <w:t xml:space="preserve">万元，占 </w:t>
      </w:r>
      <w:r>
        <w:rPr>
          <w:rFonts w:ascii="Times New Roman" w:eastAsia="Times New Roman"/>
          <w:u w:val="single"/>
        </w:rPr>
        <w:t>0.00</w:t>
      </w:r>
      <w:r>
        <w:t>%；</w:t>
      </w:r>
    </w:p>
    <w:p w:rsidR="005A17B5" w:rsidRDefault="007B595A">
      <w:pPr>
        <w:pStyle w:val="a4"/>
        <w:spacing w:before="3"/>
        <w:ind w:left="860"/>
      </w:pPr>
      <w:r>
        <w:rPr>
          <w:spacing w:val="-12"/>
        </w:rPr>
        <w:t xml:space="preserve">本年经营收入 </w:t>
      </w:r>
      <w:r>
        <w:rPr>
          <w:rFonts w:ascii="Times New Roman" w:eastAsia="Times New Roman"/>
          <w:u w:val="single"/>
        </w:rPr>
        <w:t>0.00</w:t>
      </w:r>
      <w:r>
        <w:rPr>
          <w:rFonts w:ascii="Times New Roman" w:eastAsia="Times New Roman"/>
          <w:spacing w:val="-20"/>
        </w:rPr>
        <w:t xml:space="preserve"> </w:t>
      </w:r>
      <w:r>
        <w:rPr>
          <w:spacing w:val="-17"/>
        </w:rPr>
        <w:t xml:space="preserve">万元，占 </w:t>
      </w:r>
      <w:r>
        <w:rPr>
          <w:rFonts w:ascii="Times New Roman" w:eastAsia="Times New Roman"/>
          <w:u w:val="single"/>
        </w:rPr>
        <w:t>0.00</w:t>
      </w:r>
      <w:r>
        <w:t>%；</w:t>
      </w:r>
    </w:p>
    <w:p w:rsidR="005A17B5" w:rsidRDefault="005A17B5">
      <w:pPr>
        <w:pStyle w:val="a4"/>
        <w:spacing w:before="8"/>
        <w:rPr>
          <w:sz w:val="38"/>
        </w:rPr>
      </w:pPr>
    </w:p>
    <w:p w:rsidR="005A17B5" w:rsidRDefault="007B595A">
      <w:pPr>
        <w:pStyle w:val="a4"/>
        <w:spacing w:line="528" w:lineRule="auto"/>
        <w:ind w:left="860" w:right="1591"/>
      </w:pPr>
      <w:r>
        <w:rPr>
          <w:noProof/>
          <w:lang w:val="en-US" w:bidi="ar-SA"/>
        </w:rPr>
        <w:drawing>
          <wp:anchor distT="0" distB="0" distL="0" distR="0" simplePos="0" relativeHeight="251660288" behindDoc="0" locked="0" layoutInCell="1" allowOverlap="1">
            <wp:simplePos x="0" y="0"/>
            <wp:positionH relativeFrom="page">
              <wp:posOffset>2771775</wp:posOffset>
            </wp:positionH>
            <wp:positionV relativeFrom="paragraph">
              <wp:posOffset>1130300</wp:posOffset>
            </wp:positionV>
            <wp:extent cx="2429510" cy="18757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7" cstate="print"/>
                    <a:stretch>
                      <a:fillRect/>
                    </a:stretch>
                  </pic:blipFill>
                  <pic:spPr>
                    <a:xfrm>
                      <a:off x="0" y="0"/>
                      <a:ext cx="2429256" cy="1876044"/>
                    </a:xfrm>
                    <a:prstGeom prst="rect">
                      <a:avLst/>
                    </a:prstGeom>
                  </pic:spPr>
                </pic:pic>
              </a:graphicData>
            </a:graphic>
          </wp:anchor>
        </w:drawing>
      </w:r>
      <w:r>
        <w:rPr>
          <w:spacing w:val="-8"/>
        </w:rPr>
        <w:t xml:space="preserve">本年附属单位上缴收入 </w:t>
      </w:r>
      <w:r>
        <w:rPr>
          <w:rFonts w:ascii="Times New Roman" w:eastAsia="Times New Roman"/>
          <w:u w:val="single"/>
        </w:rPr>
        <w:t>0.00</w:t>
      </w:r>
      <w:r>
        <w:rPr>
          <w:rFonts w:ascii="Times New Roman" w:eastAsia="Times New Roman"/>
          <w:spacing w:val="-19"/>
        </w:rPr>
        <w:t xml:space="preserve"> </w:t>
      </w:r>
      <w:r>
        <w:rPr>
          <w:spacing w:val="-17"/>
        </w:rPr>
        <w:t xml:space="preserve">万元，占 </w:t>
      </w:r>
      <w:r>
        <w:rPr>
          <w:rFonts w:ascii="Times New Roman" w:eastAsia="Times New Roman"/>
          <w:u w:val="single"/>
        </w:rPr>
        <w:t>0.00</w:t>
      </w:r>
      <w:r>
        <w:t xml:space="preserve">%； </w:t>
      </w:r>
      <w:r>
        <w:rPr>
          <w:spacing w:val="-12"/>
        </w:rPr>
        <w:t xml:space="preserve">本年其他收入 </w:t>
      </w:r>
      <w:r>
        <w:rPr>
          <w:rFonts w:ascii="Times New Roman" w:eastAsia="Times New Roman"/>
          <w:u w:val="single"/>
        </w:rPr>
        <w:t>0.57</w:t>
      </w:r>
      <w:r>
        <w:rPr>
          <w:rFonts w:ascii="Times New Roman" w:eastAsia="Times New Roman"/>
          <w:spacing w:val="-17"/>
        </w:rPr>
        <w:t xml:space="preserve"> </w:t>
      </w:r>
      <w:r>
        <w:rPr>
          <w:spacing w:val="-16"/>
        </w:rPr>
        <w:t xml:space="preserve">万元，占 </w:t>
      </w:r>
      <w:r>
        <w:rPr>
          <w:rFonts w:ascii="Times New Roman" w:eastAsia="Times New Roman"/>
          <w:u w:val="single"/>
        </w:rPr>
        <w:t>0.02</w:t>
      </w:r>
      <w:r>
        <w:t>%。</w:t>
      </w:r>
    </w:p>
    <w:p w:rsidR="005A17B5" w:rsidRDefault="005A17B5">
      <w:pPr>
        <w:pStyle w:val="a4"/>
        <w:rPr>
          <w:sz w:val="20"/>
        </w:rPr>
      </w:pPr>
    </w:p>
    <w:p w:rsidR="005A17B5" w:rsidRDefault="005A17B5">
      <w:pPr>
        <w:pStyle w:val="a4"/>
        <w:rPr>
          <w:sz w:val="20"/>
        </w:rPr>
      </w:pPr>
    </w:p>
    <w:p w:rsidR="005A17B5" w:rsidRDefault="005A17B5">
      <w:pPr>
        <w:pStyle w:val="a4"/>
        <w:rPr>
          <w:sz w:val="20"/>
        </w:rPr>
      </w:pPr>
    </w:p>
    <w:p w:rsidR="005A17B5" w:rsidRDefault="005A17B5">
      <w:pPr>
        <w:pStyle w:val="a4"/>
        <w:rPr>
          <w:sz w:val="20"/>
        </w:rPr>
      </w:pPr>
    </w:p>
    <w:p w:rsidR="005A17B5" w:rsidRDefault="005A17B5">
      <w:pPr>
        <w:pStyle w:val="a4"/>
        <w:rPr>
          <w:sz w:val="20"/>
        </w:rPr>
      </w:pPr>
    </w:p>
    <w:p w:rsidR="005A17B5" w:rsidRDefault="005A17B5">
      <w:pPr>
        <w:pStyle w:val="a4"/>
        <w:rPr>
          <w:sz w:val="20"/>
        </w:rPr>
      </w:pPr>
    </w:p>
    <w:p w:rsidR="005A17B5" w:rsidRDefault="005A17B5">
      <w:pPr>
        <w:pStyle w:val="a4"/>
        <w:rPr>
          <w:sz w:val="20"/>
        </w:rPr>
      </w:pPr>
    </w:p>
    <w:p w:rsidR="005A17B5" w:rsidRDefault="005A17B5">
      <w:pPr>
        <w:pStyle w:val="a4"/>
        <w:rPr>
          <w:sz w:val="20"/>
        </w:rPr>
      </w:pPr>
    </w:p>
    <w:p w:rsidR="005A17B5" w:rsidRDefault="005A17B5">
      <w:pPr>
        <w:pStyle w:val="a4"/>
        <w:rPr>
          <w:sz w:val="20"/>
        </w:rPr>
      </w:pPr>
    </w:p>
    <w:p w:rsidR="005A17B5" w:rsidRDefault="005A17B5">
      <w:pPr>
        <w:pStyle w:val="a4"/>
        <w:rPr>
          <w:sz w:val="20"/>
        </w:rPr>
      </w:pPr>
    </w:p>
    <w:p w:rsidR="005A17B5" w:rsidRDefault="005A17B5">
      <w:pPr>
        <w:pStyle w:val="a4"/>
        <w:rPr>
          <w:sz w:val="20"/>
        </w:rPr>
      </w:pPr>
    </w:p>
    <w:p w:rsidR="005A17B5" w:rsidRDefault="005A17B5">
      <w:pPr>
        <w:pStyle w:val="a4"/>
        <w:rPr>
          <w:sz w:val="20"/>
        </w:rPr>
      </w:pPr>
    </w:p>
    <w:p w:rsidR="005A17B5" w:rsidRDefault="005A17B5">
      <w:pPr>
        <w:pStyle w:val="a4"/>
        <w:spacing w:before="8"/>
        <w:rPr>
          <w:sz w:val="20"/>
        </w:rPr>
      </w:pPr>
    </w:p>
    <w:p w:rsidR="005A17B5" w:rsidRDefault="007B595A">
      <w:pPr>
        <w:pStyle w:val="a4"/>
        <w:spacing w:before="65"/>
        <w:ind w:left="836" w:right="200"/>
        <w:jc w:val="center"/>
      </w:pPr>
      <w:r>
        <w:t xml:space="preserve">图 </w:t>
      </w:r>
      <w:r>
        <w:rPr>
          <w:rFonts w:ascii="Times New Roman" w:eastAsia="Times New Roman"/>
        </w:rPr>
        <w:t>1.</w:t>
      </w:r>
      <w:r>
        <w:t>收入决算图</w:t>
      </w:r>
    </w:p>
    <w:p w:rsidR="005A17B5" w:rsidRDefault="005A17B5">
      <w:pPr>
        <w:pStyle w:val="a4"/>
        <w:spacing w:before="5"/>
        <w:rPr>
          <w:sz w:val="38"/>
        </w:rPr>
      </w:pPr>
    </w:p>
    <w:p w:rsidR="005A17B5" w:rsidRDefault="007B595A">
      <w:pPr>
        <w:pStyle w:val="2"/>
        <w:ind w:left="189" w:right="4004"/>
        <w:jc w:val="center"/>
      </w:pPr>
      <w:r>
        <w:t>三、支出决算情况说明</w:t>
      </w:r>
    </w:p>
    <w:p w:rsidR="005A17B5" w:rsidRDefault="005A17B5">
      <w:pPr>
        <w:pStyle w:val="a4"/>
        <w:spacing w:before="8"/>
        <w:rPr>
          <w:rFonts w:ascii="黑体"/>
          <w:b/>
          <w:sz w:val="38"/>
        </w:rPr>
      </w:pPr>
    </w:p>
    <w:p w:rsidR="005A17B5" w:rsidRDefault="007B595A">
      <w:pPr>
        <w:pStyle w:val="a4"/>
        <w:ind w:left="839" w:right="200"/>
        <w:jc w:val="center"/>
      </w:pPr>
      <w:r>
        <w:t>锡林郭勒盟农牧技术推广中心单位 2022 年度本年支出</w:t>
      </w:r>
    </w:p>
    <w:p w:rsidR="005A17B5" w:rsidRDefault="007B595A">
      <w:pPr>
        <w:pStyle w:val="a4"/>
        <w:spacing w:before="214"/>
        <w:ind w:right="3849"/>
        <w:jc w:val="center"/>
      </w:pPr>
      <w:r>
        <w:t xml:space="preserve">决算合计 </w:t>
      </w:r>
      <w:r>
        <w:rPr>
          <w:rFonts w:ascii="Times New Roman" w:eastAsia="Times New Roman"/>
          <w:u w:val="single"/>
        </w:rPr>
        <w:t>2,531.53</w:t>
      </w:r>
      <w:r>
        <w:rPr>
          <w:rFonts w:ascii="Times New Roman" w:eastAsia="Times New Roman"/>
        </w:rPr>
        <w:t xml:space="preserve"> </w:t>
      </w:r>
      <w:r>
        <w:t>万元，其中：</w:t>
      </w:r>
    </w:p>
    <w:p w:rsidR="005A17B5" w:rsidRDefault="005A17B5">
      <w:pPr>
        <w:pStyle w:val="a4"/>
        <w:spacing w:before="8"/>
        <w:rPr>
          <w:sz w:val="38"/>
        </w:rPr>
      </w:pPr>
    </w:p>
    <w:p w:rsidR="005A17B5" w:rsidRDefault="007B595A">
      <w:pPr>
        <w:pStyle w:val="a4"/>
        <w:ind w:left="860"/>
      </w:pPr>
      <w:r>
        <w:t xml:space="preserve">本年基本支出 </w:t>
      </w:r>
      <w:r>
        <w:rPr>
          <w:rFonts w:ascii="Times New Roman" w:eastAsia="Times New Roman"/>
          <w:u w:val="single"/>
        </w:rPr>
        <w:t>2,289.55</w:t>
      </w:r>
      <w:r>
        <w:rPr>
          <w:rFonts w:ascii="Times New Roman" w:eastAsia="Times New Roman"/>
        </w:rPr>
        <w:t xml:space="preserve"> </w:t>
      </w:r>
      <w:r>
        <w:t xml:space="preserve">万元，占 </w:t>
      </w:r>
      <w:r>
        <w:rPr>
          <w:rFonts w:ascii="Times New Roman" w:eastAsia="Times New Roman"/>
          <w:u w:val="single"/>
        </w:rPr>
        <w:t>90.44</w:t>
      </w:r>
      <w:r>
        <w:t>%；</w:t>
      </w:r>
    </w:p>
    <w:p w:rsidR="005A17B5" w:rsidRDefault="005A17B5">
      <w:pPr>
        <w:sectPr w:rsidR="005A17B5">
          <w:pgSz w:w="11920" w:h="16860"/>
          <w:pgMar w:top="1500" w:right="1580" w:bottom="280" w:left="1580" w:header="720" w:footer="720" w:gutter="0"/>
          <w:cols w:space="720"/>
        </w:sectPr>
      </w:pPr>
    </w:p>
    <w:p w:rsidR="005A17B5" w:rsidRDefault="007B595A">
      <w:pPr>
        <w:pStyle w:val="a4"/>
        <w:spacing w:before="37" w:line="528" w:lineRule="auto"/>
        <w:ind w:left="860" w:right="2230"/>
      </w:pPr>
      <w:r>
        <w:rPr>
          <w:spacing w:val="-12"/>
        </w:rPr>
        <w:lastRenderedPageBreak/>
        <w:t xml:space="preserve">本年项目支出 </w:t>
      </w:r>
      <w:r>
        <w:rPr>
          <w:rFonts w:ascii="Times New Roman" w:eastAsia="Times New Roman"/>
          <w:u w:val="single"/>
        </w:rPr>
        <w:t>241.99</w:t>
      </w:r>
      <w:r>
        <w:rPr>
          <w:rFonts w:ascii="Times New Roman" w:eastAsia="Times New Roman"/>
          <w:spacing w:val="-14"/>
        </w:rPr>
        <w:t xml:space="preserve"> </w:t>
      </w:r>
      <w:r>
        <w:rPr>
          <w:spacing w:val="-16"/>
        </w:rPr>
        <w:t xml:space="preserve">万元，占 </w:t>
      </w:r>
      <w:r>
        <w:rPr>
          <w:rFonts w:ascii="Times New Roman" w:eastAsia="Times New Roman"/>
          <w:u w:val="single"/>
        </w:rPr>
        <w:t>9.56</w:t>
      </w:r>
      <w:r>
        <w:t xml:space="preserve">%； </w:t>
      </w:r>
      <w:r>
        <w:rPr>
          <w:spacing w:val="-10"/>
        </w:rPr>
        <w:t xml:space="preserve">本年上缴上级支出 </w:t>
      </w:r>
      <w:r>
        <w:rPr>
          <w:rFonts w:ascii="Times New Roman" w:eastAsia="Times New Roman"/>
          <w:u w:val="single"/>
        </w:rPr>
        <w:t>0.00</w:t>
      </w:r>
      <w:r>
        <w:rPr>
          <w:rFonts w:ascii="Times New Roman" w:eastAsia="Times New Roman"/>
          <w:spacing w:val="-19"/>
        </w:rPr>
        <w:t xml:space="preserve"> </w:t>
      </w:r>
      <w:r>
        <w:rPr>
          <w:spacing w:val="-17"/>
        </w:rPr>
        <w:t xml:space="preserve">万元，占 </w:t>
      </w:r>
      <w:r>
        <w:rPr>
          <w:rFonts w:ascii="Times New Roman" w:eastAsia="Times New Roman"/>
          <w:u w:val="single"/>
        </w:rPr>
        <w:t>0.00</w:t>
      </w:r>
      <w:r>
        <w:t xml:space="preserve">%； </w:t>
      </w:r>
      <w:r>
        <w:rPr>
          <w:spacing w:val="-12"/>
        </w:rPr>
        <w:t xml:space="preserve">本年经营支出 </w:t>
      </w:r>
      <w:r>
        <w:rPr>
          <w:rFonts w:ascii="Times New Roman" w:eastAsia="Times New Roman"/>
          <w:u w:val="single"/>
        </w:rPr>
        <w:t>0.00</w:t>
      </w:r>
      <w:r>
        <w:rPr>
          <w:rFonts w:ascii="Times New Roman" w:eastAsia="Times New Roman"/>
          <w:spacing w:val="-18"/>
        </w:rPr>
        <w:t xml:space="preserve"> </w:t>
      </w:r>
      <w:r>
        <w:rPr>
          <w:spacing w:val="-16"/>
        </w:rPr>
        <w:t xml:space="preserve">万元，占 </w:t>
      </w:r>
      <w:r>
        <w:rPr>
          <w:rFonts w:ascii="Times New Roman" w:eastAsia="Times New Roman"/>
          <w:u w:val="single"/>
        </w:rPr>
        <w:t>0.00</w:t>
      </w:r>
      <w:r>
        <w:t>%；</w:t>
      </w:r>
    </w:p>
    <w:p w:rsidR="005A17B5" w:rsidRDefault="007B595A">
      <w:pPr>
        <w:pStyle w:val="a4"/>
        <w:spacing w:before="6"/>
        <w:ind w:left="860"/>
      </w:pPr>
      <w:r>
        <w:t xml:space="preserve">本年对附属单位补助支出 </w:t>
      </w:r>
      <w:r>
        <w:rPr>
          <w:rFonts w:ascii="Times New Roman" w:eastAsia="Times New Roman"/>
          <w:u w:val="single"/>
        </w:rPr>
        <w:t>0.00</w:t>
      </w:r>
      <w:r>
        <w:rPr>
          <w:rFonts w:ascii="Times New Roman" w:eastAsia="Times New Roman"/>
        </w:rPr>
        <w:t xml:space="preserve"> </w:t>
      </w:r>
      <w:r>
        <w:t xml:space="preserve">万元，占 </w:t>
      </w:r>
      <w:r>
        <w:rPr>
          <w:rFonts w:ascii="Times New Roman" w:eastAsia="Times New Roman"/>
          <w:u w:val="single"/>
        </w:rPr>
        <w:t>0.00</w:t>
      </w:r>
      <w:r>
        <w:t>%。</w:t>
      </w:r>
    </w:p>
    <w:p w:rsidR="005A17B5" w:rsidRDefault="007B595A">
      <w:pPr>
        <w:pStyle w:val="a4"/>
        <w:spacing w:before="11"/>
        <w:rPr>
          <w:sz w:val="28"/>
        </w:rPr>
      </w:pPr>
      <w:r>
        <w:rPr>
          <w:noProof/>
          <w:lang w:val="en-US" w:bidi="ar-SA"/>
        </w:rPr>
        <w:drawing>
          <wp:anchor distT="0" distB="0" distL="0" distR="0" simplePos="0" relativeHeight="251659264" behindDoc="0" locked="0" layoutInCell="1" allowOverlap="1">
            <wp:simplePos x="0" y="0"/>
            <wp:positionH relativeFrom="page">
              <wp:posOffset>1496060</wp:posOffset>
            </wp:positionH>
            <wp:positionV relativeFrom="paragraph">
              <wp:posOffset>259715</wp:posOffset>
            </wp:positionV>
            <wp:extent cx="4570730" cy="27527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8" cstate="print"/>
                    <a:stretch>
                      <a:fillRect/>
                    </a:stretch>
                  </pic:blipFill>
                  <pic:spPr>
                    <a:xfrm>
                      <a:off x="0" y="0"/>
                      <a:ext cx="4570739" cy="2752725"/>
                    </a:xfrm>
                    <a:prstGeom prst="rect">
                      <a:avLst/>
                    </a:prstGeom>
                  </pic:spPr>
                </pic:pic>
              </a:graphicData>
            </a:graphic>
          </wp:anchor>
        </w:drawing>
      </w:r>
    </w:p>
    <w:p w:rsidR="005A17B5" w:rsidRDefault="005A17B5">
      <w:pPr>
        <w:pStyle w:val="a4"/>
        <w:spacing w:before="9"/>
        <w:rPr>
          <w:sz w:val="23"/>
        </w:rPr>
      </w:pPr>
    </w:p>
    <w:p w:rsidR="005A17B5" w:rsidRDefault="007B595A">
      <w:pPr>
        <w:pStyle w:val="a4"/>
        <w:spacing w:before="64"/>
        <w:ind w:left="198" w:right="200"/>
        <w:jc w:val="center"/>
      </w:pPr>
      <w:r>
        <w:t xml:space="preserve">图 </w:t>
      </w:r>
      <w:r>
        <w:rPr>
          <w:rFonts w:ascii="Times New Roman" w:eastAsia="Times New Roman"/>
        </w:rPr>
        <w:t>2.</w:t>
      </w:r>
      <w:r>
        <w:t>支出决算图</w:t>
      </w:r>
    </w:p>
    <w:p w:rsidR="005A17B5" w:rsidRDefault="005A17B5">
      <w:pPr>
        <w:pStyle w:val="a4"/>
        <w:spacing w:before="8"/>
        <w:rPr>
          <w:sz w:val="38"/>
        </w:rPr>
      </w:pPr>
    </w:p>
    <w:p w:rsidR="005A17B5" w:rsidRDefault="007B595A">
      <w:pPr>
        <w:pStyle w:val="2"/>
      </w:pPr>
      <w:r>
        <w:t>四、财政拨款收入支出决算总体情况说明</w:t>
      </w:r>
    </w:p>
    <w:p w:rsidR="005A17B5" w:rsidRDefault="005A17B5">
      <w:pPr>
        <w:pStyle w:val="a4"/>
        <w:spacing w:before="8"/>
        <w:rPr>
          <w:rFonts w:ascii="黑体"/>
          <w:b/>
          <w:sz w:val="38"/>
        </w:rPr>
      </w:pPr>
    </w:p>
    <w:p w:rsidR="005A17B5" w:rsidRDefault="007B595A">
      <w:pPr>
        <w:pStyle w:val="a4"/>
        <w:ind w:left="860"/>
        <w:jc w:val="both"/>
      </w:pPr>
      <w:r>
        <w:t>锡林郭勒盟农牧技术推广中心单位 2022 年度财政拨款</w:t>
      </w:r>
    </w:p>
    <w:p w:rsidR="005A17B5" w:rsidRDefault="007B595A">
      <w:pPr>
        <w:pStyle w:val="a4"/>
        <w:spacing w:before="214" w:line="364" w:lineRule="auto"/>
        <w:ind w:left="220" w:right="219"/>
        <w:jc w:val="both"/>
      </w:pPr>
      <w:r>
        <w:rPr>
          <w:spacing w:val="-9"/>
        </w:rPr>
        <w:t xml:space="preserve">收入、支出决算总计 </w:t>
      </w:r>
      <w:r>
        <w:rPr>
          <w:rFonts w:ascii="Times New Roman" w:eastAsia="Times New Roman"/>
          <w:u w:val="single"/>
        </w:rPr>
        <w:t>2,531.01</w:t>
      </w:r>
      <w:r>
        <w:rPr>
          <w:rFonts w:ascii="Times New Roman" w:eastAsia="Times New Roman"/>
          <w:spacing w:val="-16"/>
        </w:rPr>
        <w:t xml:space="preserve"> </w:t>
      </w:r>
      <w:r>
        <w:t>万元，与年初预算相比，收、</w:t>
      </w:r>
      <w:r>
        <w:rPr>
          <w:spacing w:val="-2"/>
        </w:rPr>
        <w:t xml:space="preserve">支总计各增加 </w:t>
      </w:r>
      <w:r>
        <w:rPr>
          <w:rFonts w:ascii="Times New Roman" w:eastAsia="Times New Roman"/>
          <w:u w:val="single"/>
        </w:rPr>
        <w:t>622.58</w:t>
      </w:r>
      <w:r>
        <w:rPr>
          <w:rFonts w:ascii="Times New Roman" w:eastAsia="Times New Roman"/>
          <w:spacing w:val="-9"/>
        </w:rPr>
        <w:t xml:space="preserve"> </w:t>
      </w:r>
      <w:r>
        <w:rPr>
          <w:spacing w:val="-5"/>
        </w:rPr>
        <w:t xml:space="preserve">万元，增长 </w:t>
      </w:r>
      <w:r>
        <w:rPr>
          <w:rFonts w:ascii="Times New Roman" w:eastAsia="Times New Roman"/>
          <w:spacing w:val="3"/>
          <w:u w:val="single"/>
        </w:rPr>
        <w:t>32.62</w:t>
      </w:r>
      <w:r>
        <w:rPr>
          <w:spacing w:val="8"/>
        </w:rPr>
        <w:t>%，变动原因：预算</w:t>
      </w:r>
      <w:r>
        <w:rPr>
          <w:spacing w:val="11"/>
          <w:w w:val="95"/>
        </w:rPr>
        <w:t xml:space="preserve">调整调剂，追加上级专项及部门预算项目；与上年决算相 </w:t>
      </w:r>
      <w:r>
        <w:rPr>
          <w:spacing w:val="20"/>
        </w:rPr>
        <w:t>比，收、支总计各减少</w:t>
      </w:r>
      <w:r>
        <w:rPr>
          <w:spacing w:val="-69"/>
          <w:u w:val="single"/>
        </w:rPr>
        <w:t xml:space="preserve"> </w:t>
      </w:r>
      <w:r>
        <w:rPr>
          <w:rFonts w:ascii="Times New Roman" w:eastAsia="Times New Roman"/>
          <w:u w:val="single"/>
        </w:rPr>
        <w:t>103.66</w:t>
      </w:r>
      <w:r>
        <w:rPr>
          <w:rFonts w:ascii="Times New Roman" w:eastAsia="Times New Roman"/>
        </w:rPr>
        <w:t xml:space="preserve"> </w:t>
      </w:r>
      <w:r>
        <w:rPr>
          <w:spacing w:val="20"/>
        </w:rPr>
        <w:t>万元，减少</w:t>
      </w:r>
      <w:r>
        <w:rPr>
          <w:spacing w:val="-71"/>
          <w:u w:val="single"/>
        </w:rPr>
        <w:t xml:space="preserve"> </w:t>
      </w:r>
      <w:r>
        <w:rPr>
          <w:rFonts w:ascii="Times New Roman" w:eastAsia="Times New Roman"/>
          <w:spacing w:val="6"/>
          <w:sz w:val="30"/>
          <w:u w:val="single"/>
        </w:rPr>
        <w:t>3.93</w:t>
      </w:r>
      <w:r>
        <w:rPr>
          <w:spacing w:val="10"/>
        </w:rPr>
        <w:t>%，变动原因：本年受疫情影响，下乡减少，支出减少。</w:t>
      </w:r>
    </w:p>
    <w:p w:rsidR="005A17B5" w:rsidRDefault="005A17B5">
      <w:pPr>
        <w:spacing w:line="364" w:lineRule="auto"/>
        <w:jc w:val="both"/>
        <w:sectPr w:rsidR="005A17B5">
          <w:pgSz w:w="11920" w:h="16860"/>
          <w:pgMar w:top="1500" w:right="1580" w:bottom="280" w:left="1580" w:header="720" w:footer="720" w:gutter="0"/>
          <w:cols w:space="720"/>
        </w:sectPr>
      </w:pPr>
    </w:p>
    <w:p w:rsidR="005A17B5" w:rsidRDefault="007B595A">
      <w:pPr>
        <w:pStyle w:val="2"/>
        <w:spacing w:before="37"/>
      </w:pPr>
      <w:r>
        <w:lastRenderedPageBreak/>
        <w:t>五、一般公共预算支出决算情况说明</w:t>
      </w:r>
    </w:p>
    <w:p w:rsidR="005A17B5" w:rsidRDefault="005A17B5">
      <w:pPr>
        <w:pStyle w:val="a4"/>
        <w:spacing w:before="8"/>
        <w:rPr>
          <w:rFonts w:ascii="黑体"/>
          <w:b/>
          <w:sz w:val="38"/>
        </w:rPr>
      </w:pPr>
    </w:p>
    <w:p w:rsidR="005A17B5" w:rsidRDefault="007B595A">
      <w:pPr>
        <w:pStyle w:val="a4"/>
        <w:ind w:right="219"/>
        <w:jc w:val="right"/>
      </w:pPr>
      <w:r>
        <w:t>锡林郭勒盟农牧技术推广中心单位 2022</w:t>
      </w:r>
      <w:r>
        <w:rPr>
          <w:spacing w:val="-7"/>
        </w:rPr>
        <w:t xml:space="preserve"> 年度一般公共</w:t>
      </w:r>
    </w:p>
    <w:p w:rsidR="005A17B5" w:rsidRDefault="007B595A">
      <w:pPr>
        <w:pStyle w:val="a4"/>
        <w:spacing w:before="214"/>
        <w:ind w:right="218"/>
        <w:jc w:val="right"/>
        <w:rPr>
          <w:rFonts w:ascii="Times New Roman" w:eastAsia="Times New Roman"/>
        </w:rPr>
      </w:pPr>
      <w:r>
        <w:rPr>
          <w:spacing w:val="-5"/>
        </w:rPr>
        <w:t xml:space="preserve">预算财政拨款支出决算 </w:t>
      </w:r>
      <w:r>
        <w:rPr>
          <w:rFonts w:ascii="Times New Roman" w:eastAsia="Times New Roman"/>
          <w:u w:val="single"/>
        </w:rPr>
        <w:t>2,531.01</w:t>
      </w:r>
      <w:r>
        <w:rPr>
          <w:rFonts w:ascii="Times New Roman" w:eastAsia="Times New Roman"/>
          <w:spacing w:val="-18"/>
        </w:rPr>
        <w:t xml:space="preserve"> </w:t>
      </w:r>
      <w:r>
        <w:rPr>
          <w:spacing w:val="-6"/>
        </w:rPr>
        <w:t xml:space="preserve">万元。与年初预算 </w:t>
      </w:r>
      <w:r>
        <w:rPr>
          <w:rFonts w:ascii="Times New Roman" w:eastAsia="Times New Roman"/>
          <w:u w:val="single"/>
        </w:rPr>
        <w:t>1,908.43</w:t>
      </w:r>
    </w:p>
    <w:p w:rsidR="005A17B5" w:rsidRDefault="007B595A">
      <w:pPr>
        <w:pStyle w:val="a4"/>
        <w:spacing w:before="214"/>
        <w:ind w:left="220"/>
      </w:pPr>
      <w:r>
        <w:t xml:space="preserve">万元相比，完成年初预算的 </w:t>
      </w:r>
      <w:r>
        <w:rPr>
          <w:rFonts w:ascii="Times New Roman" w:eastAsia="Times New Roman"/>
          <w:u w:val="single"/>
        </w:rPr>
        <w:t>132.62</w:t>
      </w:r>
      <w:r>
        <w:t>%。其中：</w:t>
      </w:r>
    </w:p>
    <w:p w:rsidR="005A17B5" w:rsidRDefault="005A17B5">
      <w:pPr>
        <w:pStyle w:val="a4"/>
        <w:spacing w:before="5"/>
        <w:rPr>
          <w:sz w:val="38"/>
        </w:rPr>
      </w:pPr>
    </w:p>
    <w:p w:rsidR="005A17B5" w:rsidRDefault="007B595A">
      <w:pPr>
        <w:pStyle w:val="2"/>
        <w:rPr>
          <w:rFonts w:ascii="楷体" w:eastAsia="楷体"/>
        </w:rPr>
      </w:pPr>
      <w:r>
        <w:rPr>
          <w:rFonts w:ascii="楷体" w:eastAsia="楷体" w:hint="eastAsia"/>
        </w:rPr>
        <w:t>（一）科学技术支出（类）</w:t>
      </w:r>
    </w:p>
    <w:p w:rsidR="005A17B5" w:rsidRDefault="005A17B5">
      <w:pPr>
        <w:pStyle w:val="a4"/>
        <w:spacing w:before="8"/>
        <w:rPr>
          <w:rFonts w:ascii="楷体"/>
          <w:b/>
          <w:sz w:val="38"/>
        </w:rPr>
      </w:pPr>
    </w:p>
    <w:p w:rsidR="005A17B5" w:rsidRDefault="007B595A">
      <w:pPr>
        <w:pStyle w:val="a4"/>
        <w:ind w:right="219"/>
        <w:jc w:val="right"/>
      </w:pPr>
      <w:r>
        <w:t xml:space="preserve">科学技术支出类决算数为 </w:t>
      </w:r>
      <w:r>
        <w:rPr>
          <w:rFonts w:ascii="Times New Roman" w:eastAsia="Times New Roman"/>
          <w:sz w:val="30"/>
          <w:u w:val="single"/>
        </w:rPr>
        <w:t>8.54</w:t>
      </w:r>
      <w:r>
        <w:rPr>
          <w:rFonts w:ascii="Times New Roman" w:eastAsia="Times New Roman"/>
          <w:sz w:val="30"/>
        </w:rPr>
        <w:t xml:space="preserve"> </w:t>
      </w:r>
      <w:r>
        <w:t>万元，与年初预算相比</w:t>
      </w:r>
    </w:p>
    <w:p w:rsidR="005A17B5" w:rsidRDefault="007B595A">
      <w:pPr>
        <w:pStyle w:val="a4"/>
        <w:spacing w:before="214"/>
        <w:ind w:left="220"/>
      </w:pPr>
      <w:r>
        <w:t xml:space="preserve">减少 </w:t>
      </w:r>
      <w:r>
        <w:rPr>
          <w:rFonts w:ascii="Times New Roman" w:eastAsia="Times New Roman"/>
          <w:u w:val="single"/>
        </w:rPr>
        <w:t>0.35</w:t>
      </w:r>
      <w:r>
        <w:rPr>
          <w:rFonts w:ascii="Times New Roman" w:eastAsia="Times New Roman"/>
        </w:rPr>
        <w:t xml:space="preserve"> </w:t>
      </w:r>
      <w:r>
        <w:t>万元。其中：</w:t>
      </w:r>
    </w:p>
    <w:p w:rsidR="005A17B5" w:rsidRDefault="005A17B5">
      <w:pPr>
        <w:pStyle w:val="a4"/>
        <w:spacing w:before="8"/>
        <w:rPr>
          <w:sz w:val="38"/>
        </w:rPr>
      </w:pPr>
    </w:p>
    <w:p w:rsidR="005A17B5" w:rsidRDefault="007B595A">
      <w:pPr>
        <w:pStyle w:val="a4"/>
        <w:spacing w:line="364" w:lineRule="auto"/>
        <w:ind w:left="220" w:right="219" w:firstLine="640"/>
        <w:jc w:val="both"/>
      </w:pPr>
      <w:r>
        <w:rPr>
          <w:rFonts w:ascii="Times New Roman" w:eastAsia="Times New Roman"/>
          <w:spacing w:val="6"/>
          <w:w w:val="95"/>
        </w:rPr>
        <w:t>1</w:t>
      </w:r>
      <w:r>
        <w:rPr>
          <w:spacing w:val="6"/>
          <w:w w:val="95"/>
        </w:rPr>
        <w:t>．应用研究</w:t>
      </w:r>
      <w:r>
        <w:rPr>
          <w:spacing w:val="7"/>
          <w:w w:val="95"/>
        </w:rPr>
        <w:t>（款）其他应用研究支出（</w:t>
      </w:r>
      <w:r>
        <w:rPr>
          <w:spacing w:val="9"/>
          <w:w w:val="95"/>
        </w:rPr>
        <w:t>项</w:t>
      </w:r>
      <w:r>
        <w:rPr>
          <w:spacing w:val="7"/>
          <w:w w:val="95"/>
        </w:rPr>
        <w:t>）</w:t>
      </w:r>
      <w:r>
        <w:rPr>
          <w:spacing w:val="5"/>
          <w:w w:val="95"/>
        </w:rPr>
        <w:t xml:space="preserve">。年初预 </w:t>
      </w:r>
      <w:r>
        <w:rPr>
          <w:spacing w:val="36"/>
        </w:rPr>
        <w:t>算</w:t>
      </w:r>
      <w:r>
        <w:rPr>
          <w:spacing w:val="67"/>
          <w:u w:val="single"/>
        </w:rPr>
        <w:t xml:space="preserve"> </w:t>
      </w:r>
      <w:r>
        <w:rPr>
          <w:rFonts w:ascii="Times New Roman" w:eastAsia="Times New Roman"/>
          <w:u w:val="single"/>
        </w:rPr>
        <w:t>8.89</w:t>
      </w:r>
      <w:r>
        <w:rPr>
          <w:rFonts w:ascii="Times New Roman" w:eastAsia="Times New Roman"/>
          <w:spacing w:val="68"/>
        </w:rPr>
        <w:t xml:space="preserve"> </w:t>
      </w:r>
      <w:r>
        <w:rPr>
          <w:spacing w:val="10"/>
        </w:rPr>
        <w:t>万元， 支出决算</w:t>
      </w:r>
      <w:r>
        <w:rPr>
          <w:spacing w:val="-45"/>
          <w:u w:val="single"/>
        </w:rPr>
        <w:t xml:space="preserve"> </w:t>
      </w:r>
      <w:r>
        <w:rPr>
          <w:rFonts w:ascii="Times New Roman" w:eastAsia="Times New Roman"/>
          <w:u w:val="single"/>
        </w:rPr>
        <w:t>8.54</w:t>
      </w:r>
      <w:r>
        <w:rPr>
          <w:rFonts w:ascii="Times New Roman" w:eastAsia="Times New Roman"/>
          <w:spacing w:val="66"/>
        </w:rPr>
        <w:t xml:space="preserve"> </w:t>
      </w:r>
      <w:r>
        <w:rPr>
          <w:spacing w:val="12"/>
        </w:rPr>
        <w:t>万元， 完成年初预算的</w:t>
      </w:r>
      <w:r>
        <w:rPr>
          <w:rFonts w:ascii="Times New Roman" w:eastAsia="Times New Roman"/>
          <w:spacing w:val="12"/>
          <w:u w:val="single"/>
        </w:rPr>
        <w:t>96.02</w:t>
      </w:r>
      <w:r>
        <w:rPr>
          <w:rFonts w:ascii="Times New Roman" w:eastAsia="Times New Roman"/>
          <w:spacing w:val="77"/>
        </w:rPr>
        <w:t xml:space="preserve"> </w:t>
      </w:r>
      <w:r>
        <w:rPr>
          <w:spacing w:val="8"/>
        </w:rPr>
        <w:t>%。决算数与年初预算数的差异原因：一是委托方对</w:t>
      </w:r>
      <w:r>
        <w:rPr>
          <w:spacing w:val="24"/>
          <w:w w:val="95"/>
        </w:rPr>
        <w:t xml:space="preserve">委托业务费给予优惠；二是一体化中标识为政采未能支 </w:t>
      </w:r>
      <w:r>
        <w:t>出。</w:t>
      </w:r>
    </w:p>
    <w:p w:rsidR="005A17B5" w:rsidRDefault="007B595A">
      <w:pPr>
        <w:pStyle w:val="2"/>
        <w:spacing w:before="283"/>
        <w:rPr>
          <w:rFonts w:ascii="楷体" w:eastAsia="楷体"/>
        </w:rPr>
      </w:pPr>
      <w:r>
        <w:rPr>
          <w:rFonts w:ascii="楷体" w:eastAsia="楷体" w:hint="eastAsia"/>
        </w:rPr>
        <w:t>（二）社会保障和就业支出（类）</w:t>
      </w:r>
    </w:p>
    <w:p w:rsidR="005A17B5" w:rsidRDefault="005A17B5">
      <w:pPr>
        <w:pStyle w:val="a4"/>
        <w:spacing w:before="7"/>
        <w:rPr>
          <w:rFonts w:ascii="楷体"/>
          <w:b/>
          <w:sz w:val="38"/>
        </w:rPr>
      </w:pPr>
    </w:p>
    <w:p w:rsidR="005A17B5" w:rsidRDefault="007B595A">
      <w:pPr>
        <w:pStyle w:val="a4"/>
        <w:spacing w:before="1"/>
        <w:ind w:right="219"/>
        <w:jc w:val="right"/>
      </w:pPr>
      <w:r>
        <w:t xml:space="preserve">社会保障和就业支出决算数为 </w:t>
      </w:r>
      <w:r>
        <w:rPr>
          <w:rFonts w:ascii="Times New Roman" w:eastAsia="Times New Roman"/>
          <w:u w:val="single"/>
        </w:rPr>
        <w:t>390.97</w:t>
      </w:r>
      <w:r>
        <w:rPr>
          <w:rFonts w:ascii="Times New Roman" w:eastAsia="Times New Roman"/>
        </w:rPr>
        <w:t xml:space="preserve"> </w:t>
      </w:r>
      <w:r>
        <w:t>万元，与年初预</w:t>
      </w:r>
    </w:p>
    <w:p w:rsidR="005A17B5" w:rsidRDefault="007B595A">
      <w:pPr>
        <w:pStyle w:val="a4"/>
        <w:spacing w:before="214"/>
        <w:ind w:left="220"/>
      </w:pPr>
      <w:r>
        <w:t xml:space="preserve">算 </w:t>
      </w:r>
      <w:r>
        <w:rPr>
          <w:u w:val="single"/>
        </w:rPr>
        <w:t>256.52</w:t>
      </w:r>
      <w:r>
        <w:t xml:space="preserve"> 万元相比，增加 </w:t>
      </w:r>
      <w:r>
        <w:rPr>
          <w:u w:val="single"/>
        </w:rPr>
        <w:t>134.45</w:t>
      </w:r>
      <w:r>
        <w:t xml:space="preserve"> 万元。其中：</w:t>
      </w:r>
    </w:p>
    <w:p w:rsidR="005A17B5" w:rsidRDefault="005A17B5">
      <w:pPr>
        <w:pStyle w:val="a4"/>
        <w:spacing w:before="7"/>
        <w:rPr>
          <w:sz w:val="38"/>
        </w:rPr>
      </w:pPr>
    </w:p>
    <w:p w:rsidR="005A17B5" w:rsidRDefault="007B595A">
      <w:pPr>
        <w:pStyle w:val="a5"/>
        <w:numPr>
          <w:ilvl w:val="0"/>
          <w:numId w:val="5"/>
        </w:numPr>
        <w:tabs>
          <w:tab w:val="left" w:pos="492"/>
        </w:tabs>
        <w:ind w:right="219" w:hanging="1353"/>
        <w:jc w:val="right"/>
        <w:rPr>
          <w:rFonts w:ascii="Times New Roman" w:eastAsia="Times New Roman"/>
          <w:sz w:val="30"/>
        </w:rPr>
      </w:pPr>
      <w:r>
        <w:rPr>
          <w:spacing w:val="7"/>
          <w:w w:val="95"/>
          <w:sz w:val="32"/>
        </w:rPr>
        <w:t>人力资源和社会保障管理事务（款）</w:t>
      </w:r>
      <w:r>
        <w:rPr>
          <w:spacing w:val="5"/>
          <w:w w:val="95"/>
          <w:sz w:val="32"/>
        </w:rPr>
        <w:t>引进人才费用</w:t>
      </w:r>
    </w:p>
    <w:p w:rsidR="005A17B5" w:rsidRDefault="007B595A">
      <w:pPr>
        <w:pStyle w:val="a4"/>
        <w:spacing w:before="214" w:line="364" w:lineRule="auto"/>
        <w:ind w:left="220" w:right="219"/>
        <w:jc w:val="both"/>
      </w:pPr>
      <w:r>
        <w:rPr>
          <w:spacing w:val="14"/>
        </w:rPr>
        <w:t>（</w:t>
      </w:r>
      <w:r>
        <w:rPr>
          <w:spacing w:val="12"/>
        </w:rPr>
        <w:t>项</w:t>
      </w:r>
      <w:r>
        <w:rPr>
          <w:spacing w:val="14"/>
        </w:rPr>
        <w:t>）</w:t>
      </w:r>
      <w:r>
        <w:rPr>
          <w:spacing w:val="12"/>
        </w:rPr>
        <w:t>。年初预算</w:t>
      </w:r>
      <w:r>
        <w:rPr>
          <w:spacing w:val="-70"/>
          <w:u w:val="single"/>
        </w:rPr>
        <w:t xml:space="preserve"> </w:t>
      </w:r>
      <w:r>
        <w:rPr>
          <w:rFonts w:ascii="Times New Roman" w:eastAsia="Times New Roman"/>
          <w:u w:val="single"/>
        </w:rPr>
        <w:t xml:space="preserve">8.57 </w:t>
      </w:r>
      <w:r>
        <w:rPr>
          <w:spacing w:val="12"/>
        </w:rPr>
        <w:t>万元，支出决算</w:t>
      </w:r>
      <w:r>
        <w:rPr>
          <w:spacing w:val="-70"/>
          <w:u w:val="single"/>
        </w:rPr>
        <w:t xml:space="preserve"> </w:t>
      </w:r>
      <w:r>
        <w:rPr>
          <w:rFonts w:ascii="Times New Roman" w:eastAsia="Times New Roman"/>
          <w:u w:val="single"/>
        </w:rPr>
        <w:t xml:space="preserve">4.86 </w:t>
      </w:r>
      <w:r>
        <w:rPr>
          <w:spacing w:val="9"/>
        </w:rPr>
        <w:t>万元，完成年初预算的</w:t>
      </w:r>
      <w:r>
        <w:rPr>
          <w:spacing w:val="-82"/>
          <w:u w:val="single"/>
        </w:rPr>
        <w:t xml:space="preserve"> </w:t>
      </w:r>
      <w:r>
        <w:rPr>
          <w:rFonts w:ascii="Times New Roman" w:eastAsia="Times New Roman"/>
          <w:u w:val="single"/>
        </w:rPr>
        <w:t>56.71</w:t>
      </w:r>
      <w:r>
        <w:rPr>
          <w:rFonts w:ascii="Times New Roman" w:eastAsia="Times New Roman"/>
        </w:rPr>
        <w:t xml:space="preserve"> </w:t>
      </w:r>
      <w:r>
        <w:rPr>
          <w:spacing w:val="8"/>
        </w:rPr>
        <w:t>%。决算数与年初预算数的差异原因：项目为期三年，仍在实施。</w:t>
      </w:r>
    </w:p>
    <w:p w:rsidR="005A17B5" w:rsidRDefault="005A17B5">
      <w:pPr>
        <w:spacing w:line="364" w:lineRule="auto"/>
        <w:jc w:val="both"/>
        <w:sectPr w:rsidR="005A17B5">
          <w:pgSz w:w="11920" w:h="16860"/>
          <w:pgMar w:top="1500" w:right="1580" w:bottom="280" w:left="1580" w:header="720" w:footer="720" w:gutter="0"/>
          <w:cols w:space="720"/>
        </w:sectPr>
      </w:pPr>
    </w:p>
    <w:p w:rsidR="005A17B5" w:rsidRDefault="007B595A">
      <w:pPr>
        <w:pStyle w:val="a5"/>
        <w:numPr>
          <w:ilvl w:val="0"/>
          <w:numId w:val="5"/>
        </w:numPr>
        <w:tabs>
          <w:tab w:val="left" w:pos="1416"/>
        </w:tabs>
        <w:spacing w:before="37"/>
        <w:ind w:left="1415" w:hanging="556"/>
        <w:jc w:val="both"/>
        <w:rPr>
          <w:sz w:val="32"/>
        </w:rPr>
      </w:pPr>
      <w:r>
        <w:rPr>
          <w:spacing w:val="19"/>
          <w:sz w:val="32"/>
        </w:rPr>
        <w:lastRenderedPageBreak/>
        <w:t>． 行政事业单位养老支出</w:t>
      </w:r>
      <w:r>
        <w:rPr>
          <w:sz w:val="32"/>
        </w:rPr>
        <w:t>（</w:t>
      </w:r>
      <w:r>
        <w:rPr>
          <w:spacing w:val="-43"/>
          <w:sz w:val="32"/>
        </w:rPr>
        <w:t xml:space="preserve"> 款</w:t>
      </w:r>
      <w:r>
        <w:rPr>
          <w:sz w:val="32"/>
        </w:rPr>
        <w:t>）</w:t>
      </w:r>
      <w:r>
        <w:rPr>
          <w:spacing w:val="14"/>
          <w:sz w:val="32"/>
        </w:rPr>
        <w:t xml:space="preserve"> 事业单位离退</w:t>
      </w:r>
      <w:r>
        <w:rPr>
          <w:sz w:val="32"/>
        </w:rPr>
        <w:t>休</w:t>
      </w:r>
    </w:p>
    <w:p w:rsidR="005A17B5" w:rsidRDefault="007B595A">
      <w:pPr>
        <w:pStyle w:val="a4"/>
        <w:spacing w:before="214" w:line="364" w:lineRule="auto"/>
        <w:ind w:left="220" w:right="219"/>
        <w:jc w:val="both"/>
      </w:pPr>
      <w:r>
        <w:rPr>
          <w:spacing w:val="7"/>
        </w:rPr>
        <w:t>（项）</w:t>
      </w:r>
      <w:r>
        <w:rPr>
          <w:spacing w:val="-8"/>
        </w:rPr>
        <w:t xml:space="preserve">。年初预算 </w:t>
      </w:r>
      <w:r>
        <w:rPr>
          <w:rFonts w:ascii="Times New Roman" w:eastAsia="Times New Roman"/>
          <w:u w:val="single"/>
        </w:rPr>
        <w:t>13.68</w:t>
      </w:r>
      <w:r>
        <w:rPr>
          <w:rFonts w:ascii="Times New Roman" w:eastAsia="Times New Roman"/>
        </w:rPr>
        <w:t xml:space="preserve"> </w:t>
      </w:r>
      <w:r>
        <w:rPr>
          <w:spacing w:val="-4"/>
        </w:rPr>
        <w:t xml:space="preserve">万元，支出决算 </w:t>
      </w:r>
      <w:r>
        <w:rPr>
          <w:rFonts w:ascii="Times New Roman" w:eastAsia="Times New Roman"/>
          <w:u w:val="single"/>
        </w:rPr>
        <w:t>151.87</w:t>
      </w:r>
      <w:r>
        <w:rPr>
          <w:rFonts w:ascii="Times New Roman" w:eastAsia="Times New Roman"/>
        </w:rPr>
        <w:t xml:space="preserve"> </w:t>
      </w:r>
      <w:r>
        <w:rPr>
          <w:spacing w:val="5"/>
        </w:rPr>
        <w:t>万元，完</w:t>
      </w:r>
      <w:r>
        <w:rPr>
          <w:spacing w:val="20"/>
        </w:rPr>
        <w:t>成年初预算的</w:t>
      </w:r>
      <w:r>
        <w:rPr>
          <w:spacing w:val="-67"/>
          <w:u w:val="single"/>
        </w:rPr>
        <w:t xml:space="preserve"> </w:t>
      </w:r>
      <w:r>
        <w:rPr>
          <w:rFonts w:ascii="Times New Roman" w:eastAsia="Times New Roman"/>
          <w:u w:val="single"/>
        </w:rPr>
        <w:t xml:space="preserve">1110.16 </w:t>
      </w:r>
      <w:r>
        <w:rPr>
          <w:spacing w:val="18"/>
        </w:rPr>
        <w:t>%。决算数与年初预算数的差异原因：追加退休人员退休绩效奖金。</w:t>
      </w:r>
    </w:p>
    <w:p w:rsidR="005A17B5" w:rsidRDefault="007B595A">
      <w:pPr>
        <w:pStyle w:val="a4"/>
        <w:spacing w:before="283" w:line="364" w:lineRule="auto"/>
        <w:ind w:left="220" w:right="217" w:firstLine="640"/>
        <w:jc w:val="both"/>
      </w:pPr>
      <w:r>
        <w:rPr>
          <w:rFonts w:hint="eastAsia"/>
          <w:spacing w:val="14"/>
          <w:w w:val="95"/>
          <w:lang w:val="en-US"/>
        </w:rPr>
        <w:t>3.</w:t>
      </w:r>
      <w:r>
        <w:rPr>
          <w:spacing w:val="14"/>
          <w:w w:val="95"/>
        </w:rPr>
        <w:t>行政事业单位养老支出（</w:t>
      </w:r>
      <w:r>
        <w:rPr>
          <w:spacing w:val="17"/>
          <w:w w:val="95"/>
        </w:rPr>
        <w:t>款</w:t>
      </w:r>
      <w:r>
        <w:rPr>
          <w:spacing w:val="14"/>
          <w:w w:val="95"/>
        </w:rPr>
        <w:t>）</w:t>
      </w:r>
      <w:r>
        <w:rPr>
          <w:spacing w:val="12"/>
          <w:w w:val="95"/>
        </w:rPr>
        <w:t xml:space="preserve">机关事业单位基本养老 </w:t>
      </w:r>
      <w:r>
        <w:rPr>
          <w:spacing w:val="25"/>
        </w:rPr>
        <w:t>保险缴费支出</w:t>
      </w:r>
      <w:r>
        <w:rPr>
          <w:spacing w:val="26"/>
        </w:rPr>
        <w:t>（项）</w:t>
      </w:r>
      <w:r>
        <w:rPr>
          <w:spacing w:val="25"/>
        </w:rPr>
        <w:t>。年初预算</w:t>
      </w:r>
      <w:r>
        <w:rPr>
          <w:spacing w:val="-67"/>
          <w:u w:val="single"/>
        </w:rPr>
        <w:t xml:space="preserve"> </w:t>
      </w:r>
      <w:r>
        <w:rPr>
          <w:rFonts w:ascii="Times New Roman" w:eastAsia="Times New Roman"/>
          <w:u w:val="single"/>
        </w:rPr>
        <w:t>142.75</w:t>
      </w:r>
      <w:r>
        <w:rPr>
          <w:rFonts w:ascii="Times New Roman" w:eastAsia="Times New Roman"/>
          <w:spacing w:val="15"/>
        </w:rPr>
        <w:t xml:space="preserve"> </w:t>
      </w:r>
      <w:r>
        <w:rPr>
          <w:spacing w:val="21"/>
        </w:rPr>
        <w:t>万元，支出决算</w:t>
      </w:r>
      <w:r>
        <w:rPr>
          <w:rFonts w:ascii="Times New Roman" w:eastAsia="Times New Roman"/>
          <w:spacing w:val="21"/>
          <w:u w:val="single"/>
        </w:rPr>
        <w:t>158.22</w:t>
      </w:r>
      <w:r>
        <w:rPr>
          <w:rFonts w:ascii="Times New Roman" w:eastAsia="Times New Roman"/>
          <w:spacing w:val="10"/>
          <w:u w:val="single"/>
        </w:rPr>
        <w:t xml:space="preserve"> </w:t>
      </w:r>
      <w:r>
        <w:rPr>
          <w:spacing w:val="9"/>
        </w:rPr>
        <w:t>万元，完成年初预算的</w:t>
      </w:r>
      <w:r>
        <w:rPr>
          <w:spacing w:val="-72"/>
          <w:u w:val="single"/>
        </w:rPr>
        <w:t xml:space="preserve"> </w:t>
      </w:r>
      <w:r>
        <w:rPr>
          <w:rFonts w:ascii="Times New Roman" w:eastAsia="Times New Roman"/>
          <w:u w:val="single"/>
        </w:rPr>
        <w:t>110.84</w:t>
      </w:r>
      <w:r>
        <w:rPr>
          <w:rFonts w:ascii="Times New Roman" w:eastAsia="Times New Roman"/>
          <w:spacing w:val="11"/>
          <w:u w:val="single"/>
        </w:rPr>
        <w:t xml:space="preserve"> </w:t>
      </w:r>
      <w:r>
        <w:rPr>
          <w:spacing w:val="8"/>
        </w:rPr>
        <w:t>%。决算数与年初预</w:t>
      </w:r>
      <w:r>
        <w:rPr>
          <w:spacing w:val="11"/>
          <w:w w:val="95"/>
        </w:rPr>
        <w:t xml:space="preserve">算数的差异原因：工资调整，基数增加，养老保险支出增 </w:t>
      </w:r>
      <w:r>
        <w:rPr>
          <w:spacing w:val="11"/>
        </w:rPr>
        <w:t>加。</w:t>
      </w:r>
    </w:p>
    <w:p w:rsidR="005A17B5" w:rsidRDefault="007B595A">
      <w:pPr>
        <w:pStyle w:val="a4"/>
        <w:spacing w:before="282" w:line="364" w:lineRule="auto"/>
        <w:ind w:left="220" w:right="217" w:firstLine="640"/>
        <w:jc w:val="both"/>
      </w:pPr>
      <w:r>
        <w:rPr>
          <w:rFonts w:hint="eastAsia"/>
          <w:spacing w:val="14"/>
          <w:w w:val="95"/>
          <w:lang w:val="en-US"/>
        </w:rPr>
        <w:t>4.</w:t>
      </w:r>
      <w:r>
        <w:rPr>
          <w:spacing w:val="14"/>
          <w:w w:val="95"/>
        </w:rPr>
        <w:t>行政事业单位养老支出（</w:t>
      </w:r>
      <w:r>
        <w:rPr>
          <w:spacing w:val="17"/>
          <w:w w:val="95"/>
        </w:rPr>
        <w:t>款</w:t>
      </w:r>
      <w:r>
        <w:rPr>
          <w:spacing w:val="14"/>
          <w:w w:val="95"/>
        </w:rPr>
        <w:t>）</w:t>
      </w:r>
      <w:r>
        <w:rPr>
          <w:spacing w:val="12"/>
          <w:w w:val="95"/>
        </w:rPr>
        <w:t xml:space="preserve">机关事业单位职业年金 </w:t>
      </w:r>
      <w:r>
        <w:rPr>
          <w:spacing w:val="3"/>
        </w:rPr>
        <w:t>缴费支出</w:t>
      </w:r>
      <w:r>
        <w:t>（</w:t>
      </w:r>
      <w:r>
        <w:rPr>
          <w:spacing w:val="5"/>
        </w:rPr>
        <w:t>项</w:t>
      </w:r>
      <w:r>
        <w:t>）</w:t>
      </w:r>
      <w:r>
        <w:rPr>
          <w:spacing w:val="-12"/>
        </w:rPr>
        <w:t xml:space="preserve">。年初预算 </w:t>
      </w:r>
      <w:r>
        <w:rPr>
          <w:rFonts w:ascii="Times New Roman" w:eastAsia="Times New Roman"/>
          <w:u w:val="single"/>
        </w:rPr>
        <w:t>56.60</w:t>
      </w:r>
      <w:r>
        <w:rPr>
          <w:rFonts w:ascii="Times New Roman" w:eastAsia="Times New Roman"/>
        </w:rPr>
        <w:t xml:space="preserve"> </w:t>
      </w:r>
      <w:r>
        <w:rPr>
          <w:spacing w:val="-9"/>
        </w:rPr>
        <w:t xml:space="preserve">万元，支出决算 </w:t>
      </w:r>
      <w:r>
        <w:rPr>
          <w:rFonts w:ascii="Times New Roman" w:eastAsia="Times New Roman"/>
          <w:u w:val="single"/>
        </w:rPr>
        <w:t>76.02</w:t>
      </w:r>
      <w:r>
        <w:rPr>
          <w:rFonts w:ascii="Times New Roman" w:eastAsia="Times New Roman"/>
          <w:spacing w:val="2"/>
        </w:rPr>
        <w:t xml:space="preserve"> </w:t>
      </w:r>
      <w:r>
        <w:t>万</w:t>
      </w:r>
      <w:r>
        <w:rPr>
          <w:spacing w:val="12"/>
        </w:rPr>
        <w:t>元，完成年初预算的</w:t>
      </w:r>
      <w:r>
        <w:rPr>
          <w:spacing w:val="-74"/>
          <w:u w:val="single"/>
        </w:rPr>
        <w:t xml:space="preserve"> </w:t>
      </w:r>
      <w:r>
        <w:rPr>
          <w:rFonts w:ascii="Times New Roman" w:eastAsia="Times New Roman"/>
          <w:u w:val="single"/>
        </w:rPr>
        <w:t>134.31</w:t>
      </w:r>
      <w:r>
        <w:rPr>
          <w:rFonts w:ascii="Times New Roman" w:eastAsia="Times New Roman"/>
          <w:spacing w:val="10"/>
          <w:u w:val="single"/>
        </w:rPr>
        <w:t xml:space="preserve"> </w:t>
      </w:r>
      <w:r>
        <w:rPr>
          <w:spacing w:val="11"/>
        </w:rPr>
        <w:t>%。决算数与年初预算数的差</w:t>
      </w:r>
      <w:r>
        <w:rPr>
          <w:spacing w:val="6"/>
        </w:rPr>
        <w:t xml:space="preserve">异原因：补缴原单位锡林郭勒盟植保质检站 </w:t>
      </w:r>
      <w:r>
        <w:t>7</w:t>
      </w:r>
      <w:r>
        <w:rPr>
          <w:spacing w:val="-5"/>
        </w:rPr>
        <w:t xml:space="preserve"> 人职业年金缴费单位部分。</w:t>
      </w:r>
    </w:p>
    <w:p w:rsidR="005A17B5" w:rsidRDefault="007B595A">
      <w:pPr>
        <w:pStyle w:val="2"/>
        <w:spacing w:before="285"/>
        <w:rPr>
          <w:rFonts w:ascii="楷体" w:eastAsia="楷体"/>
        </w:rPr>
      </w:pPr>
      <w:r>
        <w:rPr>
          <w:rFonts w:ascii="楷体" w:eastAsia="楷体" w:hint="eastAsia"/>
        </w:rPr>
        <w:t>（三）卫生健康支出（类）</w:t>
      </w:r>
    </w:p>
    <w:p w:rsidR="005A17B5" w:rsidRDefault="005A17B5">
      <w:pPr>
        <w:pStyle w:val="a4"/>
        <w:spacing w:before="8"/>
        <w:rPr>
          <w:rFonts w:ascii="楷体"/>
          <w:b/>
          <w:sz w:val="38"/>
        </w:rPr>
      </w:pPr>
    </w:p>
    <w:p w:rsidR="005A17B5" w:rsidRDefault="007B595A">
      <w:pPr>
        <w:pStyle w:val="a4"/>
        <w:ind w:left="860"/>
        <w:jc w:val="both"/>
      </w:pPr>
      <w:r>
        <w:t xml:space="preserve">卫生健康支出类决算数为 </w:t>
      </w:r>
      <w:r>
        <w:rPr>
          <w:u w:val="single"/>
        </w:rPr>
        <w:t>15</w:t>
      </w:r>
      <w:r>
        <w:rPr>
          <w:rFonts w:ascii="Times New Roman" w:eastAsia="Times New Roman"/>
          <w:u w:val="single"/>
        </w:rPr>
        <w:t>0.15</w:t>
      </w:r>
      <w:r>
        <w:rPr>
          <w:rFonts w:ascii="Times New Roman" w:eastAsia="Times New Roman"/>
        </w:rPr>
        <w:t xml:space="preserve"> </w:t>
      </w:r>
      <w:r>
        <w:t>万元， 与年初预算</w:t>
      </w:r>
    </w:p>
    <w:p w:rsidR="005A17B5" w:rsidRDefault="007B595A">
      <w:pPr>
        <w:pStyle w:val="a5"/>
        <w:numPr>
          <w:ilvl w:val="1"/>
          <w:numId w:val="6"/>
        </w:numPr>
        <w:tabs>
          <w:tab w:val="left" w:pos="1260"/>
        </w:tabs>
        <w:spacing w:before="214"/>
        <w:rPr>
          <w:sz w:val="32"/>
        </w:rPr>
      </w:pPr>
      <w:r>
        <w:rPr>
          <w:sz w:val="32"/>
        </w:rPr>
        <w:t>万元相比增加（减少）</w:t>
      </w:r>
      <w:r>
        <w:rPr>
          <w:rFonts w:ascii="Times New Roman" w:eastAsia="Times New Roman"/>
          <w:sz w:val="32"/>
          <w:u w:val="single"/>
        </w:rPr>
        <w:t>12.50</w:t>
      </w:r>
      <w:r>
        <w:rPr>
          <w:rFonts w:ascii="Times New Roman" w:eastAsia="Times New Roman"/>
          <w:spacing w:val="-18"/>
          <w:sz w:val="32"/>
        </w:rPr>
        <w:t xml:space="preserve"> </w:t>
      </w:r>
      <w:r>
        <w:rPr>
          <w:sz w:val="32"/>
        </w:rPr>
        <w:t>万元。其中：</w:t>
      </w:r>
    </w:p>
    <w:p w:rsidR="005A17B5" w:rsidRDefault="005A17B5">
      <w:pPr>
        <w:pStyle w:val="a4"/>
        <w:spacing w:before="6"/>
        <w:rPr>
          <w:sz w:val="38"/>
        </w:rPr>
      </w:pPr>
    </w:p>
    <w:p w:rsidR="005A17B5" w:rsidRDefault="007B595A">
      <w:pPr>
        <w:pStyle w:val="a5"/>
        <w:numPr>
          <w:ilvl w:val="2"/>
          <w:numId w:val="6"/>
        </w:numPr>
        <w:tabs>
          <w:tab w:val="left" w:pos="1353"/>
        </w:tabs>
        <w:spacing w:line="364" w:lineRule="auto"/>
        <w:ind w:right="219" w:firstLine="640"/>
        <w:jc w:val="both"/>
        <w:rPr>
          <w:sz w:val="32"/>
        </w:rPr>
      </w:pPr>
      <w:r>
        <w:rPr>
          <w:spacing w:val="7"/>
          <w:w w:val="95"/>
          <w:sz w:val="32"/>
        </w:rPr>
        <w:t>行政事业单位医疗（</w:t>
      </w:r>
      <w:r>
        <w:rPr>
          <w:spacing w:val="9"/>
          <w:w w:val="95"/>
          <w:sz w:val="32"/>
        </w:rPr>
        <w:t>款</w:t>
      </w:r>
      <w:r>
        <w:rPr>
          <w:spacing w:val="7"/>
          <w:w w:val="95"/>
          <w:sz w:val="32"/>
        </w:rPr>
        <w:t>）事业单位医疗（项）</w:t>
      </w:r>
      <w:r>
        <w:rPr>
          <w:spacing w:val="3"/>
          <w:w w:val="95"/>
          <w:sz w:val="32"/>
        </w:rPr>
        <w:t xml:space="preserve">。年 </w:t>
      </w:r>
      <w:r>
        <w:rPr>
          <w:spacing w:val="7"/>
          <w:sz w:val="32"/>
        </w:rPr>
        <w:t>初预算</w:t>
      </w:r>
      <w:r>
        <w:rPr>
          <w:spacing w:val="-76"/>
          <w:sz w:val="32"/>
          <w:u w:val="single"/>
        </w:rPr>
        <w:t xml:space="preserve"> </w:t>
      </w:r>
      <w:r>
        <w:rPr>
          <w:rFonts w:ascii="Times New Roman" w:eastAsia="Times New Roman"/>
          <w:sz w:val="32"/>
          <w:u w:val="single"/>
        </w:rPr>
        <w:t>118.12</w:t>
      </w:r>
      <w:r>
        <w:rPr>
          <w:rFonts w:ascii="Times New Roman" w:eastAsia="Times New Roman"/>
          <w:spacing w:val="2"/>
          <w:sz w:val="32"/>
        </w:rPr>
        <w:t xml:space="preserve"> </w:t>
      </w:r>
      <w:r>
        <w:rPr>
          <w:spacing w:val="-5"/>
          <w:sz w:val="32"/>
        </w:rPr>
        <w:t xml:space="preserve">万元，支出决算 </w:t>
      </w:r>
      <w:r>
        <w:rPr>
          <w:rFonts w:ascii="Times New Roman" w:eastAsia="Times New Roman"/>
          <w:sz w:val="30"/>
          <w:u w:val="single"/>
        </w:rPr>
        <w:t>130.25</w:t>
      </w:r>
      <w:r>
        <w:rPr>
          <w:rFonts w:ascii="Times New Roman" w:eastAsia="Times New Roman"/>
          <w:spacing w:val="-12"/>
          <w:sz w:val="30"/>
        </w:rPr>
        <w:t xml:space="preserve"> </w:t>
      </w:r>
      <w:r>
        <w:rPr>
          <w:spacing w:val="6"/>
          <w:sz w:val="32"/>
        </w:rPr>
        <w:t>万元，完成年初预算</w:t>
      </w:r>
    </w:p>
    <w:p w:rsidR="005A17B5" w:rsidRDefault="005A17B5">
      <w:pPr>
        <w:spacing w:line="364" w:lineRule="auto"/>
        <w:jc w:val="both"/>
        <w:rPr>
          <w:sz w:val="32"/>
        </w:rPr>
        <w:sectPr w:rsidR="005A17B5">
          <w:pgSz w:w="11920" w:h="16860"/>
          <w:pgMar w:top="1500" w:right="1580" w:bottom="280" w:left="1580" w:header="720" w:footer="720" w:gutter="0"/>
          <w:cols w:space="720"/>
        </w:sectPr>
      </w:pPr>
    </w:p>
    <w:p w:rsidR="005A17B5" w:rsidRDefault="007B595A">
      <w:pPr>
        <w:pStyle w:val="a4"/>
        <w:spacing w:before="37" w:line="364" w:lineRule="auto"/>
        <w:ind w:left="220" w:right="222"/>
        <w:jc w:val="both"/>
      </w:pPr>
      <w:r>
        <w:lastRenderedPageBreak/>
        <w:t>的</w:t>
      </w:r>
      <w:r>
        <w:rPr>
          <w:u w:val="single"/>
        </w:rPr>
        <w:t xml:space="preserve"> </w:t>
      </w:r>
      <w:r>
        <w:rPr>
          <w:rFonts w:ascii="Times New Roman" w:eastAsia="Times New Roman"/>
          <w:u w:val="single"/>
        </w:rPr>
        <w:t xml:space="preserve">110.27 </w:t>
      </w:r>
      <w:r>
        <w:t>%。决算数与年初预算数的差异原因：工资调整，基数增加，医疗保险支出增加。</w:t>
      </w:r>
    </w:p>
    <w:p w:rsidR="005A17B5" w:rsidRDefault="007B595A">
      <w:pPr>
        <w:pStyle w:val="a4"/>
        <w:spacing w:before="282" w:line="364" w:lineRule="auto"/>
        <w:ind w:left="220" w:right="217" w:firstLine="640"/>
        <w:jc w:val="both"/>
      </w:pPr>
      <w:r>
        <w:rPr>
          <w:rFonts w:hint="eastAsia"/>
          <w:spacing w:val="14"/>
          <w:w w:val="95"/>
          <w:lang w:val="en-US"/>
        </w:rPr>
        <w:t>2.</w:t>
      </w:r>
      <w:r>
        <w:rPr>
          <w:spacing w:val="14"/>
          <w:w w:val="95"/>
        </w:rPr>
        <w:t>行政事业单位医疗</w:t>
      </w:r>
      <w:r>
        <w:rPr>
          <w:spacing w:val="17"/>
          <w:w w:val="95"/>
        </w:rPr>
        <w:t>（</w:t>
      </w:r>
      <w:r>
        <w:rPr>
          <w:spacing w:val="14"/>
          <w:w w:val="95"/>
        </w:rPr>
        <w:t>款）公务员医疗补助</w:t>
      </w:r>
      <w:r>
        <w:rPr>
          <w:spacing w:val="17"/>
          <w:w w:val="95"/>
        </w:rPr>
        <w:t>（</w:t>
      </w:r>
      <w:r>
        <w:rPr>
          <w:spacing w:val="14"/>
          <w:w w:val="95"/>
        </w:rPr>
        <w:t>项）</w:t>
      </w:r>
      <w:r>
        <w:rPr>
          <w:spacing w:val="8"/>
          <w:w w:val="95"/>
        </w:rPr>
        <w:t xml:space="preserve">。年 </w:t>
      </w:r>
      <w:r>
        <w:rPr>
          <w:spacing w:val="7"/>
        </w:rPr>
        <w:t>初预算</w:t>
      </w:r>
      <w:r>
        <w:rPr>
          <w:u w:val="single"/>
        </w:rPr>
        <w:t xml:space="preserve"> 19.53 </w:t>
      </w:r>
      <w:r>
        <w:rPr>
          <w:spacing w:val="-5"/>
        </w:rPr>
        <w:t xml:space="preserve">万元，支出决算 </w:t>
      </w:r>
      <w:r>
        <w:rPr>
          <w:u w:val="single"/>
        </w:rPr>
        <w:t>19.90</w:t>
      </w:r>
      <w:r>
        <w:rPr>
          <w:spacing w:val="-4"/>
        </w:rPr>
        <w:t xml:space="preserve"> 万元，完成年初预算</w:t>
      </w:r>
      <w:r>
        <w:rPr>
          <w:spacing w:val="21"/>
        </w:rPr>
        <w:t>的</w:t>
      </w:r>
      <w:r>
        <w:rPr>
          <w:spacing w:val="12"/>
          <w:u w:val="single"/>
        </w:rPr>
        <w:t xml:space="preserve"> </w:t>
      </w:r>
      <w:r>
        <w:rPr>
          <w:u w:val="single"/>
        </w:rPr>
        <w:t>101.89</w:t>
      </w:r>
      <w:r>
        <w:rPr>
          <w:spacing w:val="8"/>
          <w:u w:val="single"/>
        </w:rPr>
        <w:t xml:space="preserve"> </w:t>
      </w:r>
      <w:r>
        <w:rPr>
          <w:spacing w:val="19"/>
        </w:rPr>
        <w:t>%。决算数与年初预算数的差异原因：工资调整，基数增加，公务员医疗补助增加。</w:t>
      </w:r>
    </w:p>
    <w:p w:rsidR="005A17B5" w:rsidRDefault="007B595A">
      <w:pPr>
        <w:pStyle w:val="2"/>
        <w:spacing w:before="282"/>
        <w:rPr>
          <w:rFonts w:ascii="楷体" w:eastAsia="楷体"/>
        </w:rPr>
      </w:pPr>
      <w:r>
        <w:rPr>
          <w:rFonts w:ascii="楷体" w:eastAsia="楷体" w:hint="eastAsia"/>
        </w:rPr>
        <w:t>（四）农林水支出（类）</w:t>
      </w:r>
    </w:p>
    <w:p w:rsidR="005A17B5" w:rsidRDefault="005A17B5">
      <w:pPr>
        <w:pStyle w:val="a4"/>
        <w:spacing w:before="8"/>
        <w:rPr>
          <w:rFonts w:ascii="楷体"/>
          <w:b/>
          <w:sz w:val="38"/>
        </w:rPr>
      </w:pPr>
    </w:p>
    <w:p w:rsidR="005A17B5" w:rsidRDefault="007B595A">
      <w:pPr>
        <w:pStyle w:val="a4"/>
        <w:ind w:left="860"/>
      </w:pPr>
      <w:r>
        <w:t xml:space="preserve">农林水支出类决算数为 </w:t>
      </w:r>
      <w:r>
        <w:rPr>
          <w:u w:val="single"/>
        </w:rPr>
        <w:t>1847.44</w:t>
      </w:r>
      <w:r>
        <w:t xml:space="preserve"> 万元， 与年初预算</w:t>
      </w:r>
    </w:p>
    <w:p w:rsidR="005A17B5" w:rsidRDefault="007B595A">
      <w:pPr>
        <w:pStyle w:val="a4"/>
        <w:spacing w:before="214"/>
        <w:ind w:left="220"/>
        <w:jc w:val="both"/>
      </w:pPr>
      <w:r>
        <w:t>1643.20 万元相比增加</w:t>
      </w:r>
      <w:r>
        <w:rPr>
          <w:u w:val="single"/>
        </w:rPr>
        <w:t xml:space="preserve"> 204.24 </w:t>
      </w:r>
      <w:r>
        <w:t>万元。其中：</w:t>
      </w:r>
    </w:p>
    <w:p w:rsidR="005A17B5" w:rsidRDefault="005A17B5">
      <w:pPr>
        <w:pStyle w:val="a4"/>
        <w:spacing w:before="8"/>
        <w:rPr>
          <w:sz w:val="38"/>
        </w:rPr>
      </w:pPr>
    </w:p>
    <w:p w:rsidR="005A17B5" w:rsidRDefault="007B595A">
      <w:pPr>
        <w:pStyle w:val="a4"/>
        <w:spacing w:line="364" w:lineRule="auto"/>
        <w:ind w:left="220" w:right="219" w:firstLine="640"/>
        <w:jc w:val="both"/>
      </w:pPr>
      <w:r>
        <w:rPr>
          <w:rFonts w:ascii="Times New Roman" w:eastAsia="Times New Roman"/>
          <w:spacing w:val="6"/>
          <w:w w:val="95"/>
        </w:rPr>
        <w:t>1</w:t>
      </w:r>
      <w:r>
        <w:rPr>
          <w:spacing w:val="6"/>
          <w:w w:val="95"/>
        </w:rPr>
        <w:t>．农业农村</w:t>
      </w:r>
      <w:r>
        <w:rPr>
          <w:spacing w:val="7"/>
          <w:w w:val="95"/>
        </w:rPr>
        <w:t>（款）一般行政管理事务（</w:t>
      </w:r>
      <w:r>
        <w:rPr>
          <w:spacing w:val="9"/>
          <w:w w:val="95"/>
        </w:rPr>
        <w:t>项</w:t>
      </w:r>
      <w:r>
        <w:rPr>
          <w:spacing w:val="7"/>
          <w:w w:val="95"/>
        </w:rPr>
        <w:t>）</w:t>
      </w:r>
      <w:r>
        <w:rPr>
          <w:spacing w:val="5"/>
          <w:w w:val="95"/>
        </w:rPr>
        <w:t xml:space="preserve">。年初预 </w:t>
      </w:r>
      <w:r>
        <w:rPr>
          <w:spacing w:val="5"/>
        </w:rPr>
        <w:t>算</w:t>
      </w:r>
      <w:r>
        <w:rPr>
          <w:spacing w:val="5"/>
          <w:u w:val="single"/>
        </w:rPr>
        <w:t xml:space="preserve"> </w:t>
      </w:r>
      <w:r>
        <w:rPr>
          <w:rFonts w:ascii="Times New Roman" w:eastAsia="Times New Roman"/>
          <w:u w:val="single"/>
        </w:rPr>
        <w:t>0</w:t>
      </w:r>
      <w:r>
        <w:rPr>
          <w:rFonts w:ascii="Times New Roman" w:eastAsia="Times New Roman"/>
          <w:spacing w:val="5"/>
        </w:rPr>
        <w:t xml:space="preserve"> </w:t>
      </w:r>
      <w:r>
        <w:rPr>
          <w:spacing w:val="-10"/>
        </w:rPr>
        <w:t xml:space="preserve">万元，支出决算 </w:t>
      </w:r>
      <w:r>
        <w:rPr>
          <w:u w:val="single"/>
        </w:rPr>
        <w:t>9.11</w:t>
      </w:r>
      <w:r>
        <w:rPr>
          <w:spacing w:val="-15"/>
        </w:rPr>
        <w:t xml:space="preserve"> 万元，完成年初预算的 </w:t>
      </w:r>
      <w:r>
        <w:rPr>
          <w:rFonts w:ascii="Times New Roman" w:eastAsia="Times New Roman"/>
          <w:u w:val="single"/>
        </w:rPr>
        <w:t>100</w:t>
      </w:r>
      <w:r>
        <w:rPr>
          <w:rFonts w:ascii="Times New Roman" w:eastAsia="Times New Roman"/>
          <w:spacing w:val="3"/>
        </w:rPr>
        <w:t xml:space="preserve"> </w:t>
      </w:r>
      <w:r>
        <w:rPr>
          <w:spacing w:val="1"/>
        </w:rPr>
        <w:t>%。</w:t>
      </w:r>
      <w:r>
        <w:rPr>
          <w:spacing w:val="11"/>
          <w:w w:val="95"/>
        </w:rPr>
        <w:t xml:space="preserve">决算数与年初预算数的差异原因：追加盟本级《全国第三 </w:t>
      </w:r>
      <w:r>
        <w:rPr>
          <w:spacing w:val="11"/>
        </w:rPr>
        <w:t>次土壤普查经费》项目，支出增加。</w:t>
      </w:r>
    </w:p>
    <w:p w:rsidR="005A17B5" w:rsidRDefault="007B595A">
      <w:pPr>
        <w:pStyle w:val="a4"/>
        <w:spacing w:before="281" w:line="364" w:lineRule="auto"/>
        <w:ind w:left="220" w:right="218" w:firstLine="640"/>
        <w:jc w:val="both"/>
      </w:pPr>
      <w:r>
        <w:rPr>
          <w:rFonts w:hint="eastAsia"/>
          <w:spacing w:val="24"/>
          <w:lang w:val="en-US"/>
        </w:rPr>
        <w:t>2.</w:t>
      </w:r>
      <w:r>
        <w:rPr>
          <w:spacing w:val="24"/>
        </w:rPr>
        <w:t>农业农村（款</w:t>
      </w:r>
      <w:r>
        <w:rPr>
          <w:spacing w:val="26"/>
        </w:rPr>
        <w:t>）</w:t>
      </w:r>
      <w:r>
        <w:rPr>
          <w:spacing w:val="24"/>
        </w:rPr>
        <w:t>事业运行（项）。年初预算</w:t>
      </w:r>
      <w:r>
        <w:rPr>
          <w:spacing w:val="-76"/>
          <w:u w:val="single"/>
        </w:rPr>
        <w:t xml:space="preserve"> </w:t>
      </w:r>
      <w:r>
        <w:rPr>
          <w:rFonts w:ascii="Times New Roman" w:eastAsia="Times New Roman"/>
          <w:u w:val="single"/>
        </w:rPr>
        <w:t xml:space="preserve">1372.89 </w:t>
      </w:r>
      <w:r>
        <w:rPr>
          <w:spacing w:val="-31"/>
        </w:rPr>
        <w:t xml:space="preserve">万 元 ， 支 出 决 算 </w:t>
      </w:r>
      <w:r>
        <w:rPr>
          <w:u w:val="single"/>
        </w:rPr>
        <w:t>1618.8</w:t>
      </w:r>
      <w:r>
        <w:rPr>
          <w:rFonts w:ascii="Times New Roman" w:eastAsia="Times New Roman"/>
          <w:sz w:val="30"/>
          <w:u w:val="single"/>
        </w:rPr>
        <w:t>5</w:t>
      </w:r>
      <w:r>
        <w:rPr>
          <w:rFonts w:ascii="Times New Roman" w:eastAsia="Times New Roman"/>
          <w:sz w:val="30"/>
        </w:rPr>
        <w:t xml:space="preserve"> </w:t>
      </w:r>
      <w:r>
        <w:rPr>
          <w:spacing w:val="-36"/>
        </w:rPr>
        <w:t>万 元 ， 完 成 年 初 预 算 的</w:t>
      </w:r>
    </w:p>
    <w:p w:rsidR="005A17B5" w:rsidRDefault="007B595A">
      <w:pPr>
        <w:pStyle w:val="a4"/>
        <w:spacing w:before="2" w:line="364" w:lineRule="auto"/>
        <w:ind w:left="220" w:right="219"/>
        <w:jc w:val="both"/>
      </w:pPr>
      <w:r>
        <w:rPr>
          <w:rFonts w:ascii="Times New Roman" w:eastAsia="Times New Roman"/>
          <w:u w:val="single"/>
        </w:rPr>
        <w:t>117.92</w:t>
      </w:r>
      <w:r>
        <w:rPr>
          <w:rFonts w:ascii="Times New Roman" w:eastAsia="Times New Roman"/>
          <w:spacing w:val="77"/>
        </w:rPr>
        <w:t xml:space="preserve"> </w:t>
      </w:r>
      <w:r>
        <w:t>%。决算数与年初预算数的差异原因：一是追加在职</w:t>
      </w:r>
      <w:r>
        <w:rPr>
          <w:spacing w:val="11"/>
          <w:w w:val="95"/>
        </w:rPr>
        <w:t xml:space="preserve">人员在职绩效奖金基础绩效；二是追加退休去世人员丧葬 </w:t>
      </w:r>
      <w:r>
        <w:rPr>
          <w:spacing w:val="11"/>
        </w:rPr>
        <w:t>费和抚恤金。</w:t>
      </w:r>
    </w:p>
    <w:p w:rsidR="005A17B5" w:rsidRDefault="005A17B5">
      <w:pPr>
        <w:spacing w:line="364" w:lineRule="auto"/>
        <w:jc w:val="both"/>
        <w:sectPr w:rsidR="005A17B5">
          <w:pgSz w:w="11920" w:h="16860"/>
          <w:pgMar w:top="1500" w:right="1580" w:bottom="280" w:left="1580" w:header="720" w:footer="720" w:gutter="0"/>
          <w:cols w:space="720"/>
        </w:sectPr>
      </w:pPr>
    </w:p>
    <w:p w:rsidR="005A17B5" w:rsidRDefault="007B595A">
      <w:pPr>
        <w:pStyle w:val="a4"/>
        <w:spacing w:before="37" w:line="364" w:lineRule="auto"/>
        <w:ind w:left="220" w:right="217" w:firstLine="640"/>
        <w:jc w:val="both"/>
      </w:pPr>
      <w:r>
        <w:rPr>
          <w:rFonts w:hint="eastAsia"/>
          <w:spacing w:val="14"/>
          <w:w w:val="95"/>
          <w:lang w:val="en-US"/>
        </w:rPr>
        <w:lastRenderedPageBreak/>
        <w:t>3.</w:t>
      </w:r>
      <w:r>
        <w:rPr>
          <w:spacing w:val="14"/>
          <w:w w:val="95"/>
        </w:rPr>
        <w:t>农业农村（</w:t>
      </w:r>
      <w:r>
        <w:rPr>
          <w:spacing w:val="17"/>
          <w:w w:val="95"/>
        </w:rPr>
        <w:t>款</w:t>
      </w:r>
      <w:r>
        <w:rPr>
          <w:spacing w:val="14"/>
          <w:w w:val="95"/>
        </w:rPr>
        <w:t>）科技转化与推广服务（项</w:t>
      </w:r>
      <w:r>
        <w:rPr>
          <w:spacing w:val="17"/>
          <w:w w:val="95"/>
        </w:rPr>
        <w:t>）</w:t>
      </w:r>
      <w:r>
        <w:rPr>
          <w:spacing w:val="11"/>
          <w:w w:val="95"/>
        </w:rPr>
        <w:t xml:space="preserve">。年初预 </w:t>
      </w:r>
      <w:r>
        <w:rPr>
          <w:spacing w:val="38"/>
        </w:rPr>
        <w:t>算</w:t>
      </w:r>
      <w:r>
        <w:rPr>
          <w:spacing w:val="-49"/>
          <w:u w:val="single"/>
        </w:rPr>
        <w:t xml:space="preserve"> </w:t>
      </w:r>
      <w:r>
        <w:rPr>
          <w:rFonts w:ascii="Times New Roman" w:eastAsia="Times New Roman"/>
          <w:u w:val="single"/>
        </w:rPr>
        <w:t>41.55</w:t>
      </w:r>
      <w:r>
        <w:rPr>
          <w:rFonts w:ascii="Times New Roman" w:eastAsia="Times New Roman"/>
          <w:spacing w:val="31"/>
        </w:rPr>
        <w:t xml:space="preserve"> </w:t>
      </w:r>
      <w:r>
        <w:rPr>
          <w:spacing w:val="1"/>
        </w:rPr>
        <w:t xml:space="preserve">万元， 支出决算 </w:t>
      </w:r>
      <w:r>
        <w:rPr>
          <w:u w:val="single"/>
        </w:rPr>
        <w:t>71.4</w:t>
      </w:r>
      <w:r>
        <w:rPr>
          <w:rFonts w:ascii="Times New Roman" w:eastAsia="Times New Roman"/>
          <w:sz w:val="30"/>
          <w:u w:val="single"/>
        </w:rPr>
        <w:t>5</w:t>
      </w:r>
      <w:r>
        <w:rPr>
          <w:rFonts w:ascii="Times New Roman" w:eastAsia="Times New Roman"/>
          <w:spacing w:val="19"/>
          <w:sz w:val="30"/>
        </w:rPr>
        <w:t xml:space="preserve"> </w:t>
      </w:r>
      <w:r>
        <w:rPr>
          <w:spacing w:val="14"/>
        </w:rPr>
        <w:t>万元， 完成年初预算的</w:t>
      </w:r>
      <w:r>
        <w:rPr>
          <w:rFonts w:ascii="Times New Roman" w:eastAsia="Times New Roman"/>
          <w:spacing w:val="14"/>
          <w:u w:val="single"/>
        </w:rPr>
        <w:t>171.96</w:t>
      </w:r>
      <w:r>
        <w:rPr>
          <w:rFonts w:ascii="Times New Roman" w:eastAsia="Times New Roman"/>
          <w:spacing w:val="16"/>
          <w:u w:val="single"/>
        </w:rPr>
        <w:t xml:space="preserve"> </w:t>
      </w:r>
      <w:r>
        <w:rPr>
          <w:spacing w:val="11"/>
        </w:rPr>
        <w:t>%。决算数与年初预算数的差异原因：追加自治区</w:t>
      </w:r>
    </w:p>
    <w:p w:rsidR="005A17B5" w:rsidRDefault="007B595A">
      <w:pPr>
        <w:pStyle w:val="a4"/>
        <w:spacing w:before="2" w:line="364" w:lineRule="auto"/>
        <w:ind w:left="220" w:right="219"/>
        <w:jc w:val="both"/>
      </w:pPr>
      <w:r>
        <w:t>《2022 年度自治区种业振兴》项目资金、自治区《2022 年度种植业良法推广经费》项目资金，支出增加。</w:t>
      </w:r>
    </w:p>
    <w:p w:rsidR="005A17B5" w:rsidRDefault="007B595A">
      <w:pPr>
        <w:pStyle w:val="a4"/>
        <w:spacing w:before="283" w:line="364" w:lineRule="auto"/>
        <w:ind w:left="220" w:right="219" w:firstLine="640"/>
        <w:jc w:val="both"/>
      </w:pPr>
      <w:r>
        <w:rPr>
          <w:rFonts w:hint="eastAsia"/>
          <w:spacing w:val="7"/>
          <w:lang w:val="en-US"/>
        </w:rPr>
        <w:t>4.</w:t>
      </w:r>
      <w:r>
        <w:rPr>
          <w:spacing w:val="7"/>
        </w:rPr>
        <w:t>农业农村（款）病虫害控制（项）</w:t>
      </w:r>
      <w:r>
        <w:rPr>
          <w:spacing w:val="-9"/>
        </w:rPr>
        <w:t xml:space="preserve">。年初预算 </w:t>
      </w:r>
      <w:r>
        <w:rPr>
          <w:rFonts w:ascii="Times New Roman" w:eastAsia="Times New Roman"/>
          <w:u w:val="single"/>
        </w:rPr>
        <w:t>2.22</w:t>
      </w:r>
      <w:r>
        <w:rPr>
          <w:rFonts w:ascii="Times New Roman" w:eastAsia="Times New Roman"/>
        </w:rPr>
        <w:t xml:space="preserve"> </w:t>
      </w:r>
      <w:r>
        <w:t>万</w:t>
      </w:r>
      <w:r>
        <w:rPr>
          <w:spacing w:val="-5"/>
        </w:rPr>
        <w:t xml:space="preserve">元，支出决算 </w:t>
      </w:r>
      <w:r>
        <w:rPr>
          <w:u w:val="single"/>
        </w:rPr>
        <w:t>2.22</w:t>
      </w:r>
      <w:r>
        <w:t xml:space="preserve"> 万元，完成年初预算的</w:t>
      </w:r>
      <w:r>
        <w:rPr>
          <w:spacing w:val="-75"/>
          <w:u w:val="single"/>
        </w:rPr>
        <w:t xml:space="preserve"> </w:t>
      </w:r>
      <w:r>
        <w:rPr>
          <w:rFonts w:ascii="Times New Roman" w:eastAsia="Times New Roman"/>
          <w:u w:val="single"/>
        </w:rPr>
        <w:t xml:space="preserve">100 </w:t>
      </w:r>
      <w:r>
        <w:rPr>
          <w:spacing w:val="7"/>
        </w:rPr>
        <w:t>%。决算数与年初预算数的差异原因：无差异，完成年初预算。</w:t>
      </w:r>
    </w:p>
    <w:p w:rsidR="005A17B5" w:rsidRDefault="007B595A">
      <w:pPr>
        <w:pStyle w:val="a4"/>
        <w:spacing w:before="280" w:line="364" w:lineRule="auto"/>
        <w:ind w:left="220" w:right="218" w:firstLine="640"/>
        <w:jc w:val="both"/>
      </w:pPr>
      <w:r>
        <w:rPr>
          <w:rFonts w:hint="eastAsia"/>
          <w:spacing w:val="13"/>
          <w:lang w:val="en-US"/>
        </w:rPr>
        <w:t>5.</w:t>
      </w:r>
      <w:r>
        <w:rPr>
          <w:spacing w:val="13"/>
        </w:rPr>
        <w:t>农业农村</w:t>
      </w:r>
      <w:r>
        <w:rPr>
          <w:spacing w:val="14"/>
        </w:rPr>
        <w:t>（款）</w:t>
      </w:r>
      <w:r>
        <w:rPr>
          <w:spacing w:val="12"/>
        </w:rPr>
        <w:t>农产品质量安全</w:t>
      </w:r>
      <w:r>
        <w:rPr>
          <w:spacing w:val="14"/>
        </w:rPr>
        <w:t>（项）</w:t>
      </w:r>
      <w:r>
        <w:rPr>
          <w:spacing w:val="12"/>
        </w:rPr>
        <w:t>。年初预算</w:t>
      </w:r>
      <w:r>
        <w:rPr>
          <w:spacing w:val="6"/>
          <w:u w:val="single"/>
        </w:rPr>
        <w:t xml:space="preserve"> </w:t>
      </w:r>
      <w:r>
        <w:rPr>
          <w:rFonts w:ascii="Times New Roman" w:eastAsia="Times New Roman"/>
          <w:u w:val="single"/>
        </w:rPr>
        <w:t xml:space="preserve">0 </w:t>
      </w:r>
      <w:r>
        <w:rPr>
          <w:spacing w:val="-5"/>
        </w:rPr>
        <w:t xml:space="preserve">万元，支出决算 </w:t>
      </w:r>
      <w:r>
        <w:rPr>
          <w:u w:val="single"/>
        </w:rPr>
        <w:t>0.08</w:t>
      </w:r>
      <w:r>
        <w:rPr>
          <w:spacing w:val="-3"/>
        </w:rPr>
        <w:t xml:space="preserve"> 万元，完成年初预算的</w:t>
      </w:r>
      <w:r>
        <w:rPr>
          <w:spacing w:val="6"/>
          <w:u w:val="single"/>
        </w:rPr>
        <w:t xml:space="preserve"> </w:t>
      </w:r>
      <w:r>
        <w:rPr>
          <w:rFonts w:ascii="Times New Roman" w:eastAsia="Times New Roman"/>
          <w:u w:val="single"/>
        </w:rPr>
        <w:t>100</w:t>
      </w:r>
      <w:r>
        <w:rPr>
          <w:rFonts w:ascii="Times New Roman" w:eastAsia="Times New Roman"/>
          <w:spacing w:val="4"/>
        </w:rPr>
        <w:t xml:space="preserve"> </w:t>
      </w:r>
      <w:r>
        <w:rPr>
          <w:spacing w:val="4"/>
        </w:rPr>
        <w:t>%。决算</w:t>
      </w:r>
      <w:r>
        <w:rPr>
          <w:spacing w:val="11"/>
          <w:w w:val="95"/>
        </w:rPr>
        <w:t xml:space="preserve">数与年初预算数的差异原因：追加自治区《饲料安全监管 </w:t>
      </w:r>
      <w:r>
        <w:rPr>
          <w:spacing w:val="11"/>
        </w:rPr>
        <w:t>检测经费》资金，支出增加。</w:t>
      </w:r>
    </w:p>
    <w:p w:rsidR="005A17B5" w:rsidRDefault="007B595A">
      <w:pPr>
        <w:pStyle w:val="a4"/>
        <w:spacing w:before="284" w:line="364" w:lineRule="auto"/>
        <w:ind w:left="220" w:right="217" w:firstLine="640"/>
        <w:jc w:val="both"/>
      </w:pPr>
      <w:r>
        <w:rPr>
          <w:rFonts w:hint="eastAsia"/>
          <w:spacing w:val="14"/>
          <w:w w:val="95"/>
          <w:lang w:val="en-US"/>
        </w:rPr>
        <w:t>6.</w:t>
      </w:r>
      <w:r>
        <w:rPr>
          <w:spacing w:val="14"/>
          <w:w w:val="95"/>
        </w:rPr>
        <w:t>农业农村（</w:t>
      </w:r>
      <w:r>
        <w:rPr>
          <w:spacing w:val="17"/>
          <w:w w:val="95"/>
        </w:rPr>
        <w:t>款</w:t>
      </w:r>
      <w:r>
        <w:rPr>
          <w:spacing w:val="14"/>
          <w:w w:val="95"/>
        </w:rPr>
        <w:t>）统计监测与信息服务（项</w:t>
      </w:r>
      <w:r>
        <w:rPr>
          <w:spacing w:val="17"/>
          <w:w w:val="95"/>
        </w:rPr>
        <w:t>）</w:t>
      </w:r>
      <w:r>
        <w:rPr>
          <w:spacing w:val="11"/>
          <w:w w:val="95"/>
        </w:rPr>
        <w:t>。年初预</w:t>
      </w:r>
      <w:r>
        <w:rPr>
          <w:spacing w:val="45"/>
        </w:rPr>
        <w:t>算</w:t>
      </w:r>
      <w:r>
        <w:rPr>
          <w:spacing w:val="-35"/>
          <w:u w:val="single"/>
        </w:rPr>
        <w:t xml:space="preserve"> </w:t>
      </w:r>
      <w:r>
        <w:rPr>
          <w:rFonts w:ascii="Times New Roman" w:eastAsia="Times New Roman"/>
          <w:u w:val="single"/>
        </w:rPr>
        <w:t>5.04</w:t>
      </w:r>
      <w:r>
        <w:rPr>
          <w:rFonts w:ascii="Times New Roman" w:eastAsia="Times New Roman"/>
          <w:spacing w:val="47"/>
          <w:u w:val="single"/>
        </w:rPr>
        <w:t xml:space="preserve"> </w:t>
      </w:r>
      <w:r>
        <w:rPr>
          <w:spacing w:val="7"/>
        </w:rPr>
        <w:t xml:space="preserve">万元， 支出决算 </w:t>
      </w:r>
      <w:r>
        <w:rPr>
          <w:rFonts w:ascii="Times New Roman" w:eastAsia="Times New Roman"/>
          <w:sz w:val="30"/>
          <w:u w:val="single"/>
        </w:rPr>
        <w:t>1.93</w:t>
      </w:r>
      <w:r>
        <w:rPr>
          <w:rFonts w:ascii="Times New Roman" w:eastAsia="Times New Roman"/>
          <w:spacing w:val="27"/>
          <w:sz w:val="30"/>
        </w:rPr>
        <w:t xml:space="preserve"> </w:t>
      </w:r>
      <w:r>
        <w:rPr>
          <w:spacing w:val="20"/>
        </w:rPr>
        <w:t>万元， 完成年初预算的</w:t>
      </w:r>
      <w:r>
        <w:rPr>
          <w:rFonts w:ascii="Times New Roman" w:eastAsia="Times New Roman"/>
          <w:spacing w:val="20"/>
          <w:u w:val="single"/>
        </w:rPr>
        <w:t>38.29</w:t>
      </w:r>
      <w:r>
        <w:rPr>
          <w:rFonts w:ascii="Times New Roman" w:eastAsia="Times New Roman"/>
          <w:spacing w:val="73"/>
          <w:u w:val="single"/>
        </w:rPr>
        <w:t xml:space="preserve"> </w:t>
      </w:r>
      <w:r>
        <w:rPr>
          <w:spacing w:val="4"/>
        </w:rPr>
        <w:t>%。决算数与年初预算数的差异原因：受疫情影响， 下乡减少，支出减少。</w:t>
      </w:r>
    </w:p>
    <w:p w:rsidR="005A17B5" w:rsidRDefault="007B595A">
      <w:pPr>
        <w:pStyle w:val="a4"/>
        <w:spacing w:before="285" w:line="364" w:lineRule="auto"/>
        <w:ind w:left="220" w:right="219" w:firstLine="640"/>
        <w:jc w:val="both"/>
      </w:pPr>
      <w:r>
        <w:rPr>
          <w:rFonts w:hint="eastAsia"/>
          <w:spacing w:val="9"/>
          <w:lang w:val="en-US"/>
        </w:rPr>
        <w:t>7.</w:t>
      </w:r>
      <w:r>
        <w:rPr>
          <w:spacing w:val="9"/>
        </w:rPr>
        <w:t>农业农村（款</w:t>
      </w:r>
      <w:r>
        <w:rPr>
          <w:spacing w:val="12"/>
        </w:rPr>
        <w:t>）</w:t>
      </w:r>
      <w:r>
        <w:rPr>
          <w:spacing w:val="9"/>
        </w:rPr>
        <w:t>防灾救灾（项</w:t>
      </w:r>
      <w:r>
        <w:rPr>
          <w:spacing w:val="12"/>
        </w:rPr>
        <w:t>）</w:t>
      </w:r>
      <w:r>
        <w:rPr>
          <w:spacing w:val="9"/>
        </w:rPr>
        <w:t>。年初预算</w:t>
      </w:r>
      <w:r>
        <w:rPr>
          <w:spacing w:val="-76"/>
          <w:u w:val="single"/>
        </w:rPr>
        <w:t xml:space="preserve"> </w:t>
      </w:r>
      <w:r>
        <w:rPr>
          <w:rFonts w:ascii="Times New Roman" w:eastAsia="Times New Roman"/>
          <w:u w:val="single"/>
        </w:rPr>
        <w:t>0</w:t>
      </w:r>
      <w:r>
        <w:rPr>
          <w:rFonts w:ascii="Times New Roman" w:eastAsia="Times New Roman"/>
          <w:spacing w:val="4"/>
          <w:u w:val="single"/>
        </w:rPr>
        <w:t xml:space="preserve"> </w:t>
      </w:r>
      <w:r>
        <w:rPr>
          <w:spacing w:val="6"/>
        </w:rPr>
        <w:t xml:space="preserve">万元， </w:t>
      </w:r>
      <w:r>
        <w:rPr>
          <w:spacing w:val="-14"/>
        </w:rPr>
        <w:t xml:space="preserve">支出决算 </w:t>
      </w:r>
      <w:r>
        <w:rPr>
          <w:u w:val="single"/>
        </w:rPr>
        <w:t>55.48</w:t>
      </w:r>
      <w:r>
        <w:rPr>
          <w:spacing w:val="-14"/>
        </w:rPr>
        <w:t xml:space="preserve"> 万元，完成年初预算的 </w:t>
      </w:r>
      <w:r>
        <w:rPr>
          <w:rFonts w:ascii="Times New Roman" w:eastAsia="Times New Roman"/>
          <w:u w:val="single"/>
        </w:rPr>
        <w:t>100</w:t>
      </w:r>
      <w:r>
        <w:rPr>
          <w:rFonts w:ascii="Times New Roman" w:eastAsia="Times New Roman"/>
        </w:rPr>
        <w:t xml:space="preserve"> </w:t>
      </w:r>
      <w:r>
        <w:t>%。决算数与年</w:t>
      </w:r>
      <w:r>
        <w:rPr>
          <w:spacing w:val="9"/>
        </w:rPr>
        <w:t>初预算数的差异原因：追加《</w:t>
      </w:r>
      <w:r>
        <w:t>2022</w:t>
      </w:r>
      <w:r>
        <w:rPr>
          <w:spacing w:val="-3"/>
        </w:rPr>
        <w:t xml:space="preserve"> 年中央农业生产救灾资金》资金，支出增加。</w:t>
      </w:r>
    </w:p>
    <w:p w:rsidR="005A17B5" w:rsidRDefault="005A17B5">
      <w:pPr>
        <w:spacing w:line="364" w:lineRule="auto"/>
        <w:jc w:val="both"/>
        <w:sectPr w:rsidR="005A17B5">
          <w:pgSz w:w="11920" w:h="16860"/>
          <w:pgMar w:top="1500" w:right="1580" w:bottom="280" w:left="1580" w:header="720" w:footer="720" w:gutter="0"/>
          <w:cols w:space="720"/>
        </w:sectPr>
      </w:pPr>
    </w:p>
    <w:p w:rsidR="005A17B5" w:rsidRDefault="007B595A">
      <w:pPr>
        <w:pStyle w:val="a4"/>
        <w:spacing w:before="37" w:line="364" w:lineRule="auto"/>
        <w:ind w:left="220" w:right="219" w:firstLine="640"/>
        <w:jc w:val="both"/>
      </w:pPr>
      <w:r>
        <w:rPr>
          <w:rFonts w:hint="eastAsia"/>
          <w:spacing w:val="9"/>
          <w:lang w:val="en-US"/>
        </w:rPr>
        <w:lastRenderedPageBreak/>
        <w:t>8.</w:t>
      </w:r>
      <w:r>
        <w:rPr>
          <w:spacing w:val="9"/>
        </w:rPr>
        <w:t>农业农村（款</w:t>
      </w:r>
      <w:r>
        <w:rPr>
          <w:spacing w:val="12"/>
        </w:rPr>
        <w:t>）</w:t>
      </w:r>
      <w:r>
        <w:rPr>
          <w:spacing w:val="9"/>
        </w:rPr>
        <w:t>农业生产发展</w:t>
      </w:r>
      <w:r>
        <w:rPr>
          <w:spacing w:val="12"/>
        </w:rPr>
        <w:t>（</w:t>
      </w:r>
      <w:r>
        <w:rPr>
          <w:spacing w:val="9"/>
        </w:rPr>
        <w:t>项</w:t>
      </w:r>
      <w:r>
        <w:rPr>
          <w:spacing w:val="12"/>
        </w:rPr>
        <w:t>）</w:t>
      </w:r>
      <w:r>
        <w:rPr>
          <w:spacing w:val="9"/>
        </w:rPr>
        <w:t>。年初预算</w:t>
      </w:r>
      <w:r>
        <w:rPr>
          <w:spacing w:val="-76"/>
          <w:u w:val="single"/>
        </w:rPr>
        <w:t xml:space="preserve"> </w:t>
      </w:r>
      <w:r>
        <w:rPr>
          <w:rFonts w:ascii="Times New Roman" w:eastAsia="Times New Roman"/>
          <w:u w:val="single"/>
        </w:rPr>
        <w:t>0</w:t>
      </w:r>
      <w:r>
        <w:rPr>
          <w:rFonts w:ascii="Times New Roman" w:eastAsia="Times New Roman"/>
          <w:spacing w:val="4"/>
          <w:u w:val="single"/>
        </w:rPr>
        <w:t xml:space="preserve"> </w:t>
      </w:r>
      <w:r>
        <w:t>万</w:t>
      </w:r>
      <w:r>
        <w:rPr>
          <w:spacing w:val="-2"/>
        </w:rPr>
        <w:t xml:space="preserve">元，支出决算 </w:t>
      </w:r>
      <w:r>
        <w:rPr>
          <w:rFonts w:ascii="Times New Roman" w:eastAsia="Times New Roman"/>
          <w:sz w:val="30"/>
          <w:u w:val="single"/>
        </w:rPr>
        <w:t>4.33</w:t>
      </w:r>
      <w:r>
        <w:rPr>
          <w:rFonts w:ascii="Times New Roman" w:eastAsia="Times New Roman"/>
          <w:spacing w:val="-7"/>
          <w:sz w:val="30"/>
        </w:rPr>
        <w:t xml:space="preserve"> </w:t>
      </w:r>
      <w:r>
        <w:rPr>
          <w:spacing w:val="11"/>
        </w:rPr>
        <w:t>万元，完成年初预算的</w:t>
      </w:r>
      <w:r>
        <w:rPr>
          <w:spacing w:val="18"/>
          <w:u w:val="single"/>
        </w:rPr>
        <w:t xml:space="preserve"> </w:t>
      </w:r>
      <w:r>
        <w:rPr>
          <w:rFonts w:ascii="Times New Roman" w:eastAsia="Times New Roman"/>
          <w:u w:val="single"/>
        </w:rPr>
        <w:t>100</w:t>
      </w:r>
      <w:r>
        <w:rPr>
          <w:rFonts w:ascii="Times New Roman" w:eastAsia="Times New Roman"/>
          <w:spacing w:val="15"/>
          <w:u w:val="single"/>
        </w:rPr>
        <w:t xml:space="preserve"> </w:t>
      </w:r>
      <w:r>
        <w:rPr>
          <w:spacing w:val="9"/>
        </w:rPr>
        <w:t>%。决算数与年初预算数的差异原因：追加《</w:t>
      </w:r>
      <w:r>
        <w:t>2022</w:t>
      </w:r>
      <w:r>
        <w:rPr>
          <w:spacing w:val="-5"/>
        </w:rPr>
        <w:t xml:space="preserve"> 年中央高素质农牧</w:t>
      </w:r>
      <w:r>
        <w:rPr>
          <w:spacing w:val="11"/>
          <w:w w:val="95"/>
        </w:rPr>
        <w:t xml:space="preserve">民培育项目资金》《中央基层农技推广体系改革与建设补 </w:t>
      </w:r>
      <w:r>
        <w:rPr>
          <w:spacing w:val="11"/>
        </w:rPr>
        <w:t>助项目资金》共两个项目资金，支出增加。</w:t>
      </w:r>
    </w:p>
    <w:p w:rsidR="005A17B5" w:rsidRDefault="007B595A">
      <w:pPr>
        <w:pStyle w:val="a4"/>
        <w:spacing w:before="285"/>
        <w:ind w:left="860"/>
        <w:jc w:val="both"/>
      </w:pPr>
      <w:r>
        <w:rPr>
          <w:rFonts w:hint="eastAsia"/>
          <w:spacing w:val="48"/>
          <w:lang w:val="en-US"/>
        </w:rPr>
        <w:t>9.</w:t>
      </w:r>
      <w:r>
        <w:rPr>
          <w:spacing w:val="48"/>
        </w:rPr>
        <w:t>农业农村</w:t>
      </w:r>
      <w:r>
        <w:t>（</w:t>
      </w:r>
      <w:r>
        <w:rPr>
          <w:spacing w:val="-35"/>
        </w:rPr>
        <w:t>款</w:t>
      </w:r>
      <w:r>
        <w:t>）</w:t>
      </w:r>
      <w:r>
        <w:rPr>
          <w:spacing w:val="23"/>
        </w:rPr>
        <w:t>农村合作经济</w:t>
      </w:r>
      <w:r>
        <w:t>（</w:t>
      </w:r>
      <w:r>
        <w:rPr>
          <w:spacing w:val="-35"/>
        </w:rPr>
        <w:t>项</w:t>
      </w:r>
      <w:r>
        <w:t>）</w:t>
      </w:r>
      <w:r>
        <w:rPr>
          <w:spacing w:val="11"/>
        </w:rPr>
        <w:t>。年初预算</w:t>
      </w:r>
    </w:p>
    <w:p w:rsidR="005A17B5" w:rsidRDefault="007B595A">
      <w:pPr>
        <w:pStyle w:val="a4"/>
        <w:tabs>
          <w:tab w:val="left" w:pos="1366"/>
        </w:tabs>
        <w:spacing w:before="214"/>
        <w:ind w:left="220"/>
      </w:pPr>
      <w:r>
        <w:rPr>
          <w:rFonts w:ascii="Times New Roman" w:eastAsia="Times New Roman"/>
          <w:u w:val="single"/>
        </w:rPr>
        <w:t>105.67</w:t>
      </w:r>
      <w:r>
        <w:rPr>
          <w:rFonts w:ascii="Times New Roman" w:eastAsia="Times New Roman"/>
          <w:u w:val="single"/>
        </w:rPr>
        <w:tab/>
      </w:r>
      <w:r>
        <w:rPr>
          <w:spacing w:val="14"/>
        </w:rPr>
        <w:t xml:space="preserve">万元， 支出决算 </w:t>
      </w:r>
      <w:r>
        <w:rPr>
          <w:rFonts w:ascii="Times New Roman" w:eastAsia="Times New Roman"/>
          <w:sz w:val="30"/>
          <w:u w:val="single"/>
        </w:rPr>
        <w:t>17.90</w:t>
      </w:r>
      <w:r>
        <w:rPr>
          <w:rFonts w:ascii="Times New Roman" w:eastAsia="Times New Roman"/>
          <w:spacing w:val="33"/>
          <w:sz w:val="30"/>
        </w:rPr>
        <w:t xml:space="preserve"> </w:t>
      </w:r>
      <w:r>
        <w:rPr>
          <w:spacing w:val="29"/>
        </w:rPr>
        <w:t>万元，完成年初预算的</w:t>
      </w:r>
    </w:p>
    <w:p w:rsidR="005A17B5" w:rsidRDefault="007B595A">
      <w:pPr>
        <w:pStyle w:val="a4"/>
        <w:tabs>
          <w:tab w:val="left" w:pos="1195"/>
        </w:tabs>
        <w:spacing w:before="214" w:line="364" w:lineRule="auto"/>
        <w:ind w:left="220" w:right="219"/>
      </w:pPr>
      <w:r>
        <w:rPr>
          <w:rFonts w:ascii="Times New Roman" w:eastAsia="Times New Roman"/>
          <w:u w:val="single"/>
        </w:rPr>
        <w:t>16.94</w:t>
      </w:r>
      <w:r>
        <w:rPr>
          <w:rFonts w:ascii="Times New Roman" w:eastAsia="Times New Roman"/>
          <w:u w:val="single"/>
        </w:rPr>
        <w:tab/>
      </w:r>
      <w:r>
        <w:rPr>
          <w:spacing w:val="4"/>
          <w:w w:val="95"/>
        </w:rPr>
        <w:t>%。决算数与年初预算数的差异原因：受疫情影响，</w:t>
      </w:r>
      <w:r>
        <w:rPr>
          <w:spacing w:val="4"/>
        </w:rPr>
        <w:t>下乡减少，培训减少，支出减少。</w:t>
      </w:r>
    </w:p>
    <w:p w:rsidR="005A17B5" w:rsidRDefault="007B595A">
      <w:pPr>
        <w:pStyle w:val="a4"/>
        <w:spacing w:before="280" w:line="364" w:lineRule="auto"/>
        <w:ind w:left="220" w:right="217" w:firstLine="640"/>
      </w:pPr>
      <w:r>
        <w:rPr>
          <w:rFonts w:hint="eastAsia"/>
          <w:spacing w:val="14"/>
          <w:w w:val="95"/>
          <w:lang w:val="en-US"/>
        </w:rPr>
        <w:t>10.</w:t>
      </w:r>
      <w:r>
        <w:rPr>
          <w:spacing w:val="14"/>
          <w:w w:val="95"/>
        </w:rPr>
        <w:t>农业农村（</w:t>
      </w:r>
      <w:r>
        <w:rPr>
          <w:spacing w:val="17"/>
          <w:w w:val="95"/>
        </w:rPr>
        <w:t>款</w:t>
      </w:r>
      <w:r>
        <w:rPr>
          <w:spacing w:val="14"/>
          <w:w w:val="95"/>
        </w:rPr>
        <w:t>）农业资源保护修复与利用</w:t>
      </w:r>
      <w:r>
        <w:rPr>
          <w:spacing w:val="17"/>
          <w:w w:val="95"/>
        </w:rPr>
        <w:t>（</w:t>
      </w:r>
      <w:r>
        <w:rPr>
          <w:spacing w:val="14"/>
          <w:w w:val="95"/>
        </w:rPr>
        <w:t>项）</w:t>
      </w:r>
      <w:r>
        <w:rPr>
          <w:spacing w:val="8"/>
          <w:w w:val="95"/>
        </w:rPr>
        <w:t xml:space="preserve">。年 </w:t>
      </w:r>
      <w:r>
        <w:rPr>
          <w:spacing w:val="-16"/>
        </w:rPr>
        <w:t xml:space="preserve">初预算 </w:t>
      </w:r>
      <w:r>
        <w:rPr>
          <w:rFonts w:ascii="Times New Roman" w:eastAsia="Times New Roman"/>
          <w:u w:val="single"/>
        </w:rPr>
        <w:t>52.63</w:t>
      </w:r>
      <w:r>
        <w:rPr>
          <w:rFonts w:ascii="Times New Roman" w:eastAsia="Times New Roman"/>
          <w:spacing w:val="1"/>
        </w:rPr>
        <w:t xml:space="preserve">  </w:t>
      </w:r>
      <w:r>
        <w:rPr>
          <w:spacing w:val="-5"/>
        </w:rPr>
        <w:t xml:space="preserve">万元，支出决算 </w:t>
      </w:r>
      <w:r>
        <w:rPr>
          <w:rFonts w:ascii="Times New Roman" w:eastAsia="Times New Roman"/>
          <w:sz w:val="30"/>
          <w:u w:val="single"/>
        </w:rPr>
        <w:t>56.67</w:t>
      </w:r>
      <w:r>
        <w:rPr>
          <w:rFonts w:ascii="Times New Roman" w:eastAsia="Times New Roman"/>
          <w:spacing w:val="-16"/>
          <w:sz w:val="30"/>
        </w:rPr>
        <w:t xml:space="preserve"> </w:t>
      </w:r>
      <w:r>
        <w:rPr>
          <w:spacing w:val="5"/>
        </w:rPr>
        <w:t>万元，完成年初预算的</w:t>
      </w:r>
      <w:r>
        <w:rPr>
          <w:rFonts w:ascii="Times New Roman" w:eastAsia="Times New Roman"/>
          <w:u w:val="single"/>
        </w:rPr>
        <w:t>107.68</w:t>
      </w:r>
      <w:r>
        <w:rPr>
          <w:rFonts w:ascii="Times New Roman" w:eastAsia="Times New Roman"/>
          <w:u w:val="single"/>
        </w:rPr>
        <w:tab/>
      </w:r>
      <w:r>
        <w:rPr>
          <w:spacing w:val="11"/>
          <w:w w:val="95"/>
        </w:rPr>
        <w:t>%。决算数与年初预算数的差异原因：追加《锡林</w:t>
      </w:r>
      <w:r>
        <w:rPr>
          <w:spacing w:val="-18"/>
        </w:rPr>
        <w:t xml:space="preserve">郭勒盟 </w:t>
      </w:r>
      <w:r>
        <w:t>2022</w:t>
      </w:r>
      <w:r>
        <w:rPr>
          <w:spacing w:val="-3"/>
        </w:rPr>
        <w:t xml:space="preserve"> 年中央耕地保护与质量提升补助资金》《</w:t>
      </w:r>
      <w:r>
        <w:t>2022年度中央财政渔业增殖放流资金》《锡林郭勒盟 2022 年中央财政耕地质量等级评价》，支出增加。</w:t>
      </w:r>
    </w:p>
    <w:p w:rsidR="005A17B5" w:rsidRDefault="007B595A">
      <w:pPr>
        <w:pStyle w:val="a4"/>
        <w:spacing w:before="283" w:line="364" w:lineRule="auto"/>
        <w:ind w:left="220" w:right="219" w:firstLine="640"/>
        <w:jc w:val="both"/>
      </w:pPr>
      <w:r>
        <w:rPr>
          <w:rFonts w:hint="eastAsia"/>
          <w:spacing w:val="21"/>
          <w:lang w:val="en-US"/>
        </w:rPr>
        <w:t>11.</w:t>
      </w:r>
      <w:r>
        <w:rPr>
          <w:spacing w:val="21"/>
        </w:rPr>
        <w:t>农业农村</w:t>
      </w:r>
      <w:r>
        <w:rPr>
          <w:spacing w:val="24"/>
        </w:rPr>
        <w:t>（</w:t>
      </w:r>
      <w:r>
        <w:rPr>
          <w:spacing w:val="21"/>
        </w:rPr>
        <w:t>款）渔业发展（项</w:t>
      </w:r>
      <w:r>
        <w:rPr>
          <w:spacing w:val="24"/>
        </w:rPr>
        <w:t>）</w:t>
      </w:r>
      <w:r>
        <w:rPr>
          <w:spacing w:val="21"/>
        </w:rPr>
        <w:t>。年初预算</w:t>
      </w:r>
      <w:r>
        <w:rPr>
          <w:spacing w:val="-66"/>
          <w:u w:val="single"/>
        </w:rPr>
        <w:t xml:space="preserve"> </w:t>
      </w:r>
      <w:r>
        <w:rPr>
          <w:rFonts w:ascii="Times New Roman" w:eastAsia="Times New Roman"/>
          <w:u w:val="single"/>
        </w:rPr>
        <w:t>5.92</w:t>
      </w:r>
      <w:r>
        <w:rPr>
          <w:rFonts w:ascii="Times New Roman" w:eastAsia="Times New Roman"/>
          <w:spacing w:val="29"/>
          <w:u w:val="single"/>
        </w:rPr>
        <w:t xml:space="preserve"> </w:t>
      </w:r>
      <w:r>
        <w:t>万</w:t>
      </w:r>
      <w:r>
        <w:rPr>
          <w:spacing w:val="-12"/>
        </w:rPr>
        <w:t xml:space="preserve">元，支出决算 </w:t>
      </w:r>
      <w:r>
        <w:rPr>
          <w:rFonts w:ascii="Times New Roman" w:eastAsia="Times New Roman"/>
          <w:sz w:val="30"/>
          <w:u w:val="single"/>
        </w:rPr>
        <w:t>5.03</w:t>
      </w:r>
      <w:r>
        <w:rPr>
          <w:rFonts w:ascii="Times New Roman" w:eastAsia="Times New Roman"/>
          <w:spacing w:val="-13"/>
          <w:sz w:val="30"/>
        </w:rPr>
        <w:t xml:space="preserve"> </w:t>
      </w:r>
      <w:r>
        <w:rPr>
          <w:spacing w:val="-7"/>
        </w:rPr>
        <w:t xml:space="preserve">万元，完成年初预算的 </w:t>
      </w:r>
      <w:r>
        <w:rPr>
          <w:rFonts w:ascii="Times New Roman" w:eastAsia="Times New Roman"/>
          <w:u w:val="single"/>
        </w:rPr>
        <w:t>84.97</w:t>
      </w:r>
      <w:r>
        <w:rPr>
          <w:rFonts w:ascii="Times New Roman" w:eastAsia="Times New Roman"/>
          <w:spacing w:val="8"/>
          <w:u w:val="single"/>
        </w:rPr>
        <w:t xml:space="preserve"> </w:t>
      </w:r>
      <w:r>
        <w:t>%。决算数</w:t>
      </w:r>
      <w:r>
        <w:rPr>
          <w:spacing w:val="11"/>
          <w:w w:val="95"/>
        </w:rPr>
        <w:t xml:space="preserve">与年初预算数的差异原因：受疫情影响，下乡减少，支出 </w:t>
      </w:r>
      <w:r>
        <w:rPr>
          <w:spacing w:val="11"/>
        </w:rPr>
        <w:t>减少。</w:t>
      </w:r>
    </w:p>
    <w:p w:rsidR="005A17B5" w:rsidRDefault="005A17B5">
      <w:pPr>
        <w:spacing w:line="364" w:lineRule="auto"/>
        <w:jc w:val="both"/>
        <w:sectPr w:rsidR="005A17B5">
          <w:pgSz w:w="11920" w:h="16860"/>
          <w:pgMar w:top="1500" w:right="1580" w:bottom="280" w:left="1580" w:header="720" w:footer="720" w:gutter="0"/>
          <w:cols w:space="720"/>
        </w:sectPr>
      </w:pPr>
    </w:p>
    <w:p w:rsidR="005A17B5" w:rsidRDefault="007B595A">
      <w:pPr>
        <w:pStyle w:val="a4"/>
        <w:spacing w:before="37" w:line="364" w:lineRule="auto"/>
        <w:ind w:left="220" w:right="219" w:firstLine="640"/>
        <w:jc w:val="both"/>
      </w:pPr>
      <w:r>
        <w:rPr>
          <w:rFonts w:hint="eastAsia"/>
          <w:spacing w:val="9"/>
          <w:lang w:val="en-US"/>
        </w:rPr>
        <w:lastRenderedPageBreak/>
        <w:t>12.</w:t>
      </w:r>
      <w:r>
        <w:rPr>
          <w:spacing w:val="9"/>
        </w:rPr>
        <w:t>农业农村</w:t>
      </w:r>
      <w:r>
        <w:rPr>
          <w:spacing w:val="12"/>
        </w:rPr>
        <w:t>（款</w:t>
      </w:r>
      <w:r>
        <w:rPr>
          <w:spacing w:val="9"/>
        </w:rPr>
        <w:t>）农田建设</w:t>
      </w:r>
      <w:r>
        <w:rPr>
          <w:spacing w:val="12"/>
        </w:rPr>
        <w:t>（项</w:t>
      </w:r>
      <w:r>
        <w:rPr>
          <w:spacing w:val="9"/>
        </w:rPr>
        <w:t>）。年初预算</w:t>
      </w:r>
      <w:r>
        <w:rPr>
          <w:spacing w:val="-76"/>
          <w:u w:val="single"/>
        </w:rPr>
        <w:t xml:space="preserve"> </w:t>
      </w:r>
      <w:r>
        <w:rPr>
          <w:rFonts w:ascii="Times New Roman" w:eastAsia="Times New Roman"/>
          <w:u w:val="single"/>
        </w:rPr>
        <w:t xml:space="preserve">53.36 </w:t>
      </w:r>
      <w:r>
        <w:t>万</w:t>
      </w:r>
      <w:r>
        <w:rPr>
          <w:spacing w:val="-11"/>
        </w:rPr>
        <w:t xml:space="preserve">元，支出决算 </w:t>
      </w:r>
      <w:r>
        <w:rPr>
          <w:u w:val="single"/>
        </w:rPr>
        <w:t>0.46</w:t>
      </w:r>
      <w:r>
        <w:rPr>
          <w:spacing w:val="-14"/>
        </w:rPr>
        <w:t xml:space="preserve"> 万元，完成年初预算的 </w:t>
      </w:r>
      <w:r>
        <w:rPr>
          <w:rFonts w:ascii="Times New Roman" w:eastAsia="Times New Roman"/>
          <w:u w:val="single"/>
        </w:rPr>
        <w:t xml:space="preserve">0.86 </w:t>
      </w:r>
      <w:r>
        <w:rPr>
          <w:spacing w:val="1"/>
        </w:rPr>
        <w:t>%。决算数</w:t>
      </w:r>
      <w:r>
        <w:t>与年初预算数的差异原因：2020</w:t>
      </w:r>
      <w:r>
        <w:rPr>
          <w:spacing w:val="-40"/>
        </w:rPr>
        <w:t xml:space="preserve"> 年和 </w:t>
      </w:r>
      <w:r>
        <w:t>2021</w:t>
      </w:r>
      <w:r>
        <w:rPr>
          <w:spacing w:val="-10"/>
        </w:rPr>
        <w:t xml:space="preserve"> 年盟本级《土地</w:t>
      </w:r>
      <w:r>
        <w:rPr>
          <w:spacing w:val="-3"/>
        </w:rPr>
        <w:t xml:space="preserve">治理》资金 </w:t>
      </w:r>
      <w:r>
        <w:t>37.8</w:t>
      </w:r>
      <w:r>
        <w:rPr>
          <w:spacing w:val="-23"/>
        </w:rPr>
        <w:t xml:space="preserve"> 万元和 </w:t>
      </w:r>
      <w:r>
        <w:t>15.1</w:t>
      </w:r>
      <w:r>
        <w:rPr>
          <w:spacing w:val="5"/>
        </w:rPr>
        <w:t xml:space="preserve"> 万元，因施工单位不再实施项目，未来报账，无支出，年底资金上缴，国库收回。</w:t>
      </w:r>
    </w:p>
    <w:p w:rsidR="005A17B5" w:rsidRDefault="007B595A">
      <w:pPr>
        <w:pStyle w:val="a4"/>
        <w:spacing w:before="285"/>
        <w:ind w:left="860"/>
      </w:pPr>
      <w:r>
        <w:rPr>
          <w:rFonts w:hint="eastAsia"/>
          <w:spacing w:val="14"/>
          <w:w w:val="95"/>
          <w:lang w:val="en-US"/>
        </w:rPr>
        <w:t>13</w:t>
      </w:r>
      <w:r>
        <w:rPr>
          <w:spacing w:val="14"/>
          <w:w w:val="95"/>
        </w:rPr>
        <w:t>农业农村（</w:t>
      </w:r>
      <w:r>
        <w:rPr>
          <w:spacing w:val="17"/>
          <w:w w:val="95"/>
        </w:rPr>
        <w:t>款</w:t>
      </w:r>
      <w:r>
        <w:rPr>
          <w:spacing w:val="14"/>
          <w:w w:val="95"/>
        </w:rPr>
        <w:t>）其他农业农村支出</w:t>
      </w:r>
      <w:r>
        <w:rPr>
          <w:spacing w:val="17"/>
          <w:w w:val="95"/>
        </w:rPr>
        <w:t>（</w:t>
      </w:r>
      <w:r>
        <w:rPr>
          <w:spacing w:val="14"/>
          <w:w w:val="95"/>
        </w:rPr>
        <w:t>项）</w:t>
      </w:r>
      <w:r>
        <w:rPr>
          <w:spacing w:val="11"/>
          <w:w w:val="95"/>
        </w:rPr>
        <w:t>。年初预算</w:t>
      </w:r>
    </w:p>
    <w:p w:rsidR="005A17B5" w:rsidRDefault="007B595A">
      <w:pPr>
        <w:pStyle w:val="a4"/>
        <w:tabs>
          <w:tab w:val="left" w:pos="1095"/>
        </w:tabs>
        <w:spacing w:before="214"/>
        <w:ind w:left="220"/>
      </w:pPr>
      <w:r>
        <w:rPr>
          <w:rFonts w:ascii="Times New Roman" w:eastAsia="Times New Roman"/>
          <w:u w:val="single"/>
        </w:rPr>
        <w:t>3.92</w:t>
      </w:r>
      <w:r>
        <w:rPr>
          <w:rFonts w:ascii="Times New Roman" w:eastAsia="Times New Roman"/>
          <w:u w:val="single"/>
        </w:rPr>
        <w:tab/>
      </w:r>
      <w:r>
        <w:rPr>
          <w:spacing w:val="32"/>
        </w:rPr>
        <w:t xml:space="preserve">万元，支出决算 </w:t>
      </w:r>
      <w:r>
        <w:rPr>
          <w:rFonts w:ascii="Times New Roman" w:eastAsia="Times New Roman"/>
          <w:sz w:val="30"/>
          <w:u w:val="single"/>
        </w:rPr>
        <w:t>3.93</w:t>
      </w:r>
      <w:r>
        <w:rPr>
          <w:rFonts w:ascii="Times New Roman" w:eastAsia="Times New Roman"/>
          <w:spacing w:val="58"/>
          <w:sz w:val="30"/>
        </w:rPr>
        <w:t xml:space="preserve"> </w:t>
      </w:r>
      <w:r>
        <w:rPr>
          <w:spacing w:val="47"/>
        </w:rPr>
        <w:t>万元，完成年初预算的</w:t>
      </w:r>
    </w:p>
    <w:p w:rsidR="005A17B5" w:rsidRDefault="007B595A">
      <w:pPr>
        <w:pStyle w:val="a4"/>
        <w:spacing w:before="214" w:line="364" w:lineRule="auto"/>
        <w:ind w:left="220" w:right="219"/>
        <w:jc w:val="both"/>
      </w:pPr>
      <w:r>
        <w:rPr>
          <w:rFonts w:ascii="Times New Roman" w:eastAsia="Times New Roman"/>
          <w:u w:val="single"/>
        </w:rPr>
        <w:t>100.25</w:t>
      </w:r>
      <w:r>
        <w:rPr>
          <w:rFonts w:ascii="Times New Roman" w:eastAsia="Times New Roman"/>
          <w:spacing w:val="77"/>
        </w:rPr>
        <w:t xml:space="preserve"> </w:t>
      </w:r>
      <w:r>
        <w:t>%。决算数与年初预算数的差异原因：追加《饲料产品安全监管监测资金》，支出增加。</w:t>
      </w:r>
    </w:p>
    <w:p w:rsidR="005A17B5" w:rsidRDefault="007B595A">
      <w:pPr>
        <w:pStyle w:val="2"/>
        <w:spacing w:before="280"/>
        <w:rPr>
          <w:rFonts w:ascii="楷体" w:eastAsia="楷体"/>
        </w:rPr>
      </w:pPr>
      <w:r>
        <w:rPr>
          <w:rFonts w:ascii="楷体" w:eastAsia="楷体" w:hint="eastAsia"/>
        </w:rPr>
        <w:t>（五）221 住房保障支出（类）</w:t>
      </w:r>
    </w:p>
    <w:p w:rsidR="005A17B5" w:rsidRDefault="005A17B5">
      <w:pPr>
        <w:pStyle w:val="a4"/>
        <w:spacing w:before="7"/>
        <w:rPr>
          <w:rFonts w:ascii="楷体"/>
          <w:b/>
          <w:sz w:val="38"/>
        </w:rPr>
      </w:pPr>
    </w:p>
    <w:p w:rsidR="005A17B5" w:rsidRDefault="007B595A">
      <w:pPr>
        <w:pStyle w:val="a4"/>
        <w:spacing w:before="1"/>
        <w:ind w:left="860"/>
      </w:pPr>
      <w:r>
        <w:t xml:space="preserve">住房保障支出类决算数为 </w:t>
      </w:r>
      <w:r>
        <w:rPr>
          <w:rFonts w:ascii="Times New Roman" w:eastAsia="Times New Roman"/>
          <w:u w:val="single"/>
        </w:rPr>
        <w:t>133.91</w:t>
      </w:r>
      <w:r>
        <w:rPr>
          <w:rFonts w:ascii="Times New Roman" w:eastAsia="Times New Roman"/>
        </w:rPr>
        <w:t xml:space="preserve"> </w:t>
      </w:r>
      <w:r>
        <w:t>万元， 与年初预算</w:t>
      </w:r>
    </w:p>
    <w:p w:rsidR="005A17B5" w:rsidRDefault="007B595A">
      <w:pPr>
        <w:pStyle w:val="a5"/>
        <w:numPr>
          <w:ilvl w:val="1"/>
          <w:numId w:val="7"/>
        </w:numPr>
        <w:tabs>
          <w:tab w:val="left" w:pos="1260"/>
        </w:tabs>
        <w:spacing w:before="214"/>
        <w:jc w:val="both"/>
        <w:rPr>
          <w:sz w:val="32"/>
        </w:rPr>
      </w:pPr>
      <w:r>
        <w:rPr>
          <w:spacing w:val="-12"/>
          <w:sz w:val="32"/>
        </w:rPr>
        <w:t xml:space="preserve">万元相比增加 </w:t>
      </w:r>
      <w:r>
        <w:rPr>
          <w:rFonts w:ascii="Times New Roman" w:eastAsia="Times New Roman"/>
          <w:sz w:val="32"/>
          <w:u w:val="single"/>
        </w:rPr>
        <w:t>12.09</w:t>
      </w:r>
      <w:r>
        <w:rPr>
          <w:rFonts w:ascii="Times New Roman" w:eastAsia="Times New Roman"/>
          <w:spacing w:val="-17"/>
          <w:sz w:val="32"/>
        </w:rPr>
        <w:t xml:space="preserve"> </w:t>
      </w:r>
      <w:r>
        <w:rPr>
          <w:sz w:val="32"/>
        </w:rPr>
        <w:t>万元。其中：</w:t>
      </w:r>
    </w:p>
    <w:p w:rsidR="005A17B5" w:rsidRDefault="005A17B5">
      <w:pPr>
        <w:pStyle w:val="a4"/>
        <w:spacing w:before="7"/>
        <w:rPr>
          <w:sz w:val="38"/>
        </w:rPr>
      </w:pPr>
    </w:p>
    <w:p w:rsidR="005A17B5" w:rsidRDefault="007B595A">
      <w:pPr>
        <w:pStyle w:val="a5"/>
        <w:tabs>
          <w:tab w:val="left" w:pos="1341"/>
        </w:tabs>
        <w:spacing w:before="1"/>
        <w:ind w:left="859" w:firstLine="0"/>
        <w:jc w:val="left"/>
        <w:rPr>
          <w:sz w:val="32"/>
        </w:rPr>
      </w:pPr>
      <w:r>
        <w:rPr>
          <w:rFonts w:hint="eastAsia"/>
          <w:spacing w:val="7"/>
          <w:sz w:val="32"/>
          <w:lang w:val="en-US"/>
        </w:rPr>
        <w:t>1.</w:t>
      </w:r>
      <w:r>
        <w:rPr>
          <w:spacing w:val="7"/>
          <w:sz w:val="32"/>
        </w:rPr>
        <w:t>住房改革支出</w:t>
      </w:r>
      <w:r>
        <w:rPr>
          <w:spacing w:val="9"/>
          <w:sz w:val="32"/>
        </w:rPr>
        <w:t>（</w:t>
      </w:r>
      <w:r>
        <w:rPr>
          <w:spacing w:val="7"/>
          <w:sz w:val="32"/>
        </w:rPr>
        <w:t>款</w:t>
      </w:r>
      <w:r>
        <w:rPr>
          <w:spacing w:val="9"/>
          <w:sz w:val="32"/>
        </w:rPr>
        <w:t>）</w:t>
      </w:r>
      <w:r>
        <w:rPr>
          <w:spacing w:val="7"/>
          <w:sz w:val="32"/>
        </w:rPr>
        <w:t>住房公积金（</w:t>
      </w:r>
      <w:r>
        <w:rPr>
          <w:spacing w:val="9"/>
          <w:sz w:val="32"/>
        </w:rPr>
        <w:t>项</w:t>
      </w:r>
      <w:r>
        <w:rPr>
          <w:spacing w:val="7"/>
          <w:sz w:val="32"/>
        </w:rPr>
        <w:t>）</w:t>
      </w:r>
      <w:r>
        <w:rPr>
          <w:spacing w:val="5"/>
          <w:sz w:val="32"/>
        </w:rPr>
        <w:t>。年初预算</w:t>
      </w:r>
    </w:p>
    <w:p w:rsidR="005A17B5" w:rsidRDefault="007B595A">
      <w:pPr>
        <w:spacing w:before="214"/>
        <w:ind w:left="220"/>
        <w:jc w:val="both"/>
        <w:rPr>
          <w:sz w:val="32"/>
        </w:rPr>
      </w:pPr>
      <w:r>
        <w:rPr>
          <w:rFonts w:ascii="Times New Roman" w:eastAsia="Times New Roman"/>
          <w:sz w:val="32"/>
          <w:u w:val="single"/>
        </w:rPr>
        <w:t>107.71</w:t>
      </w:r>
      <w:r>
        <w:rPr>
          <w:rFonts w:ascii="Times New Roman" w:eastAsia="Times New Roman"/>
          <w:sz w:val="32"/>
        </w:rPr>
        <w:t xml:space="preserve"> </w:t>
      </w:r>
      <w:r>
        <w:rPr>
          <w:sz w:val="32"/>
        </w:rPr>
        <w:t xml:space="preserve">万元， 支出决算 </w:t>
      </w:r>
      <w:r>
        <w:rPr>
          <w:rFonts w:ascii="Times New Roman" w:eastAsia="Times New Roman"/>
          <w:sz w:val="30"/>
          <w:u w:val="single"/>
        </w:rPr>
        <w:t>120.58</w:t>
      </w:r>
      <w:r>
        <w:rPr>
          <w:rFonts w:ascii="Times New Roman" w:eastAsia="Times New Roman"/>
          <w:sz w:val="30"/>
        </w:rPr>
        <w:t xml:space="preserve"> </w:t>
      </w:r>
      <w:r>
        <w:rPr>
          <w:sz w:val="32"/>
        </w:rPr>
        <w:t>万元， 完成年初预算的</w:t>
      </w:r>
    </w:p>
    <w:p w:rsidR="005A17B5" w:rsidRDefault="007B595A">
      <w:pPr>
        <w:pStyle w:val="a4"/>
        <w:spacing w:before="214" w:line="364" w:lineRule="auto"/>
        <w:ind w:left="220" w:right="219"/>
        <w:jc w:val="both"/>
      </w:pPr>
      <w:r>
        <w:rPr>
          <w:rFonts w:ascii="Times New Roman" w:eastAsia="Times New Roman"/>
          <w:u w:val="single"/>
        </w:rPr>
        <w:t>111.95</w:t>
      </w:r>
      <w:r>
        <w:rPr>
          <w:rFonts w:ascii="Times New Roman" w:eastAsia="Times New Roman"/>
          <w:spacing w:val="77"/>
        </w:rPr>
        <w:t xml:space="preserve"> </w:t>
      </w:r>
      <w:r>
        <w:t>%。决算数与年初预算数的差异原因：工资调整，基数增大，支出增加。</w:t>
      </w:r>
    </w:p>
    <w:p w:rsidR="005A17B5" w:rsidRDefault="007B595A">
      <w:pPr>
        <w:pStyle w:val="a4"/>
        <w:spacing w:before="280"/>
        <w:ind w:left="860"/>
        <w:jc w:val="both"/>
      </w:pPr>
      <w:r>
        <w:rPr>
          <w:rFonts w:hint="eastAsia"/>
          <w:lang w:val="en-US"/>
        </w:rPr>
        <w:t>2.</w:t>
      </w:r>
      <w:r>
        <w:t>住房改革支出（ 款） 购房补贴（ 项） 。年初预算</w:t>
      </w:r>
    </w:p>
    <w:p w:rsidR="005A17B5" w:rsidRDefault="007B595A">
      <w:pPr>
        <w:pStyle w:val="a4"/>
        <w:spacing w:before="214" w:line="364" w:lineRule="auto"/>
        <w:ind w:left="220" w:right="219"/>
        <w:jc w:val="both"/>
      </w:pPr>
      <w:r>
        <w:rPr>
          <w:u w:val="single"/>
        </w:rPr>
        <w:t>14.11</w:t>
      </w:r>
      <w:r>
        <w:t xml:space="preserve"> 万元， 支出决算 </w:t>
      </w:r>
      <w:r>
        <w:rPr>
          <w:u w:val="single"/>
        </w:rPr>
        <w:t>13.33</w:t>
      </w:r>
      <w:r>
        <w:t xml:space="preserve"> 万元， 完成年初预算的</w:t>
      </w:r>
      <w:r>
        <w:rPr>
          <w:u w:val="single"/>
        </w:rPr>
        <w:t>94.47</w:t>
      </w:r>
      <w:r>
        <w:t xml:space="preserve"> %。决算数与年初预算数的差异原因：机构改革，调出新职工 2 人，支出减少。</w:t>
      </w:r>
    </w:p>
    <w:p w:rsidR="005A17B5" w:rsidRDefault="005A17B5">
      <w:pPr>
        <w:spacing w:line="364" w:lineRule="auto"/>
        <w:jc w:val="both"/>
        <w:sectPr w:rsidR="005A17B5">
          <w:pgSz w:w="11920" w:h="16860"/>
          <w:pgMar w:top="1500" w:right="1580" w:bottom="280" w:left="1580" w:header="720" w:footer="720" w:gutter="0"/>
          <w:cols w:space="720"/>
        </w:sectPr>
      </w:pPr>
    </w:p>
    <w:p w:rsidR="005A17B5" w:rsidRDefault="007B595A">
      <w:pPr>
        <w:pStyle w:val="2"/>
        <w:spacing w:before="37"/>
      </w:pPr>
      <w:r>
        <w:lastRenderedPageBreak/>
        <w:t>六、一般公共预算基本支出决算情况说明</w:t>
      </w:r>
    </w:p>
    <w:p w:rsidR="005A17B5" w:rsidRDefault="005A17B5">
      <w:pPr>
        <w:pStyle w:val="a4"/>
        <w:spacing w:before="8"/>
        <w:rPr>
          <w:rFonts w:ascii="黑体"/>
          <w:b/>
          <w:sz w:val="38"/>
        </w:rPr>
      </w:pPr>
    </w:p>
    <w:p w:rsidR="005A17B5" w:rsidRDefault="007B595A">
      <w:pPr>
        <w:pStyle w:val="a4"/>
        <w:ind w:left="860"/>
        <w:jc w:val="both"/>
      </w:pPr>
      <w:r>
        <w:t>锡林郭勒盟农牧技术推广中心单位 2022 年度一般公共</w:t>
      </w:r>
    </w:p>
    <w:p w:rsidR="005A17B5" w:rsidRDefault="007B595A">
      <w:pPr>
        <w:pStyle w:val="a4"/>
        <w:spacing w:before="214"/>
        <w:ind w:left="220"/>
        <w:jc w:val="both"/>
      </w:pPr>
      <w:r>
        <w:t xml:space="preserve">预算财政拨款基本支出决算 </w:t>
      </w:r>
      <w:r>
        <w:rPr>
          <w:rFonts w:ascii="Times New Roman" w:eastAsia="Times New Roman"/>
          <w:u w:val="single"/>
        </w:rPr>
        <w:t>2,289.02</w:t>
      </w:r>
      <w:r>
        <w:rPr>
          <w:rFonts w:ascii="Times New Roman" w:eastAsia="Times New Roman"/>
        </w:rPr>
        <w:t xml:space="preserve"> </w:t>
      </w:r>
      <w:r>
        <w:t>万元，其中：</w:t>
      </w:r>
    </w:p>
    <w:p w:rsidR="005A17B5" w:rsidRDefault="005A17B5">
      <w:pPr>
        <w:pStyle w:val="a4"/>
        <w:spacing w:before="5"/>
        <w:rPr>
          <w:sz w:val="38"/>
        </w:rPr>
      </w:pPr>
    </w:p>
    <w:p w:rsidR="005A17B5" w:rsidRDefault="007B595A">
      <w:pPr>
        <w:ind w:left="863"/>
        <w:jc w:val="both"/>
        <w:rPr>
          <w:sz w:val="32"/>
        </w:rPr>
      </w:pPr>
      <w:r>
        <w:rPr>
          <w:b/>
          <w:spacing w:val="19"/>
          <w:sz w:val="32"/>
        </w:rPr>
        <w:t>（</w:t>
      </w:r>
      <w:r>
        <w:rPr>
          <w:b/>
          <w:spacing w:val="17"/>
          <w:sz w:val="32"/>
        </w:rPr>
        <w:t>一</w:t>
      </w:r>
      <w:r>
        <w:rPr>
          <w:b/>
          <w:spacing w:val="19"/>
          <w:sz w:val="32"/>
        </w:rPr>
        <w:t>）</w:t>
      </w:r>
      <w:r>
        <w:rPr>
          <w:b/>
          <w:spacing w:val="-7"/>
          <w:sz w:val="32"/>
        </w:rPr>
        <w:t xml:space="preserve">人员经费 </w:t>
      </w:r>
      <w:r>
        <w:rPr>
          <w:rFonts w:ascii="Times New Roman" w:eastAsia="Times New Roman"/>
          <w:b/>
          <w:sz w:val="32"/>
          <w:u w:val="thick"/>
        </w:rPr>
        <w:t>2,147.01</w:t>
      </w:r>
      <w:r>
        <w:rPr>
          <w:rFonts w:ascii="Times New Roman" w:eastAsia="Times New Roman"/>
          <w:b/>
          <w:spacing w:val="-10"/>
          <w:sz w:val="32"/>
        </w:rPr>
        <w:t xml:space="preserve"> </w:t>
      </w:r>
      <w:r>
        <w:rPr>
          <w:b/>
          <w:spacing w:val="18"/>
          <w:sz w:val="32"/>
        </w:rPr>
        <w:t>万元</w:t>
      </w:r>
      <w:r>
        <w:rPr>
          <w:spacing w:val="15"/>
          <w:sz w:val="32"/>
        </w:rPr>
        <w:t>。主要包括：基本工资</w:t>
      </w:r>
    </w:p>
    <w:p w:rsidR="005A17B5" w:rsidRDefault="007B595A">
      <w:pPr>
        <w:pStyle w:val="a4"/>
        <w:spacing w:before="214" w:line="364" w:lineRule="auto"/>
        <w:ind w:left="220" w:right="219"/>
        <w:jc w:val="both"/>
      </w:pPr>
      <w:r>
        <w:t>542.33</w:t>
      </w:r>
      <w:r>
        <w:rPr>
          <w:spacing w:val="-8"/>
        </w:rPr>
        <w:t xml:space="preserve"> 万元、津贴补贴 </w:t>
      </w:r>
      <w:r>
        <w:t>226.33</w:t>
      </w:r>
      <w:r>
        <w:rPr>
          <w:spacing w:val="-13"/>
        </w:rPr>
        <w:t xml:space="preserve"> 万元、奖金 </w:t>
      </w:r>
      <w:r>
        <w:t>141.03</w:t>
      </w:r>
      <w:r>
        <w:rPr>
          <w:spacing w:val="-12"/>
        </w:rPr>
        <w:t xml:space="preserve"> 万元、</w:t>
      </w:r>
      <w:r>
        <w:rPr>
          <w:spacing w:val="-1"/>
        </w:rPr>
        <w:t xml:space="preserve">绩效工资 </w:t>
      </w:r>
      <w:r>
        <w:t>345.67</w:t>
      </w:r>
      <w:r>
        <w:rPr>
          <w:spacing w:val="12"/>
        </w:rPr>
        <w:t xml:space="preserve"> 万元、机关事业单位基本养老保险缴费</w:t>
      </w:r>
    </w:p>
    <w:p w:rsidR="005A17B5" w:rsidRDefault="007B595A">
      <w:pPr>
        <w:pStyle w:val="a4"/>
        <w:spacing w:before="2" w:line="364" w:lineRule="auto"/>
        <w:ind w:left="220" w:right="217"/>
        <w:jc w:val="both"/>
      </w:pPr>
      <w:r>
        <w:t>158.22</w:t>
      </w:r>
      <w:r>
        <w:rPr>
          <w:spacing w:val="-7"/>
        </w:rPr>
        <w:t xml:space="preserve"> 万元、职业年金缴费 </w:t>
      </w:r>
      <w:r>
        <w:t>76.02</w:t>
      </w:r>
      <w:r>
        <w:rPr>
          <w:spacing w:val="1"/>
        </w:rPr>
        <w:t xml:space="preserve"> 万元、职工基本医疗保</w:t>
      </w:r>
      <w:r>
        <w:rPr>
          <w:spacing w:val="-17"/>
        </w:rPr>
        <w:t xml:space="preserve">险缴费 </w:t>
      </w:r>
      <w:r>
        <w:t>83.65</w:t>
      </w:r>
      <w:r>
        <w:rPr>
          <w:spacing w:val="-9"/>
        </w:rPr>
        <w:t xml:space="preserve"> 万元、公务员医疗补助缴费 </w:t>
      </w:r>
      <w:r>
        <w:t>9.10</w:t>
      </w:r>
      <w:r>
        <w:rPr>
          <w:spacing w:val="-9"/>
        </w:rPr>
        <w:t xml:space="preserve"> 万元、其他</w:t>
      </w:r>
      <w:r>
        <w:rPr>
          <w:spacing w:val="1"/>
        </w:rPr>
        <w:t xml:space="preserve">社会保障缴费 </w:t>
      </w:r>
      <w:r>
        <w:t>6.18</w:t>
      </w:r>
      <w:r>
        <w:rPr>
          <w:spacing w:val="-4"/>
        </w:rPr>
        <w:t xml:space="preserve"> 万元、住房公积金 </w:t>
      </w:r>
      <w:r>
        <w:t>120.58</w:t>
      </w:r>
      <w:r>
        <w:rPr>
          <w:spacing w:val="-3"/>
        </w:rPr>
        <w:t xml:space="preserve"> 万元、其他</w:t>
      </w:r>
      <w:r>
        <w:rPr>
          <w:spacing w:val="8"/>
        </w:rPr>
        <w:t xml:space="preserve">工资福利支出 </w:t>
      </w:r>
      <w:r>
        <w:t>143.05</w:t>
      </w:r>
      <w:r>
        <w:rPr>
          <w:spacing w:val="-1"/>
        </w:rPr>
        <w:t xml:space="preserve"> 万元、离休费 </w:t>
      </w:r>
      <w:r>
        <w:t>15.44</w:t>
      </w:r>
      <w:r>
        <w:rPr>
          <w:spacing w:val="8"/>
        </w:rPr>
        <w:t xml:space="preserve"> 万元、退休费</w:t>
      </w:r>
    </w:p>
    <w:p w:rsidR="005A17B5" w:rsidRDefault="007B595A">
      <w:pPr>
        <w:pStyle w:val="a4"/>
        <w:spacing w:before="3" w:line="364" w:lineRule="auto"/>
        <w:ind w:left="220" w:right="219"/>
        <w:jc w:val="both"/>
      </w:pPr>
      <w:r>
        <w:t>136.43</w:t>
      </w:r>
      <w:r>
        <w:rPr>
          <w:spacing w:val="-11"/>
        </w:rPr>
        <w:t xml:space="preserve"> 万元、抚恤金 </w:t>
      </w:r>
      <w:r>
        <w:t>37.16</w:t>
      </w:r>
      <w:r>
        <w:rPr>
          <w:spacing w:val="-9"/>
        </w:rPr>
        <w:t xml:space="preserve"> 万元、生活补助 </w:t>
      </w:r>
      <w:r>
        <w:t>25.12</w:t>
      </w:r>
      <w:r>
        <w:rPr>
          <w:spacing w:val="-12"/>
        </w:rPr>
        <w:t xml:space="preserve"> 万元、</w:t>
      </w:r>
      <w:r>
        <w:rPr>
          <w:spacing w:val="-24"/>
        </w:rPr>
        <w:t xml:space="preserve">医疗费补助 </w:t>
      </w:r>
      <w:r>
        <w:t>80.68</w:t>
      </w:r>
      <w:r>
        <w:rPr>
          <w:spacing w:val="-22"/>
        </w:rPr>
        <w:t xml:space="preserve"> 万元、奖励金 </w:t>
      </w:r>
      <w:r>
        <w:t>0.01</w:t>
      </w:r>
      <w:r>
        <w:rPr>
          <w:spacing w:val="-21"/>
        </w:rPr>
        <w:t xml:space="preserve"> 万元。</w:t>
      </w:r>
    </w:p>
    <w:p w:rsidR="005A17B5" w:rsidRDefault="007B595A">
      <w:pPr>
        <w:spacing w:before="283"/>
        <w:ind w:left="863"/>
        <w:jc w:val="both"/>
        <w:rPr>
          <w:sz w:val="32"/>
        </w:rPr>
      </w:pPr>
      <w:r>
        <w:rPr>
          <w:b/>
          <w:spacing w:val="9"/>
          <w:sz w:val="32"/>
        </w:rPr>
        <w:t>（二</w:t>
      </w:r>
      <w:r>
        <w:rPr>
          <w:b/>
          <w:spacing w:val="12"/>
          <w:sz w:val="32"/>
        </w:rPr>
        <w:t>）</w:t>
      </w:r>
      <w:r>
        <w:rPr>
          <w:b/>
          <w:spacing w:val="-13"/>
          <w:sz w:val="32"/>
        </w:rPr>
        <w:t xml:space="preserve">公用经费 </w:t>
      </w:r>
      <w:r>
        <w:rPr>
          <w:rFonts w:ascii="Times New Roman" w:eastAsia="Times New Roman"/>
          <w:b/>
          <w:sz w:val="32"/>
          <w:u w:val="thick"/>
        </w:rPr>
        <w:t>142.01</w:t>
      </w:r>
      <w:r>
        <w:rPr>
          <w:rFonts w:ascii="Times New Roman" w:eastAsia="Times New Roman"/>
          <w:b/>
          <w:spacing w:val="-13"/>
          <w:sz w:val="32"/>
        </w:rPr>
        <w:t xml:space="preserve"> </w:t>
      </w:r>
      <w:r>
        <w:rPr>
          <w:b/>
          <w:spacing w:val="9"/>
          <w:sz w:val="32"/>
        </w:rPr>
        <w:t>万元</w:t>
      </w:r>
      <w:r>
        <w:rPr>
          <w:spacing w:val="-3"/>
          <w:sz w:val="32"/>
        </w:rPr>
        <w:t xml:space="preserve">。主要包括：办公费 </w:t>
      </w:r>
      <w:r>
        <w:rPr>
          <w:sz w:val="32"/>
        </w:rPr>
        <w:t>8.32</w:t>
      </w:r>
    </w:p>
    <w:p w:rsidR="005A17B5" w:rsidRDefault="007B595A">
      <w:pPr>
        <w:pStyle w:val="a4"/>
        <w:spacing w:before="214"/>
        <w:ind w:left="220"/>
        <w:jc w:val="both"/>
      </w:pPr>
      <w:r>
        <w:rPr>
          <w:spacing w:val="-7"/>
        </w:rPr>
        <w:t xml:space="preserve">万元、邮电费 </w:t>
      </w:r>
      <w:r>
        <w:t>0.03</w:t>
      </w:r>
      <w:r>
        <w:rPr>
          <w:spacing w:val="-13"/>
        </w:rPr>
        <w:t xml:space="preserve"> 万元、物业管理费 </w:t>
      </w:r>
      <w:r>
        <w:t>62.55</w:t>
      </w:r>
      <w:r>
        <w:rPr>
          <w:spacing w:val="-7"/>
        </w:rPr>
        <w:t xml:space="preserve"> 万元、差旅费</w:t>
      </w:r>
    </w:p>
    <w:p w:rsidR="005A17B5" w:rsidRDefault="007B595A">
      <w:pPr>
        <w:pStyle w:val="a4"/>
        <w:spacing w:before="214" w:line="364" w:lineRule="auto"/>
        <w:ind w:left="220" w:right="217"/>
        <w:jc w:val="both"/>
      </w:pPr>
      <w:r>
        <w:t>3.77</w:t>
      </w:r>
      <w:r>
        <w:rPr>
          <w:spacing w:val="-12"/>
        </w:rPr>
        <w:t xml:space="preserve"> 万元、劳务费 </w:t>
      </w:r>
      <w:r>
        <w:t>8.89</w:t>
      </w:r>
      <w:r>
        <w:rPr>
          <w:spacing w:val="-8"/>
        </w:rPr>
        <w:t xml:space="preserve"> 万元、委托业务费 </w:t>
      </w:r>
      <w:r>
        <w:t>2.80</w:t>
      </w:r>
      <w:r>
        <w:rPr>
          <w:spacing w:val="-8"/>
        </w:rPr>
        <w:t xml:space="preserve"> 万元、工</w:t>
      </w:r>
      <w:r>
        <w:rPr>
          <w:spacing w:val="-10"/>
        </w:rPr>
        <w:t xml:space="preserve">会经费 </w:t>
      </w:r>
      <w:r>
        <w:t>17.86</w:t>
      </w:r>
      <w:r>
        <w:rPr>
          <w:spacing w:val="-9"/>
        </w:rPr>
        <w:t xml:space="preserve"> 万元、福利费 </w:t>
      </w:r>
      <w:r>
        <w:t>16.35</w:t>
      </w:r>
      <w:r>
        <w:rPr>
          <w:spacing w:val="4"/>
        </w:rPr>
        <w:t xml:space="preserve"> 万元、公务用车运行维</w:t>
      </w:r>
      <w:r>
        <w:rPr>
          <w:spacing w:val="-19"/>
        </w:rPr>
        <w:t xml:space="preserve">护费 </w:t>
      </w:r>
      <w:r>
        <w:t>9.00</w:t>
      </w:r>
      <w:r>
        <w:rPr>
          <w:spacing w:val="-4"/>
        </w:rPr>
        <w:t xml:space="preserve"> 万元、其他交通费用 </w:t>
      </w:r>
      <w:r>
        <w:t>8.33</w:t>
      </w:r>
      <w:r>
        <w:rPr>
          <w:spacing w:val="3"/>
        </w:rPr>
        <w:t xml:space="preserve"> 万元、其他商品和服</w:t>
      </w:r>
      <w:r>
        <w:rPr>
          <w:spacing w:val="-19"/>
        </w:rPr>
        <w:t xml:space="preserve">务支出 </w:t>
      </w:r>
      <w:r>
        <w:t>0.14</w:t>
      </w:r>
      <w:r>
        <w:rPr>
          <w:spacing w:val="-17"/>
        </w:rPr>
        <w:t xml:space="preserve"> 万元、办公设备购置 </w:t>
      </w:r>
      <w:r>
        <w:t>3.97</w:t>
      </w:r>
      <w:r>
        <w:rPr>
          <w:spacing w:val="-21"/>
        </w:rPr>
        <w:t xml:space="preserve"> 万元。</w:t>
      </w:r>
    </w:p>
    <w:p w:rsidR="005A17B5" w:rsidRDefault="007B595A">
      <w:pPr>
        <w:pStyle w:val="2"/>
        <w:spacing w:before="284"/>
      </w:pPr>
      <w:r>
        <w:rPr>
          <w:w w:val="95"/>
        </w:rPr>
        <w:t>七、一般公共预算项目支出决算情况说明</w:t>
      </w:r>
    </w:p>
    <w:p w:rsidR="005A17B5" w:rsidRDefault="005A17B5">
      <w:pPr>
        <w:sectPr w:rsidR="005A17B5">
          <w:pgSz w:w="11920" w:h="16860"/>
          <w:pgMar w:top="1500" w:right="1580" w:bottom="280" w:left="1580" w:header="720" w:footer="720" w:gutter="0"/>
          <w:cols w:space="720"/>
        </w:sectPr>
      </w:pPr>
    </w:p>
    <w:p w:rsidR="005A17B5" w:rsidRDefault="007B595A">
      <w:pPr>
        <w:pStyle w:val="a4"/>
        <w:spacing w:before="37"/>
        <w:ind w:left="860"/>
        <w:jc w:val="both"/>
      </w:pPr>
      <w:r>
        <w:lastRenderedPageBreak/>
        <w:t>锡林郭勒盟农牧技术推广中心单位 2022 年度一般公共</w:t>
      </w:r>
    </w:p>
    <w:p w:rsidR="005A17B5" w:rsidRDefault="007B595A">
      <w:pPr>
        <w:pStyle w:val="a4"/>
        <w:spacing w:before="214"/>
        <w:ind w:left="220"/>
      </w:pPr>
      <w:r>
        <w:t xml:space="preserve">预算财政拨款项目支出决算 </w:t>
      </w:r>
      <w:r>
        <w:rPr>
          <w:rFonts w:ascii="Times New Roman" w:eastAsia="Times New Roman"/>
          <w:u w:val="single"/>
        </w:rPr>
        <w:t>241.99</w:t>
      </w:r>
      <w:r>
        <w:rPr>
          <w:rFonts w:ascii="Times New Roman" w:eastAsia="Times New Roman"/>
        </w:rPr>
        <w:t xml:space="preserve"> </w:t>
      </w:r>
      <w:r>
        <w:t>万元，其中：</w:t>
      </w:r>
    </w:p>
    <w:p w:rsidR="005A17B5" w:rsidRDefault="005A17B5">
      <w:pPr>
        <w:pStyle w:val="a4"/>
        <w:spacing w:before="8"/>
        <w:rPr>
          <w:sz w:val="38"/>
        </w:rPr>
      </w:pPr>
    </w:p>
    <w:p w:rsidR="005A17B5" w:rsidRDefault="007B595A">
      <w:pPr>
        <w:spacing w:line="364" w:lineRule="auto"/>
        <w:ind w:left="220" w:right="219" w:firstLine="643"/>
        <w:rPr>
          <w:sz w:val="32"/>
        </w:rPr>
      </w:pPr>
      <w:r>
        <w:rPr>
          <w:b/>
          <w:sz w:val="32"/>
        </w:rPr>
        <w:t xml:space="preserve">（一）工资福利支出 </w:t>
      </w:r>
      <w:r>
        <w:rPr>
          <w:rFonts w:ascii="Times New Roman" w:eastAsia="Times New Roman"/>
          <w:b/>
          <w:sz w:val="32"/>
          <w:u w:val="thick"/>
        </w:rPr>
        <w:t>0.00</w:t>
      </w:r>
      <w:r>
        <w:rPr>
          <w:rFonts w:ascii="Times New Roman" w:eastAsia="Times New Roman"/>
          <w:b/>
          <w:sz w:val="32"/>
        </w:rPr>
        <w:t xml:space="preserve"> </w:t>
      </w:r>
      <w:r>
        <w:rPr>
          <w:b/>
          <w:sz w:val="32"/>
        </w:rPr>
        <w:t>万元</w:t>
      </w:r>
      <w:r>
        <w:rPr>
          <w:sz w:val="32"/>
        </w:rPr>
        <w:t>。主要包括：不存在此项内容。</w:t>
      </w:r>
    </w:p>
    <w:p w:rsidR="005A17B5" w:rsidRDefault="007B595A">
      <w:pPr>
        <w:spacing w:before="280"/>
        <w:ind w:left="863"/>
        <w:jc w:val="both"/>
        <w:rPr>
          <w:sz w:val="32"/>
        </w:rPr>
      </w:pPr>
      <w:r>
        <w:rPr>
          <w:b/>
          <w:spacing w:val="14"/>
          <w:sz w:val="32"/>
        </w:rPr>
        <w:t>（</w:t>
      </w:r>
      <w:r>
        <w:rPr>
          <w:b/>
          <w:spacing w:val="12"/>
          <w:sz w:val="32"/>
        </w:rPr>
        <w:t>二</w:t>
      </w:r>
      <w:r>
        <w:rPr>
          <w:b/>
          <w:spacing w:val="14"/>
          <w:sz w:val="32"/>
        </w:rPr>
        <w:t>）</w:t>
      </w:r>
      <w:r>
        <w:rPr>
          <w:b/>
          <w:spacing w:val="-3"/>
          <w:sz w:val="32"/>
        </w:rPr>
        <w:t xml:space="preserve">商品和服务支出 </w:t>
      </w:r>
      <w:r>
        <w:rPr>
          <w:rFonts w:ascii="Times New Roman" w:eastAsia="Times New Roman"/>
          <w:b/>
          <w:sz w:val="32"/>
          <w:u w:val="thick"/>
        </w:rPr>
        <w:t>236.69</w:t>
      </w:r>
      <w:r>
        <w:rPr>
          <w:rFonts w:ascii="Times New Roman" w:eastAsia="Times New Roman"/>
          <w:b/>
          <w:spacing w:val="-17"/>
          <w:sz w:val="32"/>
        </w:rPr>
        <w:t xml:space="preserve"> </w:t>
      </w:r>
      <w:r>
        <w:rPr>
          <w:b/>
          <w:spacing w:val="14"/>
          <w:sz w:val="32"/>
        </w:rPr>
        <w:t>万元</w:t>
      </w:r>
      <w:r>
        <w:rPr>
          <w:spacing w:val="10"/>
          <w:sz w:val="32"/>
        </w:rPr>
        <w:t>。主要包括：办公</w:t>
      </w:r>
    </w:p>
    <w:p w:rsidR="005A17B5" w:rsidRDefault="007B595A">
      <w:pPr>
        <w:pStyle w:val="a4"/>
        <w:spacing w:before="214"/>
        <w:ind w:left="220"/>
      </w:pPr>
      <w:r>
        <w:rPr>
          <w:spacing w:val="-38"/>
        </w:rPr>
        <w:t xml:space="preserve">费 </w:t>
      </w:r>
      <w:r>
        <w:t>5.62</w:t>
      </w:r>
      <w:r>
        <w:rPr>
          <w:spacing w:val="-15"/>
        </w:rPr>
        <w:t xml:space="preserve"> 万元、印刷费 </w:t>
      </w:r>
      <w:r>
        <w:t>2.05</w:t>
      </w:r>
      <w:r>
        <w:rPr>
          <w:spacing w:val="-15"/>
        </w:rPr>
        <w:t xml:space="preserve"> 万元、邮电费 </w:t>
      </w:r>
      <w:r>
        <w:t>0.19</w:t>
      </w:r>
      <w:r>
        <w:rPr>
          <w:spacing w:val="-9"/>
        </w:rPr>
        <w:t xml:space="preserve"> 万元、差旅</w:t>
      </w:r>
    </w:p>
    <w:p w:rsidR="005A17B5" w:rsidRDefault="007B595A">
      <w:pPr>
        <w:pStyle w:val="a4"/>
        <w:spacing w:before="214" w:line="364" w:lineRule="auto"/>
        <w:ind w:left="220" w:right="219"/>
      </w:pPr>
      <w:r>
        <w:rPr>
          <w:spacing w:val="-38"/>
        </w:rPr>
        <w:t xml:space="preserve">费 </w:t>
      </w:r>
      <w:r>
        <w:t>32.49</w:t>
      </w:r>
      <w:r>
        <w:rPr>
          <w:spacing w:val="-15"/>
        </w:rPr>
        <w:t xml:space="preserve"> 万元、租赁费 </w:t>
      </w:r>
      <w:r>
        <w:t>0.16</w:t>
      </w:r>
      <w:r>
        <w:rPr>
          <w:spacing w:val="-15"/>
        </w:rPr>
        <w:t xml:space="preserve"> 万元、培训费 </w:t>
      </w:r>
      <w:r>
        <w:t>39.61</w:t>
      </w:r>
      <w:r>
        <w:rPr>
          <w:spacing w:val="-12"/>
        </w:rPr>
        <w:t xml:space="preserve"> 万元、专</w:t>
      </w:r>
      <w:r>
        <w:rPr>
          <w:spacing w:val="16"/>
        </w:rPr>
        <w:t xml:space="preserve">用材料费 </w:t>
      </w:r>
      <w:r>
        <w:t>117.2</w:t>
      </w:r>
      <w:r>
        <w:rPr>
          <w:spacing w:val="19"/>
        </w:rPr>
        <w:t xml:space="preserve"> 万元、专用燃料费 </w:t>
      </w:r>
      <w:r>
        <w:t>0.72</w:t>
      </w:r>
      <w:r>
        <w:rPr>
          <w:spacing w:val="23"/>
        </w:rPr>
        <w:t xml:space="preserve"> 万元、劳务费</w:t>
      </w:r>
    </w:p>
    <w:p w:rsidR="005A17B5" w:rsidRDefault="007B595A">
      <w:pPr>
        <w:pStyle w:val="a4"/>
        <w:spacing w:before="1"/>
        <w:ind w:left="220"/>
      </w:pPr>
      <w:r>
        <w:t>12.18</w:t>
      </w:r>
      <w:r>
        <w:rPr>
          <w:spacing w:val="-16"/>
        </w:rPr>
        <w:t xml:space="preserve"> 万元、委托业务费 </w:t>
      </w:r>
      <w:r>
        <w:t>14.50</w:t>
      </w:r>
      <w:r>
        <w:rPr>
          <w:spacing w:val="-6"/>
        </w:rPr>
        <w:t xml:space="preserve"> 万元、公务用车运行维护费</w:t>
      </w:r>
    </w:p>
    <w:p w:rsidR="005A17B5" w:rsidRDefault="007B595A">
      <w:pPr>
        <w:pStyle w:val="a4"/>
        <w:spacing w:before="214"/>
        <w:ind w:left="220"/>
      </w:pPr>
      <w:r>
        <w:t>11.97 万元。</w:t>
      </w:r>
    </w:p>
    <w:p w:rsidR="005A17B5" w:rsidRDefault="005A17B5">
      <w:pPr>
        <w:pStyle w:val="a4"/>
        <w:spacing w:before="8"/>
        <w:rPr>
          <w:sz w:val="38"/>
        </w:rPr>
      </w:pPr>
    </w:p>
    <w:p w:rsidR="005A17B5" w:rsidRDefault="007B595A">
      <w:pPr>
        <w:ind w:left="863"/>
        <w:jc w:val="both"/>
        <w:rPr>
          <w:sz w:val="32"/>
        </w:rPr>
      </w:pPr>
      <w:r>
        <w:rPr>
          <w:b/>
          <w:sz w:val="32"/>
        </w:rPr>
        <w:t xml:space="preserve">（三）资本性支出 </w:t>
      </w:r>
      <w:r>
        <w:rPr>
          <w:b/>
          <w:sz w:val="32"/>
          <w:u w:val="single"/>
        </w:rPr>
        <w:t>5.30</w:t>
      </w:r>
      <w:r>
        <w:rPr>
          <w:b/>
          <w:sz w:val="32"/>
        </w:rPr>
        <w:t xml:space="preserve"> 万元</w:t>
      </w:r>
      <w:r>
        <w:rPr>
          <w:sz w:val="32"/>
        </w:rPr>
        <w:t>。主要包括：办公设备购</w:t>
      </w:r>
    </w:p>
    <w:p w:rsidR="005A17B5" w:rsidRDefault="007B595A">
      <w:pPr>
        <w:pStyle w:val="a4"/>
        <w:spacing w:before="214"/>
        <w:ind w:left="220"/>
      </w:pPr>
      <w:r>
        <w:t>置 0.70 万元、专用设备购置 4.60 万元。</w:t>
      </w:r>
    </w:p>
    <w:p w:rsidR="005A17B5" w:rsidRDefault="005A17B5">
      <w:pPr>
        <w:pStyle w:val="a4"/>
        <w:spacing w:before="8"/>
        <w:rPr>
          <w:sz w:val="38"/>
        </w:rPr>
      </w:pPr>
    </w:p>
    <w:p w:rsidR="005A17B5" w:rsidRDefault="007B595A">
      <w:pPr>
        <w:pStyle w:val="2"/>
      </w:pPr>
      <w:r>
        <w:t>八、财政拨款</w:t>
      </w:r>
      <w:r>
        <w:rPr>
          <w:rFonts w:ascii="Times New Roman" w:eastAsia="Times New Roman" w:hAnsi="Times New Roman"/>
        </w:rPr>
        <w:t>“</w:t>
      </w:r>
      <w:r>
        <w:t>三公</w:t>
      </w:r>
      <w:r>
        <w:rPr>
          <w:rFonts w:ascii="Times New Roman" w:eastAsia="Times New Roman" w:hAnsi="Times New Roman"/>
        </w:rPr>
        <w:t>”</w:t>
      </w:r>
      <w:r>
        <w:t>经费支出决算情况说明</w:t>
      </w:r>
    </w:p>
    <w:p w:rsidR="005A17B5" w:rsidRDefault="005A17B5">
      <w:pPr>
        <w:pStyle w:val="a4"/>
        <w:spacing w:before="6"/>
        <w:rPr>
          <w:rFonts w:ascii="黑体"/>
          <w:b/>
          <w:sz w:val="38"/>
        </w:rPr>
      </w:pPr>
    </w:p>
    <w:p w:rsidR="005A17B5" w:rsidRDefault="007B595A">
      <w:pPr>
        <w:ind w:left="863"/>
        <w:rPr>
          <w:rFonts w:ascii="楷体" w:eastAsia="楷体" w:hAnsi="楷体"/>
          <w:b/>
          <w:sz w:val="32"/>
        </w:rPr>
      </w:pPr>
      <w:r>
        <w:rPr>
          <w:rFonts w:ascii="楷体" w:eastAsia="楷体" w:hAnsi="楷体" w:hint="eastAsia"/>
          <w:b/>
          <w:sz w:val="32"/>
        </w:rPr>
        <w:t>（一）财政拨款</w:t>
      </w:r>
      <w:r>
        <w:rPr>
          <w:rFonts w:ascii="Times New Roman" w:eastAsia="Times New Roman" w:hAnsi="Times New Roman"/>
          <w:b/>
          <w:sz w:val="32"/>
        </w:rPr>
        <w:t>“</w:t>
      </w:r>
      <w:r>
        <w:rPr>
          <w:rFonts w:ascii="楷体" w:eastAsia="楷体" w:hAnsi="楷体" w:hint="eastAsia"/>
          <w:b/>
          <w:sz w:val="32"/>
        </w:rPr>
        <w:t>三公</w:t>
      </w:r>
      <w:r>
        <w:rPr>
          <w:rFonts w:ascii="Times New Roman" w:eastAsia="Times New Roman" w:hAnsi="Times New Roman"/>
          <w:b/>
          <w:sz w:val="32"/>
        </w:rPr>
        <w:t>”</w:t>
      </w:r>
      <w:r>
        <w:rPr>
          <w:rFonts w:ascii="楷体" w:eastAsia="楷体" w:hAnsi="楷体" w:hint="eastAsia"/>
          <w:b/>
          <w:sz w:val="32"/>
        </w:rPr>
        <w:t>经费支出总体情况说明。</w:t>
      </w:r>
    </w:p>
    <w:p w:rsidR="005A17B5" w:rsidRDefault="005A17B5">
      <w:pPr>
        <w:pStyle w:val="a4"/>
        <w:spacing w:before="8"/>
        <w:rPr>
          <w:rFonts w:ascii="楷体"/>
          <w:b/>
          <w:sz w:val="38"/>
        </w:rPr>
      </w:pPr>
    </w:p>
    <w:p w:rsidR="005A17B5" w:rsidRDefault="007B595A">
      <w:pPr>
        <w:pStyle w:val="a4"/>
        <w:ind w:left="860"/>
        <w:jc w:val="both"/>
      </w:pPr>
      <w:r>
        <w:t>锡林郭勒盟农牧技术推广中心单位 2022</w:t>
      </w:r>
      <w:r>
        <w:rPr>
          <w:spacing w:val="-8"/>
        </w:rPr>
        <w:t xml:space="preserve"> 年度财政拨款</w:t>
      </w:r>
    </w:p>
    <w:p w:rsidR="005A17B5" w:rsidRDefault="007B595A">
      <w:pPr>
        <w:pStyle w:val="a4"/>
        <w:spacing w:before="214" w:line="364" w:lineRule="auto"/>
        <w:ind w:left="220" w:right="219"/>
        <w:jc w:val="both"/>
      </w:pPr>
      <w:r>
        <w:rPr>
          <w:rFonts w:ascii="Times New Roman" w:eastAsia="Times New Roman" w:hAnsi="Times New Roman"/>
          <w:spacing w:val="9"/>
        </w:rPr>
        <w:t>“</w:t>
      </w:r>
      <w:r>
        <w:rPr>
          <w:spacing w:val="10"/>
        </w:rPr>
        <w:t>三公</w:t>
      </w:r>
      <w:r>
        <w:rPr>
          <w:rFonts w:ascii="Times New Roman" w:eastAsia="Times New Roman" w:hAnsi="Times New Roman"/>
          <w:spacing w:val="12"/>
        </w:rPr>
        <w:t>”</w:t>
      </w:r>
      <w:r>
        <w:rPr>
          <w:spacing w:val="-10"/>
        </w:rPr>
        <w:t xml:space="preserve">经费预算 </w:t>
      </w:r>
      <w:r>
        <w:rPr>
          <w:rFonts w:ascii="Times New Roman" w:eastAsia="Times New Roman" w:hAnsi="Times New Roman"/>
          <w:u w:val="single"/>
        </w:rPr>
        <w:t>30.00</w:t>
      </w:r>
      <w:r>
        <w:rPr>
          <w:rFonts w:ascii="Times New Roman" w:eastAsia="Times New Roman" w:hAnsi="Times New Roman"/>
          <w:spacing w:val="-11"/>
        </w:rPr>
        <w:t xml:space="preserve"> </w:t>
      </w:r>
      <w:r>
        <w:rPr>
          <w:spacing w:val="-4"/>
        </w:rPr>
        <w:t xml:space="preserve">万元，支出决算 </w:t>
      </w:r>
      <w:r>
        <w:rPr>
          <w:rFonts w:ascii="Times New Roman" w:eastAsia="Times New Roman" w:hAnsi="Times New Roman"/>
          <w:u w:val="single"/>
        </w:rPr>
        <w:t>20.97</w:t>
      </w:r>
      <w:r>
        <w:rPr>
          <w:rFonts w:ascii="Times New Roman" w:eastAsia="Times New Roman" w:hAnsi="Times New Roman"/>
          <w:spacing w:val="-12"/>
        </w:rPr>
        <w:t xml:space="preserve"> </w:t>
      </w:r>
      <w:r>
        <w:rPr>
          <w:spacing w:val="7"/>
        </w:rPr>
        <w:t>万元，完成预</w:t>
      </w:r>
      <w:r>
        <w:rPr>
          <w:spacing w:val="-20"/>
        </w:rPr>
        <w:t xml:space="preserve">算的 </w:t>
      </w:r>
      <w:r>
        <w:rPr>
          <w:rFonts w:ascii="Times New Roman" w:eastAsia="Times New Roman" w:hAnsi="Times New Roman"/>
          <w:u w:val="single"/>
        </w:rPr>
        <w:t>69.89</w:t>
      </w:r>
      <w:r>
        <w:rPr>
          <w:spacing w:val="9"/>
        </w:rPr>
        <w:t>%。其中：因公出国</w:t>
      </w:r>
      <w:r>
        <w:rPr>
          <w:spacing w:val="12"/>
        </w:rPr>
        <w:t>（境）</w:t>
      </w:r>
      <w:r>
        <w:rPr>
          <w:spacing w:val="-12"/>
        </w:rPr>
        <w:t xml:space="preserve">费预算 </w:t>
      </w:r>
      <w:r>
        <w:rPr>
          <w:rFonts w:ascii="Times New Roman" w:eastAsia="Times New Roman" w:hAnsi="Times New Roman"/>
          <w:u w:val="single"/>
        </w:rPr>
        <w:t>0.00</w:t>
      </w:r>
      <w:r>
        <w:rPr>
          <w:rFonts w:ascii="Times New Roman" w:eastAsia="Times New Roman" w:hAnsi="Times New Roman"/>
          <w:spacing w:val="-9"/>
        </w:rPr>
        <w:t xml:space="preserve"> </w:t>
      </w:r>
      <w:r>
        <w:rPr>
          <w:spacing w:val="9"/>
        </w:rPr>
        <w:t>万元，支</w:t>
      </w:r>
      <w:r>
        <w:rPr>
          <w:spacing w:val="-19"/>
        </w:rPr>
        <w:t xml:space="preserve">出决算 </w:t>
      </w:r>
      <w:r>
        <w:rPr>
          <w:rFonts w:ascii="Times New Roman" w:eastAsia="Times New Roman" w:hAnsi="Times New Roman"/>
          <w:u w:val="single"/>
        </w:rPr>
        <w:t>0.00</w:t>
      </w:r>
      <w:r>
        <w:rPr>
          <w:rFonts w:ascii="Times New Roman" w:eastAsia="Times New Roman" w:hAnsi="Times New Roman"/>
          <w:spacing w:val="-16"/>
        </w:rPr>
        <w:t xml:space="preserve"> </w:t>
      </w:r>
      <w:r>
        <w:rPr>
          <w:spacing w:val="-6"/>
        </w:rPr>
        <w:t xml:space="preserve">万元，完成预算的 </w:t>
      </w:r>
      <w:r>
        <w:rPr>
          <w:rFonts w:ascii="Times New Roman" w:eastAsia="Times New Roman" w:hAnsi="Times New Roman"/>
          <w:u w:val="single"/>
        </w:rPr>
        <w:t>0.00</w:t>
      </w:r>
      <w:r>
        <w:t>%；公务用车购置及运行</w:t>
      </w:r>
      <w:r>
        <w:rPr>
          <w:spacing w:val="-7"/>
        </w:rPr>
        <w:t xml:space="preserve">维护费预算 </w:t>
      </w:r>
      <w:r>
        <w:rPr>
          <w:rFonts w:ascii="Times New Roman" w:eastAsia="Times New Roman" w:hAnsi="Times New Roman"/>
          <w:u w:val="single"/>
        </w:rPr>
        <w:t>30.00</w:t>
      </w:r>
      <w:r>
        <w:rPr>
          <w:rFonts w:ascii="Times New Roman" w:eastAsia="Times New Roman" w:hAnsi="Times New Roman"/>
          <w:spacing w:val="-12"/>
        </w:rPr>
        <w:t xml:space="preserve"> </w:t>
      </w:r>
      <w:r>
        <w:rPr>
          <w:spacing w:val="-4"/>
        </w:rPr>
        <w:t xml:space="preserve">万元，支出决算 </w:t>
      </w:r>
      <w:r>
        <w:rPr>
          <w:rFonts w:ascii="Times New Roman" w:eastAsia="Times New Roman" w:hAnsi="Times New Roman"/>
          <w:u w:val="single"/>
        </w:rPr>
        <w:t>20.97</w:t>
      </w:r>
      <w:r>
        <w:rPr>
          <w:rFonts w:ascii="Times New Roman" w:eastAsia="Times New Roman" w:hAnsi="Times New Roman"/>
          <w:spacing w:val="-12"/>
        </w:rPr>
        <w:t xml:space="preserve"> </w:t>
      </w:r>
      <w:r>
        <w:rPr>
          <w:spacing w:val="7"/>
        </w:rPr>
        <w:t>万元，完成预算的</w:t>
      </w:r>
    </w:p>
    <w:p w:rsidR="005A17B5" w:rsidRDefault="005A17B5">
      <w:pPr>
        <w:spacing w:line="364" w:lineRule="auto"/>
        <w:jc w:val="both"/>
        <w:sectPr w:rsidR="005A17B5">
          <w:pgSz w:w="11920" w:h="16860"/>
          <w:pgMar w:top="1500" w:right="1580" w:bottom="280" w:left="1580" w:header="720" w:footer="720" w:gutter="0"/>
          <w:cols w:space="720"/>
        </w:sectPr>
      </w:pPr>
    </w:p>
    <w:p w:rsidR="005A17B5" w:rsidRDefault="007B595A">
      <w:pPr>
        <w:pStyle w:val="a5"/>
        <w:numPr>
          <w:ilvl w:val="1"/>
          <w:numId w:val="8"/>
        </w:numPr>
        <w:tabs>
          <w:tab w:val="left" w:pos="943"/>
        </w:tabs>
        <w:spacing w:before="37" w:line="364" w:lineRule="auto"/>
        <w:ind w:right="219" w:firstLine="0"/>
        <w:jc w:val="both"/>
        <w:rPr>
          <w:sz w:val="32"/>
        </w:rPr>
      </w:pPr>
      <w:r>
        <w:rPr>
          <w:spacing w:val="2"/>
          <w:sz w:val="32"/>
        </w:rPr>
        <w:lastRenderedPageBreak/>
        <w:t xml:space="preserve">%；公务接待费预算 </w:t>
      </w:r>
      <w:r>
        <w:rPr>
          <w:rFonts w:ascii="Times New Roman" w:eastAsia="Times New Roman" w:hAnsi="Times New Roman"/>
          <w:sz w:val="32"/>
          <w:u w:val="single"/>
        </w:rPr>
        <w:t>0.00</w:t>
      </w:r>
      <w:r>
        <w:rPr>
          <w:rFonts w:ascii="Times New Roman" w:eastAsia="Times New Roman" w:hAnsi="Times New Roman"/>
          <w:spacing w:val="-8"/>
          <w:sz w:val="32"/>
        </w:rPr>
        <w:t xml:space="preserve"> </w:t>
      </w:r>
      <w:r>
        <w:rPr>
          <w:sz w:val="32"/>
        </w:rPr>
        <w:t xml:space="preserve">万元，支出决算 </w:t>
      </w:r>
      <w:r>
        <w:rPr>
          <w:rFonts w:ascii="Times New Roman" w:eastAsia="Times New Roman" w:hAnsi="Times New Roman"/>
          <w:sz w:val="32"/>
          <w:u w:val="single"/>
        </w:rPr>
        <w:t>0.00</w:t>
      </w:r>
      <w:r>
        <w:rPr>
          <w:rFonts w:ascii="Times New Roman" w:eastAsia="Times New Roman" w:hAnsi="Times New Roman"/>
          <w:spacing w:val="-9"/>
          <w:sz w:val="32"/>
        </w:rPr>
        <w:t xml:space="preserve"> </w:t>
      </w:r>
      <w:r>
        <w:rPr>
          <w:spacing w:val="9"/>
          <w:sz w:val="32"/>
        </w:rPr>
        <w:t xml:space="preserve">万元， </w:t>
      </w:r>
      <w:r>
        <w:rPr>
          <w:spacing w:val="-11"/>
          <w:sz w:val="32"/>
        </w:rPr>
        <w:t xml:space="preserve">完成预算的 </w:t>
      </w:r>
      <w:r>
        <w:rPr>
          <w:rFonts w:ascii="Times New Roman" w:eastAsia="Times New Roman" w:hAnsi="Times New Roman"/>
          <w:sz w:val="32"/>
          <w:u w:val="single"/>
        </w:rPr>
        <w:t>0.00</w:t>
      </w:r>
      <w:r>
        <w:rPr>
          <w:spacing w:val="2"/>
          <w:sz w:val="32"/>
        </w:rPr>
        <w:t>%。</w:t>
      </w:r>
      <w:r>
        <w:rPr>
          <w:sz w:val="32"/>
        </w:rPr>
        <w:t>2022</w:t>
      </w:r>
      <w:r>
        <w:rPr>
          <w:spacing w:val="-9"/>
          <w:sz w:val="32"/>
        </w:rPr>
        <w:t xml:space="preserve"> 年度财政拨款</w:t>
      </w:r>
      <w:r>
        <w:rPr>
          <w:rFonts w:ascii="Times New Roman" w:eastAsia="Times New Roman" w:hAnsi="Times New Roman"/>
          <w:spacing w:val="4"/>
          <w:sz w:val="32"/>
        </w:rPr>
        <w:t>“</w:t>
      </w:r>
      <w:r>
        <w:rPr>
          <w:spacing w:val="6"/>
          <w:sz w:val="32"/>
        </w:rPr>
        <w:t>三公</w:t>
      </w:r>
      <w:r>
        <w:rPr>
          <w:rFonts w:ascii="Times New Roman" w:eastAsia="Times New Roman" w:hAnsi="Times New Roman"/>
          <w:spacing w:val="4"/>
          <w:sz w:val="32"/>
        </w:rPr>
        <w:t>”</w:t>
      </w:r>
      <w:r>
        <w:rPr>
          <w:spacing w:val="4"/>
          <w:sz w:val="32"/>
        </w:rPr>
        <w:t>经费支出决算与预算差异原因：受疫情影响，下乡减少，支出减少。</w:t>
      </w:r>
    </w:p>
    <w:p w:rsidR="005A17B5" w:rsidRDefault="007B595A">
      <w:pPr>
        <w:pStyle w:val="2"/>
        <w:spacing w:before="283"/>
        <w:rPr>
          <w:rFonts w:ascii="楷体" w:eastAsia="楷体" w:hAnsi="楷体"/>
        </w:rPr>
      </w:pPr>
      <w:r>
        <w:rPr>
          <w:rFonts w:ascii="楷体" w:eastAsia="楷体" w:hAnsi="楷体" w:hint="eastAsia"/>
        </w:rPr>
        <w:t>（二）财政拨款</w:t>
      </w:r>
      <w:r>
        <w:rPr>
          <w:rFonts w:ascii="Times New Roman" w:eastAsia="Times New Roman" w:hAnsi="Times New Roman"/>
        </w:rPr>
        <w:t>“</w:t>
      </w:r>
      <w:r>
        <w:rPr>
          <w:rFonts w:ascii="楷体" w:eastAsia="楷体" w:hAnsi="楷体" w:hint="eastAsia"/>
        </w:rPr>
        <w:t>三公</w:t>
      </w:r>
      <w:r>
        <w:rPr>
          <w:rFonts w:ascii="Times New Roman" w:eastAsia="Times New Roman" w:hAnsi="Times New Roman"/>
        </w:rPr>
        <w:t>”</w:t>
      </w:r>
      <w:r>
        <w:rPr>
          <w:rFonts w:ascii="楷体" w:eastAsia="楷体" w:hAnsi="楷体" w:hint="eastAsia"/>
        </w:rPr>
        <w:t>经费支出具体情况说明。</w:t>
      </w:r>
    </w:p>
    <w:p w:rsidR="005A17B5" w:rsidRDefault="005A17B5">
      <w:pPr>
        <w:pStyle w:val="a4"/>
        <w:spacing w:before="5"/>
        <w:rPr>
          <w:rFonts w:ascii="楷体"/>
          <w:b/>
          <w:sz w:val="38"/>
        </w:rPr>
      </w:pPr>
    </w:p>
    <w:p w:rsidR="005A17B5" w:rsidRDefault="007B595A">
      <w:pPr>
        <w:pStyle w:val="a4"/>
        <w:spacing w:before="1"/>
        <w:ind w:left="863"/>
        <w:jc w:val="both"/>
      </w:pPr>
      <w:r>
        <w:t>锡林郭勒盟农牧技术推广中心单位 2022 年度财政拨款</w:t>
      </w:r>
    </w:p>
    <w:p w:rsidR="005A17B5" w:rsidRDefault="007B595A">
      <w:pPr>
        <w:pStyle w:val="a4"/>
        <w:spacing w:before="214" w:line="364" w:lineRule="auto"/>
        <w:ind w:left="220" w:right="219"/>
        <w:jc w:val="both"/>
      </w:pPr>
      <w:r>
        <w:rPr>
          <w:rFonts w:ascii="Times New Roman" w:eastAsia="Times New Roman" w:hAnsi="Times New Roman"/>
        </w:rPr>
        <w:t>“</w:t>
      </w:r>
      <w:r>
        <w:rPr>
          <w:spacing w:val="2"/>
        </w:rPr>
        <w:t>三公</w:t>
      </w:r>
      <w:r>
        <w:rPr>
          <w:rFonts w:ascii="Times New Roman" w:eastAsia="Times New Roman" w:hAnsi="Times New Roman"/>
          <w:spacing w:val="4"/>
        </w:rPr>
        <w:t>”</w:t>
      </w:r>
      <w:r>
        <w:rPr>
          <w:spacing w:val="-16"/>
        </w:rPr>
        <w:t xml:space="preserve">经费支出 </w:t>
      </w:r>
      <w:r>
        <w:rPr>
          <w:rFonts w:ascii="Times New Roman" w:eastAsia="Times New Roman" w:hAnsi="Times New Roman"/>
          <w:u w:val="single"/>
        </w:rPr>
        <w:t>20.97</w:t>
      </w:r>
      <w:r>
        <w:rPr>
          <w:rFonts w:ascii="Times New Roman" w:eastAsia="Times New Roman" w:hAnsi="Times New Roman"/>
        </w:rPr>
        <w:t xml:space="preserve"> </w:t>
      </w:r>
      <w:r>
        <w:t>万元。因公出国</w:t>
      </w:r>
      <w:r>
        <w:rPr>
          <w:spacing w:val="5"/>
        </w:rPr>
        <w:t>（</w:t>
      </w:r>
      <w:r>
        <w:t>境</w:t>
      </w:r>
      <w:r>
        <w:rPr>
          <w:spacing w:val="5"/>
        </w:rPr>
        <w:t>）</w:t>
      </w:r>
      <w:r>
        <w:rPr>
          <w:spacing w:val="-19"/>
        </w:rPr>
        <w:t xml:space="preserve">费支出 </w:t>
      </w:r>
      <w:r>
        <w:rPr>
          <w:rFonts w:ascii="Times New Roman" w:eastAsia="Times New Roman" w:hAnsi="Times New Roman"/>
          <w:u w:val="single"/>
        </w:rPr>
        <w:t>0.00</w:t>
      </w:r>
      <w:r>
        <w:rPr>
          <w:rFonts w:ascii="Times New Roman" w:eastAsia="Times New Roman" w:hAnsi="Times New Roman"/>
        </w:rPr>
        <w:t xml:space="preserve"> </w:t>
      </w:r>
      <w:r>
        <w:t>万</w:t>
      </w:r>
      <w:r>
        <w:rPr>
          <w:spacing w:val="-33"/>
        </w:rPr>
        <w:t xml:space="preserve">元， 占 </w:t>
      </w:r>
      <w:r>
        <w:rPr>
          <w:rFonts w:ascii="Times New Roman" w:eastAsia="Times New Roman" w:hAnsi="Times New Roman"/>
          <w:spacing w:val="4"/>
          <w:u w:val="single"/>
        </w:rPr>
        <w:t>0.00</w:t>
      </w:r>
      <w:r>
        <w:rPr>
          <w:spacing w:val="8"/>
        </w:rPr>
        <w:t xml:space="preserve">%； 公务用车购置及运行维护费支出 </w:t>
      </w:r>
      <w:r>
        <w:rPr>
          <w:rFonts w:ascii="Times New Roman" w:eastAsia="Times New Roman" w:hAnsi="Times New Roman"/>
          <w:u w:val="single"/>
        </w:rPr>
        <w:t>20.97</w:t>
      </w:r>
      <w:r>
        <w:rPr>
          <w:rFonts w:ascii="Times New Roman" w:eastAsia="Times New Roman" w:hAnsi="Times New Roman"/>
        </w:rPr>
        <w:t xml:space="preserve"> </w:t>
      </w:r>
      <w:r>
        <w:rPr>
          <w:spacing w:val="-12"/>
        </w:rPr>
        <w:t xml:space="preserve">万元，占 </w:t>
      </w:r>
      <w:r>
        <w:rPr>
          <w:rFonts w:ascii="Times New Roman" w:eastAsia="Times New Roman" w:hAnsi="Times New Roman"/>
          <w:spacing w:val="3"/>
          <w:u w:val="single"/>
        </w:rPr>
        <w:t>100.00</w:t>
      </w:r>
      <w:r>
        <w:t xml:space="preserve">%；公务接待费支出 </w:t>
      </w:r>
      <w:r>
        <w:rPr>
          <w:rFonts w:ascii="Times New Roman" w:eastAsia="Times New Roman" w:hAnsi="Times New Roman"/>
          <w:u w:val="single"/>
        </w:rPr>
        <w:t>0.00</w:t>
      </w:r>
      <w:r>
        <w:rPr>
          <w:rFonts w:ascii="Times New Roman" w:eastAsia="Times New Roman" w:hAnsi="Times New Roman"/>
        </w:rPr>
        <w:t xml:space="preserve"> </w:t>
      </w:r>
      <w:r>
        <w:rPr>
          <w:spacing w:val="-7"/>
        </w:rPr>
        <w:t xml:space="preserve">万元，占 </w:t>
      </w:r>
      <w:r>
        <w:rPr>
          <w:rFonts w:ascii="Times New Roman" w:eastAsia="Times New Roman" w:hAnsi="Times New Roman"/>
          <w:spacing w:val="2"/>
          <w:u w:val="single"/>
        </w:rPr>
        <w:t>0.00</w:t>
      </w:r>
      <w:r>
        <w:rPr>
          <w:spacing w:val="5"/>
        </w:rPr>
        <w:t>%。其中：</w:t>
      </w:r>
    </w:p>
    <w:p w:rsidR="005A17B5" w:rsidRDefault="007B595A">
      <w:pPr>
        <w:pStyle w:val="a5"/>
        <w:numPr>
          <w:ilvl w:val="2"/>
          <w:numId w:val="8"/>
        </w:numPr>
        <w:tabs>
          <w:tab w:val="left" w:pos="1103"/>
        </w:tabs>
        <w:spacing w:before="284"/>
        <w:ind w:hanging="243"/>
        <w:jc w:val="both"/>
        <w:rPr>
          <w:sz w:val="32"/>
        </w:rPr>
      </w:pPr>
      <w:r>
        <w:rPr>
          <w:sz w:val="32"/>
        </w:rPr>
        <w:t>因公出国（境）</w:t>
      </w:r>
      <w:r>
        <w:rPr>
          <w:spacing w:val="-21"/>
          <w:sz w:val="32"/>
        </w:rPr>
        <w:t xml:space="preserve">费支出 </w:t>
      </w:r>
      <w:r>
        <w:rPr>
          <w:rFonts w:ascii="Times New Roman" w:eastAsia="Times New Roman"/>
          <w:sz w:val="32"/>
          <w:u w:val="single"/>
        </w:rPr>
        <w:t>0.00</w:t>
      </w:r>
      <w:r>
        <w:rPr>
          <w:rFonts w:ascii="Times New Roman" w:eastAsia="Times New Roman"/>
          <w:spacing w:val="-14"/>
          <w:sz w:val="32"/>
        </w:rPr>
        <w:t xml:space="preserve"> </w:t>
      </w:r>
      <w:r>
        <w:rPr>
          <w:sz w:val="32"/>
        </w:rPr>
        <w:t>万元，全年出国（境）团</w:t>
      </w:r>
    </w:p>
    <w:p w:rsidR="005A17B5" w:rsidRDefault="007B595A">
      <w:pPr>
        <w:pStyle w:val="a4"/>
        <w:spacing w:before="214" w:line="364" w:lineRule="auto"/>
        <w:ind w:left="220" w:right="219"/>
        <w:jc w:val="both"/>
      </w:pPr>
      <w:r>
        <w:t xml:space="preserve">组 </w:t>
      </w:r>
      <w:r>
        <w:rPr>
          <w:rFonts w:ascii="Times New Roman" w:eastAsia="Times New Roman"/>
          <w:u w:val="single"/>
        </w:rPr>
        <w:t>0</w:t>
      </w:r>
      <w:r>
        <w:rPr>
          <w:rFonts w:ascii="Times New Roman" w:eastAsia="Times New Roman"/>
        </w:rPr>
        <w:t xml:space="preserve"> </w:t>
      </w:r>
      <w:r>
        <w:t xml:space="preserve">个，累计 </w:t>
      </w:r>
      <w:r>
        <w:rPr>
          <w:rFonts w:ascii="Times New Roman" w:eastAsia="Times New Roman"/>
          <w:u w:val="single"/>
        </w:rPr>
        <w:t>0</w:t>
      </w:r>
      <w:r>
        <w:rPr>
          <w:rFonts w:ascii="Times New Roman" w:eastAsia="Times New Roman"/>
        </w:rPr>
        <w:t xml:space="preserve"> </w:t>
      </w:r>
      <w:r>
        <w:t xml:space="preserve">人次。与上年决算相比，增加 </w:t>
      </w:r>
      <w:r>
        <w:rPr>
          <w:rFonts w:ascii="Times New Roman" w:eastAsia="Times New Roman"/>
          <w:u w:val="single"/>
        </w:rPr>
        <w:t>0.00</w:t>
      </w:r>
      <w:r>
        <w:rPr>
          <w:rFonts w:ascii="Times New Roman" w:eastAsia="Times New Roman"/>
        </w:rPr>
        <w:t xml:space="preserve"> </w:t>
      </w:r>
      <w:r>
        <w:t xml:space="preserve">万元， 增长 </w:t>
      </w:r>
      <w:r>
        <w:rPr>
          <w:rFonts w:ascii="Times New Roman" w:eastAsia="Times New Roman"/>
          <w:u w:val="single"/>
        </w:rPr>
        <w:t>0.00</w:t>
      </w:r>
      <w:r>
        <w:t>%，变动原因：不存在此项内容。</w:t>
      </w:r>
    </w:p>
    <w:p w:rsidR="005A17B5" w:rsidRDefault="007B595A">
      <w:pPr>
        <w:pStyle w:val="a5"/>
        <w:numPr>
          <w:ilvl w:val="2"/>
          <w:numId w:val="8"/>
        </w:numPr>
        <w:tabs>
          <w:tab w:val="left" w:pos="1103"/>
        </w:tabs>
        <w:spacing w:before="282"/>
        <w:ind w:hanging="243"/>
        <w:jc w:val="both"/>
        <w:rPr>
          <w:sz w:val="32"/>
        </w:rPr>
      </w:pPr>
      <w:r>
        <w:rPr>
          <w:spacing w:val="-6"/>
          <w:sz w:val="32"/>
        </w:rPr>
        <w:t xml:space="preserve">公务用车购置及运行维护费支出 </w:t>
      </w:r>
      <w:r>
        <w:rPr>
          <w:rFonts w:ascii="Times New Roman" w:eastAsia="Times New Roman"/>
          <w:sz w:val="32"/>
          <w:u w:val="single"/>
        </w:rPr>
        <w:t>20.97</w:t>
      </w:r>
      <w:r>
        <w:rPr>
          <w:rFonts w:ascii="Times New Roman" w:eastAsia="Times New Roman"/>
          <w:spacing w:val="-18"/>
          <w:sz w:val="32"/>
        </w:rPr>
        <w:t xml:space="preserve"> </w:t>
      </w:r>
      <w:r>
        <w:rPr>
          <w:sz w:val="32"/>
        </w:rPr>
        <w:t>万元。其中：</w:t>
      </w:r>
    </w:p>
    <w:p w:rsidR="005A17B5" w:rsidRDefault="005A17B5">
      <w:pPr>
        <w:pStyle w:val="a4"/>
        <w:spacing w:before="5"/>
        <w:rPr>
          <w:sz w:val="38"/>
        </w:rPr>
      </w:pPr>
    </w:p>
    <w:p w:rsidR="005A17B5" w:rsidRDefault="007B595A">
      <w:pPr>
        <w:pStyle w:val="a5"/>
        <w:numPr>
          <w:ilvl w:val="0"/>
          <w:numId w:val="9"/>
        </w:numPr>
        <w:tabs>
          <w:tab w:val="left" w:pos="1672"/>
        </w:tabs>
        <w:spacing w:before="1"/>
        <w:jc w:val="both"/>
        <w:rPr>
          <w:sz w:val="32"/>
        </w:rPr>
      </w:pPr>
      <w:r>
        <w:rPr>
          <w:spacing w:val="-6"/>
          <w:sz w:val="32"/>
        </w:rPr>
        <w:t xml:space="preserve">公务用车购置支出 </w:t>
      </w:r>
      <w:r>
        <w:rPr>
          <w:rFonts w:ascii="Times New Roman" w:eastAsia="Times New Roman"/>
          <w:sz w:val="32"/>
          <w:u w:val="single"/>
        </w:rPr>
        <w:t>0.00</w:t>
      </w:r>
      <w:r>
        <w:rPr>
          <w:rFonts w:ascii="Times New Roman" w:eastAsia="Times New Roman"/>
          <w:spacing w:val="-17"/>
          <w:sz w:val="32"/>
        </w:rPr>
        <w:t xml:space="preserve"> </w:t>
      </w:r>
      <w:r>
        <w:rPr>
          <w:spacing w:val="4"/>
          <w:sz w:val="32"/>
        </w:rPr>
        <w:t>万元。本年度使用财政拨</w:t>
      </w:r>
    </w:p>
    <w:p w:rsidR="005A17B5" w:rsidRDefault="007B595A">
      <w:pPr>
        <w:pStyle w:val="a4"/>
        <w:spacing w:before="214" w:line="364" w:lineRule="auto"/>
        <w:ind w:left="220" w:right="219"/>
        <w:jc w:val="both"/>
      </w:pPr>
      <w:r>
        <w:rPr>
          <w:spacing w:val="-10"/>
        </w:rPr>
        <w:t xml:space="preserve">款购置公务用车 </w:t>
      </w:r>
      <w:r>
        <w:rPr>
          <w:rFonts w:ascii="Times New Roman" w:eastAsia="Times New Roman"/>
          <w:u w:val="single"/>
        </w:rPr>
        <w:t>0</w:t>
      </w:r>
      <w:r>
        <w:rPr>
          <w:rFonts w:ascii="Times New Roman" w:eastAsia="Times New Roman"/>
        </w:rPr>
        <w:t xml:space="preserve"> </w:t>
      </w:r>
      <w:r>
        <w:t>辆，开支内容：不存在此项内容。与上年</w:t>
      </w:r>
      <w:r>
        <w:rPr>
          <w:spacing w:val="-7"/>
        </w:rPr>
        <w:t xml:space="preserve">决算相比，增加 </w:t>
      </w:r>
      <w:r>
        <w:rPr>
          <w:rFonts w:ascii="Times New Roman" w:eastAsia="Times New Roman"/>
          <w:u w:val="single"/>
        </w:rPr>
        <w:t>0.00</w:t>
      </w:r>
      <w:r>
        <w:rPr>
          <w:rFonts w:ascii="Times New Roman" w:eastAsia="Times New Roman"/>
        </w:rPr>
        <w:t xml:space="preserve"> </w:t>
      </w:r>
      <w:r>
        <w:rPr>
          <w:spacing w:val="-10"/>
        </w:rPr>
        <w:t xml:space="preserve">万元，增长 </w:t>
      </w:r>
      <w:r>
        <w:rPr>
          <w:rFonts w:ascii="Times New Roman" w:eastAsia="Times New Roman"/>
          <w:u w:val="single"/>
        </w:rPr>
        <w:t>0.00</w:t>
      </w:r>
      <w:r>
        <w:t>%，变动原因：不存在此项内容。</w:t>
      </w:r>
    </w:p>
    <w:p w:rsidR="005A17B5" w:rsidRDefault="007B595A">
      <w:pPr>
        <w:pStyle w:val="a5"/>
        <w:numPr>
          <w:ilvl w:val="0"/>
          <w:numId w:val="9"/>
        </w:numPr>
        <w:tabs>
          <w:tab w:val="left" w:pos="1694"/>
        </w:tabs>
        <w:spacing w:before="283" w:line="364" w:lineRule="auto"/>
        <w:ind w:left="220" w:right="219" w:firstLine="640"/>
        <w:jc w:val="both"/>
        <w:rPr>
          <w:sz w:val="32"/>
        </w:rPr>
      </w:pPr>
      <w:r>
        <w:rPr>
          <w:spacing w:val="2"/>
          <w:sz w:val="32"/>
        </w:rPr>
        <w:t xml:space="preserve">公务用车运行维护费支出 </w:t>
      </w:r>
      <w:r>
        <w:rPr>
          <w:rFonts w:ascii="Times New Roman" w:eastAsia="Times New Roman"/>
          <w:sz w:val="32"/>
          <w:u w:val="single"/>
        </w:rPr>
        <w:t>20.97</w:t>
      </w:r>
      <w:r>
        <w:rPr>
          <w:rFonts w:ascii="Times New Roman" w:eastAsia="Times New Roman"/>
          <w:spacing w:val="-14"/>
          <w:sz w:val="32"/>
        </w:rPr>
        <w:t xml:space="preserve"> </w:t>
      </w:r>
      <w:r>
        <w:rPr>
          <w:spacing w:val="10"/>
          <w:sz w:val="32"/>
        </w:rPr>
        <w:t>万元。公务用车</w:t>
      </w:r>
      <w:r>
        <w:rPr>
          <w:spacing w:val="11"/>
          <w:w w:val="95"/>
          <w:sz w:val="32"/>
        </w:rPr>
        <w:t>运行维护费主要用于按规定保留的公务用车的燃料费、维</w:t>
      </w:r>
    </w:p>
    <w:p w:rsidR="005A17B5" w:rsidRDefault="005A17B5">
      <w:pPr>
        <w:spacing w:line="364" w:lineRule="auto"/>
        <w:jc w:val="both"/>
        <w:rPr>
          <w:sz w:val="32"/>
        </w:rPr>
        <w:sectPr w:rsidR="005A17B5">
          <w:pgSz w:w="11920" w:h="16860"/>
          <w:pgMar w:top="1500" w:right="1580" w:bottom="280" w:left="1580" w:header="720" w:footer="720" w:gutter="0"/>
          <w:cols w:space="720"/>
        </w:sectPr>
      </w:pPr>
    </w:p>
    <w:p w:rsidR="005A17B5" w:rsidRDefault="007B595A">
      <w:pPr>
        <w:pStyle w:val="a4"/>
        <w:spacing w:before="37" w:line="364" w:lineRule="auto"/>
        <w:ind w:left="220" w:right="219"/>
        <w:jc w:val="both"/>
      </w:pPr>
      <w:r>
        <w:rPr>
          <w:spacing w:val="11"/>
          <w:w w:val="95"/>
        </w:rPr>
        <w:lastRenderedPageBreak/>
        <w:t>修费、过桥过路费、保险费、安全奖励费用等支出。截至</w:t>
      </w:r>
      <w:r>
        <w:rPr>
          <w:rFonts w:ascii="Times New Roman" w:eastAsia="Times New Roman"/>
          <w:spacing w:val="11"/>
        </w:rPr>
        <w:t>2022</w:t>
      </w:r>
      <w:r>
        <w:rPr>
          <w:rFonts w:ascii="Times New Roman" w:eastAsia="Times New Roman"/>
          <w:spacing w:val="-6"/>
        </w:rPr>
        <w:t xml:space="preserve"> </w:t>
      </w:r>
      <w:r>
        <w:rPr>
          <w:spacing w:val="-37"/>
        </w:rPr>
        <w:t xml:space="preserve">年 </w:t>
      </w:r>
      <w:r>
        <w:rPr>
          <w:rFonts w:ascii="Times New Roman" w:eastAsia="Times New Roman"/>
        </w:rPr>
        <w:t>12</w:t>
      </w:r>
      <w:r>
        <w:rPr>
          <w:rFonts w:ascii="Times New Roman" w:eastAsia="Times New Roman"/>
          <w:spacing w:val="-6"/>
        </w:rPr>
        <w:t xml:space="preserve"> </w:t>
      </w:r>
      <w:r>
        <w:rPr>
          <w:spacing w:val="-36"/>
        </w:rPr>
        <w:t xml:space="preserve">月 </w:t>
      </w:r>
      <w:r>
        <w:rPr>
          <w:rFonts w:ascii="Times New Roman" w:eastAsia="Times New Roman"/>
        </w:rPr>
        <w:t>31</w:t>
      </w:r>
      <w:r>
        <w:rPr>
          <w:rFonts w:ascii="Times New Roman" w:eastAsia="Times New Roman"/>
          <w:spacing w:val="-8"/>
        </w:rPr>
        <w:t xml:space="preserve"> </w:t>
      </w:r>
      <w:r>
        <w:rPr>
          <w:spacing w:val="11"/>
        </w:rPr>
        <w:t>日，使用财政拨款开支的公务用车保有量</w:t>
      </w:r>
      <w:r>
        <w:rPr>
          <w:spacing w:val="9"/>
        </w:rPr>
        <w:t>为</w:t>
      </w:r>
      <w:r>
        <w:rPr>
          <w:spacing w:val="4"/>
          <w:u w:val="single"/>
        </w:rPr>
        <w:t xml:space="preserve"> </w:t>
      </w:r>
      <w:r>
        <w:rPr>
          <w:u w:val="single"/>
        </w:rPr>
        <w:t>10</w:t>
      </w:r>
      <w:r>
        <w:rPr>
          <w:spacing w:val="-6"/>
        </w:rPr>
        <w:t xml:space="preserve"> 辆。与上年决算相比，减少 </w:t>
      </w:r>
      <w:r>
        <w:rPr>
          <w:rFonts w:ascii="Times New Roman" w:eastAsia="Times New Roman"/>
          <w:u w:val="single"/>
        </w:rPr>
        <w:t>0.85</w:t>
      </w:r>
      <w:r>
        <w:rPr>
          <w:rFonts w:ascii="Times New Roman" w:eastAsia="Times New Roman"/>
          <w:spacing w:val="-9"/>
        </w:rPr>
        <w:t xml:space="preserve"> </w:t>
      </w:r>
      <w:r>
        <w:rPr>
          <w:spacing w:val="9"/>
        </w:rPr>
        <w:t>万元，减少</w:t>
      </w:r>
      <w:r>
        <w:rPr>
          <w:spacing w:val="-78"/>
          <w:u w:val="single"/>
        </w:rPr>
        <w:t xml:space="preserve"> </w:t>
      </w:r>
      <w:r>
        <w:rPr>
          <w:rFonts w:ascii="Times New Roman" w:eastAsia="Times New Roman"/>
          <w:sz w:val="30"/>
          <w:u w:val="single"/>
        </w:rPr>
        <w:t>3.89</w:t>
      </w:r>
      <w:r>
        <w:t>%， 变动原因：受疫情影响，下乡减少，支出减少。</w:t>
      </w:r>
    </w:p>
    <w:p w:rsidR="005A17B5" w:rsidRDefault="007B595A">
      <w:pPr>
        <w:pStyle w:val="a5"/>
        <w:numPr>
          <w:ilvl w:val="2"/>
          <w:numId w:val="8"/>
        </w:numPr>
        <w:tabs>
          <w:tab w:val="left" w:pos="1103"/>
        </w:tabs>
        <w:spacing w:before="284"/>
        <w:ind w:hanging="243"/>
        <w:jc w:val="both"/>
        <w:rPr>
          <w:sz w:val="32"/>
        </w:rPr>
      </w:pPr>
      <w:r>
        <w:rPr>
          <w:spacing w:val="-10"/>
          <w:sz w:val="32"/>
        </w:rPr>
        <w:t xml:space="preserve">公务接待费支出 </w:t>
      </w:r>
      <w:r>
        <w:rPr>
          <w:rFonts w:ascii="Times New Roman" w:eastAsia="Times New Roman"/>
          <w:sz w:val="32"/>
          <w:u w:val="single"/>
        </w:rPr>
        <w:t>0.00</w:t>
      </w:r>
      <w:r>
        <w:rPr>
          <w:rFonts w:ascii="Times New Roman" w:eastAsia="Times New Roman"/>
          <w:spacing w:val="-17"/>
          <w:sz w:val="32"/>
        </w:rPr>
        <w:t xml:space="preserve"> </w:t>
      </w:r>
      <w:r>
        <w:rPr>
          <w:sz w:val="32"/>
        </w:rPr>
        <w:t>万元。其中：国内公务接待支出</w:t>
      </w:r>
    </w:p>
    <w:p w:rsidR="005A17B5" w:rsidRDefault="007B595A">
      <w:pPr>
        <w:pStyle w:val="a4"/>
        <w:spacing w:before="214" w:line="364" w:lineRule="auto"/>
        <w:ind w:left="220" w:right="219"/>
        <w:jc w:val="both"/>
      </w:pPr>
      <w:r>
        <w:rPr>
          <w:rFonts w:ascii="Times New Roman" w:eastAsia="Times New Roman"/>
          <w:u w:val="single"/>
        </w:rPr>
        <w:t>0.00</w:t>
      </w:r>
      <w:r>
        <w:rPr>
          <w:rFonts w:ascii="Times New Roman" w:eastAsia="Times New Roman"/>
          <w:spacing w:val="-17"/>
        </w:rPr>
        <w:t xml:space="preserve"> </w:t>
      </w:r>
      <w:r>
        <w:rPr>
          <w:spacing w:val="-11"/>
        </w:rPr>
        <w:t xml:space="preserve">万元，接待 </w:t>
      </w:r>
      <w:r>
        <w:rPr>
          <w:rFonts w:ascii="Times New Roman" w:eastAsia="Times New Roman"/>
          <w:u w:val="single"/>
        </w:rPr>
        <w:t>0</w:t>
      </w:r>
      <w:r>
        <w:rPr>
          <w:rFonts w:ascii="Times New Roman" w:eastAsia="Times New Roman"/>
          <w:spacing w:val="-15"/>
        </w:rPr>
        <w:t xml:space="preserve"> </w:t>
      </w:r>
      <w:r>
        <w:rPr>
          <w:spacing w:val="5"/>
        </w:rPr>
        <w:t>批次，</w:t>
      </w:r>
      <w:r>
        <w:rPr>
          <w:rFonts w:ascii="Times New Roman" w:eastAsia="Times New Roman"/>
          <w:spacing w:val="3"/>
          <w:u w:val="single"/>
        </w:rPr>
        <w:t>0</w:t>
      </w:r>
      <w:r>
        <w:rPr>
          <w:rFonts w:ascii="Times New Roman" w:eastAsia="Times New Roman"/>
          <w:spacing w:val="-17"/>
        </w:rPr>
        <w:t xml:space="preserve"> </w:t>
      </w:r>
      <w:r>
        <w:rPr>
          <w:spacing w:val="3"/>
        </w:rPr>
        <w:t>人次，开支内容：不存在此项内</w:t>
      </w:r>
      <w:r>
        <w:t>容；国（境）</w:t>
      </w:r>
      <w:r>
        <w:rPr>
          <w:spacing w:val="-10"/>
        </w:rPr>
        <w:t xml:space="preserve">外公务接待支出 </w:t>
      </w:r>
      <w:r>
        <w:rPr>
          <w:rFonts w:ascii="Times New Roman" w:eastAsia="Times New Roman"/>
          <w:u w:val="single"/>
        </w:rPr>
        <w:t>0.00</w:t>
      </w:r>
      <w:r>
        <w:rPr>
          <w:rFonts w:ascii="Times New Roman" w:eastAsia="Times New Roman"/>
          <w:spacing w:val="-12"/>
        </w:rPr>
        <w:t xml:space="preserve"> </w:t>
      </w:r>
      <w:r>
        <w:rPr>
          <w:spacing w:val="-13"/>
        </w:rPr>
        <w:t xml:space="preserve">万元，接待 </w:t>
      </w:r>
      <w:r>
        <w:rPr>
          <w:rFonts w:ascii="Times New Roman" w:eastAsia="Times New Roman"/>
          <w:u w:val="single"/>
        </w:rPr>
        <w:t>0</w:t>
      </w:r>
      <w:r>
        <w:rPr>
          <w:rFonts w:ascii="Times New Roman" w:eastAsia="Times New Roman"/>
          <w:spacing w:val="-12"/>
        </w:rPr>
        <w:t xml:space="preserve"> </w:t>
      </w:r>
      <w:r>
        <w:t>批次，</w:t>
      </w:r>
      <w:r>
        <w:rPr>
          <w:rFonts w:ascii="Times New Roman" w:eastAsia="Times New Roman"/>
          <w:u w:val="single"/>
        </w:rPr>
        <w:t>0</w:t>
      </w:r>
      <w:r>
        <w:rPr>
          <w:rFonts w:ascii="Times New Roman" w:eastAsia="Times New Roman"/>
          <w:spacing w:val="-12"/>
        </w:rPr>
        <w:t xml:space="preserve"> </w:t>
      </w:r>
      <w:r>
        <w:t>人</w:t>
      </w:r>
      <w:r>
        <w:rPr>
          <w:spacing w:val="11"/>
          <w:w w:val="95"/>
        </w:rPr>
        <w:t>次，开支内容：不存在此项内容。与上年决算相比，增加</w:t>
      </w:r>
    </w:p>
    <w:p w:rsidR="005A17B5" w:rsidRDefault="007B595A">
      <w:pPr>
        <w:pStyle w:val="a4"/>
        <w:spacing w:before="2"/>
        <w:ind w:left="220"/>
        <w:jc w:val="both"/>
      </w:pPr>
      <w:r>
        <w:rPr>
          <w:rFonts w:ascii="Times New Roman" w:eastAsia="Times New Roman"/>
          <w:u w:val="single"/>
        </w:rPr>
        <w:t>0.00</w:t>
      </w:r>
      <w:r>
        <w:rPr>
          <w:rFonts w:ascii="Times New Roman" w:eastAsia="Times New Roman"/>
        </w:rPr>
        <w:t xml:space="preserve"> </w:t>
      </w:r>
      <w:r>
        <w:t xml:space="preserve">万元，增长 </w:t>
      </w:r>
      <w:r>
        <w:rPr>
          <w:rFonts w:ascii="Times New Roman" w:eastAsia="Times New Roman"/>
          <w:u w:val="single"/>
        </w:rPr>
        <w:t>0.00</w:t>
      </w:r>
      <w:r>
        <w:t>%，变动原因：不存在此项内容。</w:t>
      </w:r>
    </w:p>
    <w:p w:rsidR="005A17B5" w:rsidRDefault="005A17B5">
      <w:pPr>
        <w:pStyle w:val="a4"/>
        <w:spacing w:before="6"/>
        <w:rPr>
          <w:sz w:val="38"/>
        </w:rPr>
      </w:pPr>
    </w:p>
    <w:p w:rsidR="005A17B5" w:rsidRDefault="007B595A">
      <w:pPr>
        <w:pStyle w:val="2"/>
      </w:pPr>
      <w:r>
        <w:t>九、政府性基金预算财政拨款支出决算情况说明</w:t>
      </w:r>
    </w:p>
    <w:p w:rsidR="005A17B5" w:rsidRDefault="005A17B5">
      <w:pPr>
        <w:pStyle w:val="a4"/>
        <w:spacing w:before="8"/>
        <w:rPr>
          <w:rFonts w:ascii="黑体"/>
          <w:b/>
          <w:sz w:val="38"/>
        </w:rPr>
      </w:pPr>
    </w:p>
    <w:p w:rsidR="005A17B5" w:rsidRDefault="007B595A">
      <w:pPr>
        <w:pStyle w:val="a4"/>
        <w:ind w:left="860"/>
        <w:jc w:val="both"/>
      </w:pPr>
      <w:r>
        <w:t>锡林郭勒盟农牧技术推广中心单位 2022 年度政府性基</w:t>
      </w:r>
    </w:p>
    <w:p w:rsidR="005A17B5" w:rsidRDefault="007B595A">
      <w:pPr>
        <w:pStyle w:val="a4"/>
        <w:spacing w:before="214" w:line="364" w:lineRule="auto"/>
        <w:ind w:left="220" w:right="219"/>
        <w:jc w:val="both"/>
      </w:pPr>
      <w:r>
        <w:t xml:space="preserve">金支出决算 </w:t>
      </w:r>
      <w:r>
        <w:rPr>
          <w:rFonts w:ascii="Times New Roman" w:eastAsia="Times New Roman"/>
          <w:u w:val="single"/>
        </w:rPr>
        <w:t>0.00</w:t>
      </w:r>
      <w:r>
        <w:rPr>
          <w:rFonts w:ascii="Times New Roman" w:eastAsia="Times New Roman"/>
        </w:rPr>
        <w:t xml:space="preserve"> </w:t>
      </w:r>
      <w:r>
        <w:t xml:space="preserve">万元。与上年决算相比，增加 </w:t>
      </w:r>
      <w:r>
        <w:rPr>
          <w:rFonts w:ascii="Times New Roman" w:eastAsia="Times New Roman"/>
          <w:u w:val="single"/>
        </w:rPr>
        <w:t>0.00</w:t>
      </w:r>
      <w:r>
        <w:rPr>
          <w:rFonts w:ascii="Times New Roman" w:eastAsia="Times New Roman"/>
        </w:rPr>
        <w:t xml:space="preserve"> </w:t>
      </w:r>
      <w:r>
        <w:t xml:space="preserve">万元， 增长 </w:t>
      </w:r>
      <w:r>
        <w:rPr>
          <w:rFonts w:ascii="Times New Roman" w:eastAsia="Times New Roman"/>
          <w:u w:val="single"/>
        </w:rPr>
        <w:t>0.00</w:t>
      </w:r>
      <w:r>
        <w:t>%，变动原因：本单位无政府性基金预算财政拨款收、支、余。</w:t>
      </w:r>
    </w:p>
    <w:p w:rsidR="005A17B5" w:rsidRDefault="007B595A">
      <w:pPr>
        <w:pStyle w:val="2"/>
        <w:spacing w:before="283"/>
      </w:pPr>
      <w:r>
        <w:t>十、国有资本经营预算财政拨款支出决算情况说明</w:t>
      </w:r>
    </w:p>
    <w:p w:rsidR="005A17B5" w:rsidRDefault="005A17B5">
      <w:pPr>
        <w:pStyle w:val="a4"/>
        <w:spacing w:before="5"/>
        <w:rPr>
          <w:rFonts w:ascii="黑体"/>
          <w:b/>
          <w:sz w:val="38"/>
        </w:rPr>
      </w:pPr>
    </w:p>
    <w:p w:rsidR="005A17B5" w:rsidRDefault="007B595A">
      <w:pPr>
        <w:pStyle w:val="a4"/>
        <w:ind w:left="860"/>
        <w:jc w:val="both"/>
      </w:pPr>
      <w:r>
        <w:t>锡林郭勒盟农牧技术推广中心单位 2022 年度国有资本</w:t>
      </w:r>
    </w:p>
    <w:p w:rsidR="005A17B5" w:rsidRDefault="007B595A">
      <w:pPr>
        <w:pStyle w:val="a4"/>
        <w:spacing w:before="214" w:line="364" w:lineRule="auto"/>
        <w:ind w:left="220" w:right="218"/>
        <w:jc w:val="both"/>
      </w:pPr>
      <w:r>
        <w:t xml:space="preserve">经营预算支出决算 </w:t>
      </w:r>
      <w:r>
        <w:rPr>
          <w:rFonts w:ascii="Times New Roman" w:eastAsia="Times New Roman"/>
          <w:u w:val="single"/>
        </w:rPr>
        <w:t>0.00</w:t>
      </w:r>
      <w:r>
        <w:rPr>
          <w:rFonts w:ascii="Times New Roman" w:eastAsia="Times New Roman"/>
        </w:rPr>
        <w:t xml:space="preserve"> </w:t>
      </w:r>
      <w:r>
        <w:t xml:space="preserve">万元。与上年决算相比，增加 </w:t>
      </w:r>
      <w:r>
        <w:rPr>
          <w:rFonts w:ascii="Times New Roman" w:eastAsia="Times New Roman"/>
          <w:u w:val="single"/>
        </w:rPr>
        <w:t xml:space="preserve">0.00 </w:t>
      </w:r>
      <w:r>
        <w:t xml:space="preserve">万元，增长 </w:t>
      </w:r>
      <w:r>
        <w:rPr>
          <w:rFonts w:ascii="Times New Roman" w:eastAsia="Times New Roman"/>
          <w:u w:val="single"/>
        </w:rPr>
        <w:t>0.00</w:t>
      </w:r>
      <w:r>
        <w:t>%，变动原因：本单位无国有资本经营预算财政拨款收、支、余。</w:t>
      </w:r>
    </w:p>
    <w:p w:rsidR="005A17B5" w:rsidRDefault="005A17B5">
      <w:pPr>
        <w:spacing w:line="364" w:lineRule="auto"/>
        <w:jc w:val="both"/>
        <w:sectPr w:rsidR="005A17B5">
          <w:pgSz w:w="11920" w:h="16860"/>
          <w:pgMar w:top="1500" w:right="1580" w:bottom="280" w:left="1580" w:header="720" w:footer="720" w:gutter="0"/>
          <w:cols w:space="720"/>
        </w:sectPr>
      </w:pPr>
    </w:p>
    <w:p w:rsidR="005A17B5" w:rsidRDefault="007B595A">
      <w:pPr>
        <w:pStyle w:val="2"/>
        <w:spacing w:before="37"/>
      </w:pPr>
      <w:r>
        <w:lastRenderedPageBreak/>
        <w:t>十一、项目支出决算情况说明</w:t>
      </w:r>
    </w:p>
    <w:p w:rsidR="005A17B5" w:rsidRDefault="005A17B5">
      <w:pPr>
        <w:pStyle w:val="a4"/>
        <w:spacing w:before="8"/>
        <w:rPr>
          <w:rFonts w:ascii="黑体"/>
          <w:b/>
          <w:sz w:val="38"/>
        </w:rPr>
      </w:pPr>
    </w:p>
    <w:p w:rsidR="005A17B5" w:rsidRDefault="007B595A">
      <w:pPr>
        <w:pStyle w:val="a4"/>
        <w:ind w:right="219"/>
        <w:jc w:val="right"/>
      </w:pPr>
      <w:r>
        <w:t>锡林郭勒盟农牧技术推广中心单位 2022</w:t>
      </w:r>
      <w:r>
        <w:rPr>
          <w:spacing w:val="-7"/>
        </w:rPr>
        <w:t xml:space="preserve"> 年度预算安排</w:t>
      </w:r>
    </w:p>
    <w:p w:rsidR="005A17B5" w:rsidRDefault="007B595A">
      <w:pPr>
        <w:pStyle w:val="a4"/>
        <w:spacing w:before="214"/>
        <w:ind w:right="219"/>
        <w:jc w:val="right"/>
      </w:pPr>
      <w:r>
        <w:rPr>
          <w:spacing w:val="-25"/>
        </w:rPr>
        <w:t xml:space="preserve">项目 </w:t>
      </w:r>
      <w:r>
        <w:rPr>
          <w:rFonts w:ascii="Times New Roman" w:eastAsia="Times New Roman"/>
          <w:u w:val="single"/>
        </w:rPr>
        <w:t>31</w:t>
      </w:r>
      <w:r>
        <w:rPr>
          <w:rFonts w:ascii="Times New Roman" w:eastAsia="Times New Roman"/>
          <w:spacing w:val="2"/>
        </w:rPr>
        <w:t xml:space="preserve"> </w:t>
      </w:r>
      <w:r>
        <w:rPr>
          <w:spacing w:val="-11"/>
        </w:rPr>
        <w:t xml:space="preserve">个，实施项目 </w:t>
      </w:r>
      <w:r>
        <w:rPr>
          <w:rFonts w:ascii="Times New Roman" w:eastAsia="Times New Roman"/>
          <w:u w:val="single"/>
        </w:rPr>
        <w:t>31</w:t>
      </w:r>
      <w:r>
        <w:rPr>
          <w:rFonts w:ascii="Times New Roman" w:eastAsia="Times New Roman"/>
          <w:spacing w:val="2"/>
        </w:rPr>
        <w:t xml:space="preserve"> </w:t>
      </w:r>
      <w:r>
        <w:rPr>
          <w:spacing w:val="1"/>
        </w:rPr>
        <w:t>个，完成项目</w:t>
      </w:r>
      <w:r>
        <w:rPr>
          <w:spacing w:val="5"/>
          <w:u w:val="single"/>
        </w:rPr>
        <w:t xml:space="preserve"> </w:t>
      </w:r>
      <w:r>
        <w:rPr>
          <w:rFonts w:ascii="Times New Roman" w:eastAsia="Times New Roman"/>
          <w:u w:val="single"/>
        </w:rPr>
        <w:t>31</w:t>
      </w:r>
      <w:r>
        <w:rPr>
          <w:rFonts w:ascii="Times New Roman" w:eastAsia="Times New Roman"/>
          <w:spacing w:val="2"/>
        </w:rPr>
        <w:t xml:space="preserve"> </w:t>
      </w:r>
      <w:r>
        <w:t>个，项目支出总</w:t>
      </w:r>
    </w:p>
    <w:p w:rsidR="005A17B5" w:rsidRDefault="007B595A">
      <w:pPr>
        <w:pStyle w:val="a4"/>
        <w:spacing w:before="214"/>
        <w:ind w:right="219"/>
        <w:jc w:val="right"/>
      </w:pPr>
      <w:r>
        <w:rPr>
          <w:spacing w:val="-24"/>
        </w:rPr>
        <w:t xml:space="preserve">金额 </w:t>
      </w:r>
      <w:r>
        <w:rPr>
          <w:rFonts w:ascii="Times New Roman" w:eastAsia="Times New Roman"/>
          <w:u w:val="single"/>
        </w:rPr>
        <w:t>241.99</w:t>
      </w:r>
      <w:r>
        <w:rPr>
          <w:rFonts w:ascii="Times New Roman" w:eastAsia="Times New Roman"/>
          <w:spacing w:val="-12"/>
        </w:rPr>
        <w:t xml:space="preserve"> </w:t>
      </w:r>
      <w:r>
        <w:rPr>
          <w:spacing w:val="2"/>
        </w:rPr>
        <w:t xml:space="preserve">万元。资金来源包括年初结转结余 </w:t>
      </w:r>
      <w:r>
        <w:rPr>
          <w:rFonts w:ascii="Times New Roman" w:eastAsia="Times New Roman"/>
          <w:u w:val="single"/>
        </w:rPr>
        <w:t>0.00</w:t>
      </w:r>
      <w:r>
        <w:rPr>
          <w:rFonts w:ascii="Times New Roman" w:eastAsia="Times New Roman"/>
          <w:spacing w:val="-12"/>
        </w:rPr>
        <w:t xml:space="preserve"> </w:t>
      </w:r>
      <w:r>
        <w:rPr>
          <w:spacing w:val="6"/>
        </w:rPr>
        <w:t>万元，</w:t>
      </w:r>
    </w:p>
    <w:p w:rsidR="005A17B5" w:rsidRDefault="007B595A">
      <w:pPr>
        <w:pStyle w:val="a4"/>
        <w:spacing w:before="214"/>
        <w:ind w:left="220"/>
        <w:jc w:val="both"/>
      </w:pPr>
      <w:r>
        <w:t xml:space="preserve">本年财政拨款金额 </w:t>
      </w:r>
      <w:r>
        <w:rPr>
          <w:rFonts w:ascii="Times New Roman" w:eastAsia="Times New Roman"/>
          <w:u w:val="single"/>
        </w:rPr>
        <w:t>241.99</w:t>
      </w:r>
      <w:r>
        <w:rPr>
          <w:rFonts w:ascii="Times New Roman" w:eastAsia="Times New Roman"/>
        </w:rPr>
        <w:t xml:space="preserve"> </w:t>
      </w:r>
      <w:r>
        <w:t xml:space="preserve">万元，本年其他资金 </w:t>
      </w:r>
      <w:r>
        <w:rPr>
          <w:rFonts w:ascii="Times New Roman" w:eastAsia="Times New Roman"/>
          <w:u w:val="single"/>
        </w:rPr>
        <w:t>0.00</w:t>
      </w:r>
      <w:r>
        <w:rPr>
          <w:rFonts w:ascii="Times New Roman" w:eastAsia="Times New Roman"/>
        </w:rPr>
        <w:t xml:space="preserve"> </w:t>
      </w:r>
      <w:r>
        <w:t>万元。</w:t>
      </w:r>
    </w:p>
    <w:p w:rsidR="005A17B5" w:rsidRDefault="005A17B5">
      <w:pPr>
        <w:pStyle w:val="a4"/>
        <w:spacing w:before="5"/>
        <w:rPr>
          <w:sz w:val="38"/>
        </w:rPr>
      </w:pPr>
    </w:p>
    <w:p w:rsidR="005A17B5" w:rsidRDefault="007B595A">
      <w:pPr>
        <w:pStyle w:val="2"/>
      </w:pPr>
      <w:r>
        <w:t>十二、机构运行经费支出决算情况说明</w:t>
      </w:r>
    </w:p>
    <w:p w:rsidR="005A17B5" w:rsidRDefault="005A17B5">
      <w:pPr>
        <w:pStyle w:val="a4"/>
        <w:spacing w:before="8"/>
        <w:rPr>
          <w:rFonts w:ascii="黑体"/>
          <w:b/>
          <w:sz w:val="38"/>
        </w:rPr>
      </w:pPr>
    </w:p>
    <w:p w:rsidR="005A17B5" w:rsidRDefault="007B595A">
      <w:pPr>
        <w:pStyle w:val="a4"/>
        <w:ind w:left="860"/>
        <w:jc w:val="both"/>
      </w:pPr>
      <w:r>
        <w:t>锡林郭勒盟农牧技术推广中心单位 2022</w:t>
      </w:r>
      <w:r>
        <w:rPr>
          <w:spacing w:val="-7"/>
        </w:rPr>
        <w:t xml:space="preserve"> 年度机构运行</w:t>
      </w:r>
    </w:p>
    <w:p w:rsidR="005A17B5" w:rsidRDefault="007B595A">
      <w:pPr>
        <w:pStyle w:val="a4"/>
        <w:spacing w:before="214" w:line="364" w:lineRule="auto"/>
        <w:ind w:left="220" w:right="219"/>
        <w:jc w:val="both"/>
      </w:pPr>
      <w:r>
        <w:rPr>
          <w:spacing w:val="-12"/>
        </w:rPr>
        <w:t xml:space="preserve">经费支出决算 </w:t>
      </w:r>
      <w:r>
        <w:rPr>
          <w:rFonts w:ascii="Times New Roman" w:eastAsia="Times New Roman"/>
          <w:u w:val="single"/>
        </w:rPr>
        <w:t>142.01</w:t>
      </w:r>
      <w:r>
        <w:rPr>
          <w:rFonts w:ascii="Times New Roman" w:eastAsia="Times New Roman"/>
          <w:spacing w:val="-13"/>
        </w:rPr>
        <w:t xml:space="preserve"> </w:t>
      </w:r>
      <w:r>
        <w:rPr>
          <w:spacing w:val="-6"/>
        </w:rPr>
        <w:t xml:space="preserve">万元。比上年决算相比，减少 </w:t>
      </w:r>
      <w:r>
        <w:rPr>
          <w:rFonts w:ascii="Times New Roman" w:eastAsia="Times New Roman"/>
          <w:u w:val="single"/>
        </w:rPr>
        <w:t>69.90</w:t>
      </w:r>
      <w:r>
        <w:rPr>
          <w:rFonts w:ascii="Times New Roman" w:eastAsia="Times New Roman"/>
          <w:spacing w:val="-16"/>
        </w:rPr>
        <w:t xml:space="preserve"> </w:t>
      </w:r>
      <w:r>
        <w:t>万</w:t>
      </w:r>
      <w:r>
        <w:rPr>
          <w:spacing w:val="-11"/>
        </w:rPr>
        <w:t xml:space="preserve">元，减少 </w:t>
      </w:r>
      <w:r>
        <w:rPr>
          <w:rFonts w:ascii="Times New Roman" w:eastAsia="Times New Roman"/>
          <w:spacing w:val="2"/>
          <w:u w:val="single"/>
        </w:rPr>
        <w:t>32.98</w:t>
      </w:r>
      <w:r>
        <w:rPr>
          <w:spacing w:val="-2"/>
        </w:rPr>
        <w:t xml:space="preserve">%，变动原因：一是办公费减少 </w:t>
      </w:r>
      <w:r>
        <w:t>14</w:t>
      </w:r>
      <w:r>
        <w:rPr>
          <w:spacing w:val="-13"/>
        </w:rPr>
        <w:t xml:space="preserve"> 万元；二</w:t>
      </w:r>
      <w:r>
        <w:rPr>
          <w:spacing w:val="-2"/>
        </w:rPr>
        <w:t xml:space="preserve">是取暖费年初无预算，减少 </w:t>
      </w:r>
      <w:r>
        <w:t>16.8</w:t>
      </w:r>
      <w:r>
        <w:rPr>
          <w:spacing w:val="-3"/>
        </w:rPr>
        <w:t xml:space="preserve"> 万元；三是公车运行维护</w:t>
      </w:r>
    </w:p>
    <w:p w:rsidR="005A17B5" w:rsidRDefault="007B595A">
      <w:pPr>
        <w:pStyle w:val="a4"/>
        <w:spacing w:before="3"/>
        <w:ind w:left="220"/>
        <w:jc w:val="both"/>
      </w:pPr>
      <w:r>
        <w:rPr>
          <w:spacing w:val="-14"/>
        </w:rPr>
        <w:t xml:space="preserve">费减少 </w:t>
      </w:r>
      <w:r>
        <w:t>4</w:t>
      </w:r>
      <w:r>
        <w:rPr>
          <w:spacing w:val="2"/>
        </w:rPr>
        <w:t xml:space="preserve"> 万元；四是机构改革，人员身份由参公身份转隶</w:t>
      </w:r>
    </w:p>
    <w:p w:rsidR="005A17B5" w:rsidRDefault="007B595A">
      <w:pPr>
        <w:pStyle w:val="a4"/>
        <w:spacing w:before="214"/>
        <w:ind w:left="220"/>
        <w:jc w:val="both"/>
      </w:pPr>
      <w:r>
        <w:t>为事业身份，其他交通费用支出减少 7 万。</w:t>
      </w:r>
    </w:p>
    <w:p w:rsidR="005A17B5" w:rsidRDefault="005A17B5">
      <w:pPr>
        <w:pStyle w:val="a4"/>
        <w:spacing w:before="7"/>
        <w:rPr>
          <w:sz w:val="38"/>
        </w:rPr>
      </w:pPr>
    </w:p>
    <w:p w:rsidR="005A17B5" w:rsidRDefault="007B595A">
      <w:pPr>
        <w:pStyle w:val="2"/>
        <w:spacing w:before="1"/>
      </w:pPr>
      <w:r>
        <w:t>十三、政府采购支出决算情况说明</w:t>
      </w:r>
    </w:p>
    <w:p w:rsidR="005A17B5" w:rsidRDefault="005A17B5">
      <w:pPr>
        <w:pStyle w:val="a4"/>
        <w:spacing w:before="5"/>
        <w:rPr>
          <w:rFonts w:ascii="黑体"/>
          <w:b/>
          <w:sz w:val="38"/>
        </w:rPr>
      </w:pPr>
    </w:p>
    <w:p w:rsidR="005A17B5" w:rsidRDefault="007B595A">
      <w:pPr>
        <w:pStyle w:val="a4"/>
        <w:ind w:left="860"/>
        <w:jc w:val="both"/>
      </w:pPr>
      <w:r>
        <w:t>锡林郭勒盟农牧技术推广中心单位 2022</w:t>
      </w:r>
      <w:r>
        <w:rPr>
          <w:spacing w:val="-7"/>
        </w:rPr>
        <w:t xml:space="preserve"> 年度政府采购</w:t>
      </w:r>
    </w:p>
    <w:p w:rsidR="005A17B5" w:rsidRDefault="007B595A">
      <w:pPr>
        <w:pStyle w:val="a4"/>
        <w:spacing w:before="214"/>
        <w:ind w:left="220"/>
        <w:jc w:val="both"/>
      </w:pPr>
      <w:r>
        <w:rPr>
          <w:spacing w:val="-16"/>
        </w:rPr>
        <w:t xml:space="preserve">支出总额 </w:t>
      </w:r>
      <w:r>
        <w:rPr>
          <w:rFonts w:ascii="Times New Roman" w:eastAsia="Times New Roman"/>
          <w:u w:val="single"/>
        </w:rPr>
        <w:t>90.00</w:t>
      </w:r>
      <w:r>
        <w:rPr>
          <w:rFonts w:ascii="Times New Roman" w:eastAsia="Times New Roman"/>
          <w:spacing w:val="-11"/>
        </w:rPr>
        <w:t xml:space="preserve"> </w:t>
      </w:r>
      <w:r>
        <w:rPr>
          <w:spacing w:val="-6"/>
        </w:rPr>
        <w:t xml:space="preserve">万元，其中：政府采购货物支出 </w:t>
      </w:r>
      <w:r>
        <w:rPr>
          <w:rFonts w:ascii="Times New Roman" w:eastAsia="Times New Roman"/>
          <w:u w:val="single"/>
        </w:rPr>
        <w:t>5.16</w:t>
      </w:r>
      <w:r>
        <w:rPr>
          <w:rFonts w:ascii="Times New Roman" w:eastAsia="Times New Roman"/>
          <w:spacing w:val="-14"/>
        </w:rPr>
        <w:t xml:space="preserve"> </w:t>
      </w:r>
      <w:r>
        <w:t>万元、</w:t>
      </w:r>
    </w:p>
    <w:p w:rsidR="005A17B5" w:rsidRDefault="007B595A">
      <w:pPr>
        <w:pStyle w:val="a4"/>
        <w:spacing w:before="214"/>
        <w:ind w:left="220"/>
        <w:jc w:val="both"/>
      </w:pPr>
      <w:r>
        <w:rPr>
          <w:spacing w:val="4"/>
        </w:rPr>
        <w:t xml:space="preserve">政府采购工程支出 </w:t>
      </w:r>
      <w:r>
        <w:rPr>
          <w:rFonts w:ascii="Times New Roman" w:eastAsia="Times New Roman"/>
          <w:u w:val="single"/>
        </w:rPr>
        <w:t>0.00</w:t>
      </w:r>
      <w:r>
        <w:rPr>
          <w:rFonts w:ascii="Times New Roman" w:eastAsia="Times New Roman"/>
          <w:spacing w:val="-5"/>
        </w:rPr>
        <w:t xml:space="preserve"> </w:t>
      </w:r>
      <w:r>
        <w:rPr>
          <w:spacing w:val="7"/>
        </w:rPr>
        <w:t xml:space="preserve">万元、政府采购服务支出 </w:t>
      </w:r>
      <w:r>
        <w:rPr>
          <w:rFonts w:ascii="Times New Roman" w:eastAsia="Times New Roman"/>
          <w:u w:val="single"/>
        </w:rPr>
        <w:t>84.84</w:t>
      </w:r>
      <w:r>
        <w:rPr>
          <w:rFonts w:ascii="Times New Roman" w:eastAsia="Times New Roman"/>
          <w:spacing w:val="-4"/>
        </w:rPr>
        <w:t xml:space="preserve"> </w:t>
      </w:r>
      <w:r>
        <w:t>万</w:t>
      </w:r>
    </w:p>
    <w:p w:rsidR="005A17B5" w:rsidRDefault="007B595A">
      <w:pPr>
        <w:pStyle w:val="a4"/>
        <w:spacing w:before="214"/>
        <w:ind w:left="220"/>
        <w:jc w:val="both"/>
      </w:pPr>
      <w:r>
        <w:rPr>
          <w:spacing w:val="2"/>
        </w:rPr>
        <w:t xml:space="preserve">元。授予中小企业合同金额 </w:t>
      </w:r>
      <w:r>
        <w:rPr>
          <w:rFonts w:ascii="Times New Roman" w:eastAsia="Times New Roman"/>
          <w:u w:val="single"/>
        </w:rPr>
        <w:t>3.43</w:t>
      </w:r>
      <w:r>
        <w:rPr>
          <w:rFonts w:ascii="Times New Roman" w:eastAsia="Times New Roman"/>
          <w:spacing w:val="-16"/>
        </w:rPr>
        <w:t xml:space="preserve"> </w:t>
      </w:r>
      <w:r>
        <w:rPr>
          <w:spacing w:val="10"/>
        </w:rPr>
        <w:t>万元，占政府采购支出总</w:t>
      </w:r>
    </w:p>
    <w:p w:rsidR="005A17B5" w:rsidRDefault="007B595A">
      <w:pPr>
        <w:pStyle w:val="a4"/>
        <w:spacing w:before="214" w:line="364" w:lineRule="auto"/>
        <w:ind w:left="220" w:right="219"/>
        <w:jc w:val="both"/>
      </w:pPr>
      <w:r>
        <w:rPr>
          <w:spacing w:val="-22"/>
        </w:rPr>
        <w:t xml:space="preserve">额的 </w:t>
      </w:r>
      <w:r>
        <w:rPr>
          <w:rFonts w:ascii="Times New Roman" w:eastAsia="Times New Roman"/>
          <w:u w:val="single"/>
        </w:rPr>
        <w:t>3.81</w:t>
      </w:r>
      <w:r>
        <w:rPr>
          <w:rFonts w:ascii="Times New Roman" w:eastAsia="Times New Roman"/>
          <w:spacing w:val="10"/>
          <w:u w:val="single"/>
        </w:rPr>
        <w:t xml:space="preserve"> </w:t>
      </w:r>
      <w:r>
        <w:t xml:space="preserve">%，其中：授予小微企业合同金额 </w:t>
      </w:r>
      <w:r>
        <w:rPr>
          <w:rFonts w:ascii="Times New Roman" w:eastAsia="Times New Roman"/>
          <w:u w:val="single"/>
        </w:rPr>
        <w:t>3.38</w:t>
      </w:r>
      <w:r>
        <w:rPr>
          <w:rFonts w:ascii="Times New Roman" w:eastAsia="Times New Roman"/>
          <w:spacing w:val="-15"/>
        </w:rPr>
        <w:t xml:space="preserve"> </w:t>
      </w:r>
      <w:r>
        <w:rPr>
          <w:spacing w:val="5"/>
        </w:rPr>
        <w:t>万元，占</w:t>
      </w:r>
      <w:r>
        <w:t>授予中小企业合同金额的</w:t>
      </w:r>
      <w:r>
        <w:rPr>
          <w:spacing w:val="2"/>
          <w:u w:val="single"/>
        </w:rPr>
        <w:t xml:space="preserve"> </w:t>
      </w:r>
      <w:r>
        <w:rPr>
          <w:rFonts w:ascii="Times New Roman" w:eastAsia="Times New Roman"/>
          <w:u w:val="single"/>
        </w:rPr>
        <w:t>88.71</w:t>
      </w:r>
      <w:r>
        <w:rPr>
          <w:rFonts w:ascii="Times New Roman" w:eastAsia="Times New Roman"/>
          <w:spacing w:val="3"/>
        </w:rPr>
        <w:t xml:space="preserve"> </w:t>
      </w:r>
      <w:r>
        <w:t>%；货物采购授予中小企业</w:t>
      </w:r>
      <w:r>
        <w:rPr>
          <w:spacing w:val="-14"/>
        </w:rPr>
        <w:t xml:space="preserve">合同金额 </w:t>
      </w:r>
      <w:r>
        <w:t>33790</w:t>
      </w:r>
      <w:r>
        <w:rPr>
          <w:spacing w:val="-14"/>
        </w:rPr>
        <w:t xml:space="preserve"> 元占货物支出合同金额的 </w:t>
      </w:r>
      <w:r>
        <w:rPr>
          <w:rFonts w:ascii="Times New Roman" w:eastAsia="Times New Roman"/>
          <w:u w:val="single"/>
        </w:rPr>
        <w:t xml:space="preserve">98.48   </w:t>
      </w:r>
      <w:r>
        <w:rPr>
          <w:spacing w:val="1"/>
        </w:rPr>
        <w:t>%，工程采</w:t>
      </w:r>
    </w:p>
    <w:p w:rsidR="005A17B5" w:rsidRDefault="005A17B5">
      <w:pPr>
        <w:spacing w:line="364" w:lineRule="auto"/>
        <w:jc w:val="both"/>
        <w:sectPr w:rsidR="005A17B5">
          <w:pgSz w:w="11920" w:h="16860"/>
          <w:pgMar w:top="1500" w:right="1580" w:bottom="280" w:left="1580" w:header="720" w:footer="720" w:gutter="0"/>
          <w:cols w:space="720"/>
        </w:sectPr>
      </w:pPr>
    </w:p>
    <w:p w:rsidR="005A17B5" w:rsidRDefault="007B595A">
      <w:pPr>
        <w:pStyle w:val="a4"/>
        <w:spacing w:before="37"/>
        <w:ind w:right="219"/>
        <w:jc w:val="right"/>
      </w:pPr>
      <w:r>
        <w:rPr>
          <w:spacing w:val="-7"/>
        </w:rPr>
        <w:lastRenderedPageBreak/>
        <w:t xml:space="preserve">购授予中小企业合同金额 </w:t>
      </w:r>
      <w:r>
        <w:t>0</w:t>
      </w:r>
      <w:r>
        <w:rPr>
          <w:spacing w:val="-13"/>
        </w:rPr>
        <w:t xml:space="preserve"> 元占工程支出合同金额的 </w:t>
      </w:r>
      <w:r>
        <w:rPr>
          <w:rFonts w:ascii="Times New Roman" w:eastAsia="Times New Roman"/>
          <w:u w:val="single"/>
        </w:rPr>
        <w:t>0</w:t>
      </w:r>
      <w:r>
        <w:rPr>
          <w:rFonts w:ascii="Times New Roman" w:eastAsia="Times New Roman"/>
          <w:spacing w:val="2"/>
        </w:rPr>
        <w:t xml:space="preserve">  </w:t>
      </w:r>
      <w:r>
        <w:t>%，</w:t>
      </w:r>
    </w:p>
    <w:p w:rsidR="005A17B5" w:rsidRDefault="007B595A">
      <w:pPr>
        <w:pStyle w:val="a4"/>
        <w:spacing w:before="214"/>
        <w:ind w:right="219"/>
        <w:jc w:val="right"/>
      </w:pPr>
      <w:r>
        <w:rPr>
          <w:spacing w:val="6"/>
        </w:rPr>
        <w:t xml:space="preserve">服务采购授予中小企业合同金额 </w:t>
      </w:r>
      <w:r>
        <w:t>520 元占服务支出合同金</w:t>
      </w:r>
    </w:p>
    <w:p w:rsidR="005A17B5" w:rsidRDefault="007B595A">
      <w:pPr>
        <w:pStyle w:val="a4"/>
        <w:tabs>
          <w:tab w:val="left" w:pos="1738"/>
        </w:tabs>
        <w:spacing w:before="214"/>
        <w:ind w:left="220"/>
      </w:pPr>
      <w:r>
        <w:t>额的</w:t>
      </w:r>
      <w:r>
        <w:rPr>
          <w:spacing w:val="-80"/>
        </w:rPr>
        <w:t xml:space="preserve"> </w:t>
      </w:r>
      <w:r>
        <w:rPr>
          <w:rFonts w:ascii="Times New Roman" w:eastAsia="Times New Roman"/>
          <w:u w:val="single"/>
        </w:rPr>
        <w:t>1.52</w:t>
      </w:r>
      <w:r>
        <w:rPr>
          <w:rFonts w:ascii="Times New Roman" w:eastAsia="Times New Roman"/>
          <w:u w:val="single"/>
        </w:rPr>
        <w:tab/>
      </w:r>
      <w:r>
        <w:t>%。</w:t>
      </w:r>
    </w:p>
    <w:p w:rsidR="005A17B5" w:rsidRDefault="005A17B5">
      <w:pPr>
        <w:pStyle w:val="a4"/>
        <w:spacing w:before="8"/>
        <w:rPr>
          <w:sz w:val="38"/>
        </w:rPr>
      </w:pPr>
    </w:p>
    <w:p w:rsidR="005A17B5" w:rsidRDefault="007B595A">
      <w:pPr>
        <w:pStyle w:val="2"/>
      </w:pPr>
      <w:r>
        <w:t>十四、国有资产占用情况说明</w:t>
      </w:r>
    </w:p>
    <w:p w:rsidR="005A17B5" w:rsidRDefault="005A17B5">
      <w:pPr>
        <w:pStyle w:val="a4"/>
        <w:spacing w:before="5"/>
        <w:rPr>
          <w:rFonts w:ascii="黑体"/>
          <w:b/>
          <w:sz w:val="38"/>
        </w:rPr>
      </w:pPr>
    </w:p>
    <w:p w:rsidR="005A17B5" w:rsidRDefault="007B595A">
      <w:pPr>
        <w:pStyle w:val="a4"/>
        <w:ind w:right="219"/>
        <w:jc w:val="right"/>
      </w:pPr>
      <w:r>
        <w:rPr>
          <w:spacing w:val="11"/>
        </w:rPr>
        <w:t xml:space="preserve">锡林郭勒盟农牧技术推广中心单位截至 </w:t>
      </w:r>
      <w:r>
        <w:rPr>
          <w:rFonts w:ascii="Times New Roman" w:eastAsia="Times New Roman"/>
        </w:rPr>
        <w:t>2022</w:t>
      </w:r>
      <w:r>
        <w:rPr>
          <w:rFonts w:ascii="Times New Roman" w:eastAsia="Times New Roman"/>
          <w:spacing w:val="-3"/>
        </w:rPr>
        <w:t xml:space="preserve"> </w:t>
      </w:r>
      <w:r>
        <w:rPr>
          <w:spacing w:val="-34"/>
        </w:rPr>
        <w:t xml:space="preserve">年 </w:t>
      </w:r>
      <w:r>
        <w:rPr>
          <w:rFonts w:ascii="Times New Roman" w:eastAsia="Times New Roman"/>
        </w:rPr>
        <w:t>12</w:t>
      </w:r>
      <w:r>
        <w:rPr>
          <w:rFonts w:ascii="Times New Roman" w:eastAsia="Times New Roman"/>
          <w:spacing w:val="-4"/>
        </w:rPr>
        <w:t xml:space="preserve"> </w:t>
      </w:r>
      <w:r>
        <w:t>月</w:t>
      </w:r>
    </w:p>
    <w:p w:rsidR="005A17B5" w:rsidRDefault="007B595A">
      <w:pPr>
        <w:pStyle w:val="a4"/>
        <w:spacing w:before="214"/>
        <w:ind w:right="219"/>
        <w:jc w:val="right"/>
      </w:pPr>
      <w:r>
        <w:rPr>
          <w:rFonts w:ascii="Times New Roman" w:eastAsia="Times New Roman"/>
        </w:rPr>
        <w:t>31</w:t>
      </w:r>
      <w:r>
        <w:rPr>
          <w:rFonts w:ascii="Times New Roman" w:eastAsia="Times New Roman"/>
          <w:spacing w:val="-20"/>
        </w:rPr>
        <w:t xml:space="preserve"> </w:t>
      </w:r>
      <w:r>
        <w:rPr>
          <w:spacing w:val="-5"/>
        </w:rPr>
        <w:t xml:space="preserve">日，本单位共有车辆 </w:t>
      </w:r>
      <w:r>
        <w:rPr>
          <w:rFonts w:ascii="Times New Roman" w:eastAsia="Times New Roman"/>
          <w:u w:val="single"/>
        </w:rPr>
        <w:t>10</w:t>
      </w:r>
      <w:r>
        <w:rPr>
          <w:rFonts w:ascii="Times New Roman" w:eastAsia="Times New Roman"/>
          <w:spacing w:val="-19"/>
        </w:rPr>
        <w:t xml:space="preserve"> </w:t>
      </w:r>
      <w:r>
        <w:rPr>
          <w:spacing w:val="5"/>
        </w:rPr>
        <w:t>辆，其中：副部</w:t>
      </w:r>
      <w:r>
        <w:rPr>
          <w:spacing w:val="7"/>
        </w:rPr>
        <w:t>（</w:t>
      </w:r>
      <w:r>
        <w:rPr>
          <w:spacing w:val="5"/>
        </w:rPr>
        <w:t>省）</w:t>
      </w:r>
      <w:r>
        <w:rPr>
          <w:spacing w:val="3"/>
        </w:rPr>
        <w:t>级及以上</w:t>
      </w:r>
    </w:p>
    <w:p w:rsidR="005A17B5" w:rsidRDefault="007B595A">
      <w:pPr>
        <w:pStyle w:val="a4"/>
        <w:spacing w:before="214"/>
        <w:ind w:right="218"/>
        <w:jc w:val="right"/>
        <w:rPr>
          <w:rFonts w:ascii="Times New Roman" w:eastAsia="Times New Roman"/>
        </w:rPr>
      </w:pPr>
      <w:r>
        <w:rPr>
          <w:spacing w:val="-4"/>
        </w:rPr>
        <w:t xml:space="preserve">领导用车 </w:t>
      </w:r>
      <w:r>
        <w:rPr>
          <w:rFonts w:ascii="Times New Roman" w:eastAsia="Times New Roman"/>
          <w:u w:val="single"/>
        </w:rPr>
        <w:t>0</w:t>
      </w:r>
      <w:r>
        <w:rPr>
          <w:rFonts w:ascii="Times New Roman" w:eastAsia="Times New Roman"/>
          <w:spacing w:val="-3"/>
        </w:rPr>
        <w:t xml:space="preserve"> </w:t>
      </w:r>
      <w:r>
        <w:rPr>
          <w:spacing w:val="7"/>
        </w:rPr>
        <w:t xml:space="preserve">辆、主要领导干部用车 </w:t>
      </w:r>
      <w:r>
        <w:rPr>
          <w:rFonts w:ascii="Times New Roman" w:eastAsia="Times New Roman"/>
          <w:u w:val="single"/>
        </w:rPr>
        <w:t>0</w:t>
      </w:r>
      <w:r>
        <w:rPr>
          <w:rFonts w:ascii="Times New Roman" w:eastAsia="Times New Roman"/>
          <w:spacing w:val="-4"/>
        </w:rPr>
        <w:t xml:space="preserve"> </w:t>
      </w:r>
      <w:r>
        <w:rPr>
          <w:spacing w:val="5"/>
        </w:rPr>
        <w:t xml:space="preserve">辆、机要通信用车 </w:t>
      </w:r>
      <w:r>
        <w:rPr>
          <w:rFonts w:ascii="Times New Roman" w:eastAsia="Times New Roman"/>
          <w:u w:val="single"/>
        </w:rPr>
        <w:t>0</w:t>
      </w:r>
    </w:p>
    <w:p w:rsidR="005A17B5" w:rsidRDefault="007B595A">
      <w:pPr>
        <w:pStyle w:val="a4"/>
        <w:spacing w:before="214"/>
        <w:ind w:right="219"/>
        <w:jc w:val="right"/>
      </w:pPr>
      <w:r>
        <w:rPr>
          <w:spacing w:val="-9"/>
        </w:rPr>
        <w:t xml:space="preserve">辆、应急保障用车 </w:t>
      </w:r>
      <w:r>
        <w:rPr>
          <w:rFonts w:ascii="Times New Roman" w:eastAsia="Times New Roman"/>
          <w:u w:val="single"/>
        </w:rPr>
        <w:t>0</w:t>
      </w:r>
      <w:r>
        <w:rPr>
          <w:rFonts w:ascii="Times New Roman" w:eastAsia="Times New Roman"/>
          <w:spacing w:val="-13"/>
        </w:rPr>
        <w:t xml:space="preserve"> </w:t>
      </w:r>
      <w:r>
        <w:rPr>
          <w:spacing w:val="-9"/>
        </w:rPr>
        <w:t xml:space="preserve">辆、执法执勤用车 </w:t>
      </w:r>
      <w:r>
        <w:rPr>
          <w:rFonts w:ascii="Times New Roman" w:eastAsia="Times New Roman"/>
          <w:u w:val="single"/>
        </w:rPr>
        <w:t>0</w:t>
      </w:r>
      <w:r>
        <w:rPr>
          <w:rFonts w:ascii="Times New Roman" w:eastAsia="Times New Roman"/>
          <w:spacing w:val="-12"/>
        </w:rPr>
        <w:t xml:space="preserve"> </w:t>
      </w:r>
      <w:r>
        <w:t>辆、特种专业技术</w:t>
      </w:r>
    </w:p>
    <w:p w:rsidR="005A17B5" w:rsidRDefault="007B595A">
      <w:pPr>
        <w:pStyle w:val="a4"/>
        <w:spacing w:before="214"/>
        <w:ind w:right="219"/>
        <w:jc w:val="right"/>
      </w:pPr>
      <w:r>
        <w:rPr>
          <w:spacing w:val="-13"/>
        </w:rPr>
        <w:t xml:space="preserve">用车 </w:t>
      </w:r>
      <w:r>
        <w:rPr>
          <w:rFonts w:ascii="Times New Roman" w:eastAsia="Times New Roman"/>
          <w:u w:val="single"/>
        </w:rPr>
        <w:t>0</w:t>
      </w:r>
      <w:r>
        <w:rPr>
          <w:rFonts w:ascii="Times New Roman" w:eastAsia="Times New Roman"/>
          <w:spacing w:val="3"/>
        </w:rPr>
        <w:t xml:space="preserve"> </w:t>
      </w:r>
      <w:r>
        <w:rPr>
          <w:spacing w:val="11"/>
        </w:rPr>
        <w:t xml:space="preserve">辆、离退休干部用车 </w:t>
      </w:r>
      <w:r>
        <w:rPr>
          <w:rFonts w:ascii="Times New Roman" w:eastAsia="Times New Roman"/>
          <w:u w:val="single"/>
        </w:rPr>
        <w:t>0</w:t>
      </w:r>
      <w:r>
        <w:rPr>
          <w:rFonts w:ascii="Times New Roman" w:eastAsia="Times New Roman"/>
          <w:spacing w:val="4"/>
        </w:rPr>
        <w:t xml:space="preserve"> </w:t>
      </w:r>
      <w:r>
        <w:rPr>
          <w:spacing w:val="7"/>
        </w:rPr>
        <w:t xml:space="preserve">辆，其他用车 </w:t>
      </w:r>
      <w:r>
        <w:rPr>
          <w:rFonts w:ascii="Times New Roman" w:eastAsia="Times New Roman"/>
          <w:u w:val="single"/>
        </w:rPr>
        <w:t>10</w:t>
      </w:r>
      <w:r>
        <w:rPr>
          <w:rFonts w:ascii="Times New Roman" w:eastAsia="Times New Roman"/>
          <w:spacing w:val="4"/>
        </w:rPr>
        <w:t xml:space="preserve"> </w:t>
      </w:r>
      <w:r>
        <w:rPr>
          <w:spacing w:val="17"/>
        </w:rPr>
        <w:t>辆；单价</w:t>
      </w:r>
    </w:p>
    <w:p w:rsidR="005A17B5" w:rsidRDefault="007B595A">
      <w:pPr>
        <w:pStyle w:val="a4"/>
        <w:spacing w:before="214"/>
        <w:ind w:left="220"/>
      </w:pPr>
      <w:r>
        <w:rPr>
          <w:rFonts w:ascii="Times New Roman" w:eastAsia="Times New Roman"/>
        </w:rPr>
        <w:t xml:space="preserve">100 </w:t>
      </w:r>
      <w:r>
        <w:t>万元（含）以上的设备（不含车辆）</w:t>
      </w:r>
      <w:r>
        <w:rPr>
          <w:rFonts w:ascii="Times New Roman" w:eastAsia="Times New Roman"/>
          <w:u w:val="single"/>
        </w:rPr>
        <w:t>0</w:t>
      </w:r>
      <w:r>
        <w:rPr>
          <w:rFonts w:ascii="Times New Roman" w:eastAsia="Times New Roman"/>
        </w:rPr>
        <w:t xml:space="preserve"> </w:t>
      </w:r>
      <w:r>
        <w:t>台（套）。</w:t>
      </w:r>
    </w:p>
    <w:p w:rsidR="005A17B5" w:rsidRDefault="005A17B5">
      <w:pPr>
        <w:pStyle w:val="a4"/>
        <w:spacing w:before="8"/>
        <w:rPr>
          <w:sz w:val="38"/>
        </w:rPr>
      </w:pPr>
    </w:p>
    <w:p w:rsidR="005A17B5" w:rsidRDefault="007B595A">
      <w:pPr>
        <w:pStyle w:val="2"/>
      </w:pPr>
      <w:r>
        <w:t>十五、预算绩效情况说明</w:t>
      </w:r>
    </w:p>
    <w:p w:rsidR="005A17B5" w:rsidRDefault="005A17B5">
      <w:pPr>
        <w:pStyle w:val="a4"/>
        <w:spacing w:before="8"/>
        <w:rPr>
          <w:rFonts w:ascii="黑体"/>
          <w:b/>
          <w:sz w:val="38"/>
        </w:rPr>
      </w:pPr>
    </w:p>
    <w:p w:rsidR="005A17B5" w:rsidRDefault="007B595A">
      <w:pPr>
        <w:ind w:left="863"/>
        <w:rPr>
          <w:rFonts w:ascii="楷体" w:eastAsia="楷体"/>
          <w:b/>
          <w:sz w:val="32"/>
        </w:rPr>
      </w:pPr>
      <w:r>
        <w:rPr>
          <w:rFonts w:ascii="楷体" w:eastAsia="楷体" w:hint="eastAsia"/>
          <w:b/>
          <w:sz w:val="32"/>
        </w:rPr>
        <w:t>（一）预算绩效管理工作开展情况。</w:t>
      </w:r>
    </w:p>
    <w:p w:rsidR="005A17B5" w:rsidRDefault="005A17B5">
      <w:pPr>
        <w:pStyle w:val="a4"/>
        <w:spacing w:before="6"/>
        <w:rPr>
          <w:rFonts w:ascii="楷体"/>
          <w:b/>
          <w:sz w:val="38"/>
        </w:rPr>
      </w:pPr>
    </w:p>
    <w:p w:rsidR="005A17B5" w:rsidRDefault="007B595A">
      <w:pPr>
        <w:pStyle w:val="a4"/>
        <w:spacing w:line="364" w:lineRule="auto"/>
        <w:ind w:left="220" w:right="217" w:firstLine="640"/>
        <w:jc w:val="both"/>
      </w:pPr>
      <w:r>
        <w:rPr>
          <w:spacing w:val="13"/>
          <w:w w:val="95"/>
        </w:rPr>
        <w:t xml:space="preserve">锡林郭勒盟农牧技术推广中心单位根据预算绩效管理 </w:t>
      </w:r>
      <w:r>
        <w:rPr>
          <w:spacing w:val="-11"/>
        </w:rPr>
        <w:t xml:space="preserve">要求组织对 </w:t>
      </w:r>
      <w:r>
        <w:t>2022</w:t>
      </w:r>
      <w:r>
        <w:rPr>
          <w:spacing w:val="-2"/>
        </w:rPr>
        <w:t xml:space="preserve"> 年一般公共预算项目支出全面开展绩效自</w:t>
      </w:r>
      <w:r>
        <w:rPr>
          <w:spacing w:val="16"/>
        </w:rPr>
        <w:t>评，其中一级项目</w:t>
      </w:r>
      <w:r>
        <w:rPr>
          <w:spacing w:val="28"/>
          <w:u w:val="single"/>
        </w:rPr>
        <w:t xml:space="preserve"> </w:t>
      </w:r>
      <w:r>
        <w:rPr>
          <w:rFonts w:ascii="Times New Roman" w:eastAsia="Times New Roman"/>
          <w:u w:val="single"/>
        </w:rPr>
        <w:t>0</w:t>
      </w:r>
      <w:r>
        <w:rPr>
          <w:rFonts w:ascii="Times New Roman" w:eastAsia="Times New Roman"/>
          <w:spacing w:val="27"/>
          <w:u w:val="single"/>
        </w:rPr>
        <w:t xml:space="preserve"> </w:t>
      </w:r>
      <w:r>
        <w:rPr>
          <w:spacing w:val="17"/>
        </w:rPr>
        <w:t>个，二级项目</w:t>
      </w:r>
      <w:r>
        <w:rPr>
          <w:spacing w:val="29"/>
          <w:u w:val="single"/>
        </w:rPr>
        <w:t xml:space="preserve"> </w:t>
      </w:r>
      <w:r>
        <w:rPr>
          <w:rFonts w:ascii="Times New Roman" w:eastAsia="Times New Roman"/>
          <w:u w:val="single"/>
        </w:rPr>
        <w:t>31</w:t>
      </w:r>
      <w:r>
        <w:rPr>
          <w:rFonts w:ascii="Times New Roman" w:eastAsia="Times New Roman"/>
          <w:spacing w:val="27"/>
          <w:u w:val="single"/>
        </w:rPr>
        <w:t xml:space="preserve"> </w:t>
      </w:r>
      <w:r>
        <w:rPr>
          <w:spacing w:val="14"/>
        </w:rPr>
        <w:t>个，共涉及资金</w:t>
      </w:r>
    </w:p>
    <w:p w:rsidR="005A17B5" w:rsidRDefault="007B595A">
      <w:pPr>
        <w:pStyle w:val="a4"/>
        <w:spacing w:before="2" w:line="364" w:lineRule="auto"/>
        <w:ind w:left="220" w:right="217"/>
        <w:jc w:val="both"/>
      </w:pPr>
      <w:r>
        <w:rPr>
          <w:rFonts w:ascii="Times New Roman" w:eastAsia="Times New Roman"/>
          <w:u w:val="single"/>
        </w:rPr>
        <w:t>241.99</w:t>
      </w:r>
      <w:r>
        <w:rPr>
          <w:rFonts w:ascii="Times New Roman" w:eastAsia="Times New Roman"/>
          <w:spacing w:val="-15"/>
        </w:rPr>
        <w:t xml:space="preserve"> </w:t>
      </w:r>
      <w:r>
        <w:rPr>
          <w:spacing w:val="5"/>
        </w:rPr>
        <w:t xml:space="preserve">万元，占一般公共预算项目支出总额的 </w:t>
      </w:r>
      <w:r>
        <w:rPr>
          <w:rFonts w:ascii="Times New Roman" w:eastAsia="Times New Roman"/>
          <w:spacing w:val="5"/>
        </w:rPr>
        <w:t>100</w:t>
      </w:r>
      <w:r>
        <w:rPr>
          <w:spacing w:val="6"/>
        </w:rPr>
        <w:t>%；本单</w:t>
      </w:r>
      <w:r>
        <w:rPr>
          <w:spacing w:val="11"/>
          <w:w w:val="95"/>
        </w:rPr>
        <w:t xml:space="preserve">位不涉及国有资本经营预算、社保基金预算、政府债务项 </w:t>
      </w:r>
      <w:r>
        <w:rPr>
          <w:spacing w:val="11"/>
        </w:rPr>
        <w:t>目、政府投资基金项目、</w:t>
      </w:r>
      <w:r>
        <w:rPr>
          <w:rFonts w:ascii="Times New Roman" w:eastAsia="Times New Roman"/>
          <w:spacing w:val="11"/>
        </w:rPr>
        <w:t xml:space="preserve">PPP </w:t>
      </w:r>
      <w:r>
        <w:rPr>
          <w:spacing w:val="11"/>
        </w:rPr>
        <w:t>项目和政府采购及政府购买服务等预算绩效。</w:t>
      </w:r>
    </w:p>
    <w:p w:rsidR="005A17B5" w:rsidRDefault="005A17B5">
      <w:pPr>
        <w:spacing w:line="364" w:lineRule="auto"/>
        <w:jc w:val="both"/>
        <w:sectPr w:rsidR="005A17B5">
          <w:pgSz w:w="11920" w:h="16860"/>
          <w:pgMar w:top="1500" w:right="1580" w:bottom="280" w:left="1580" w:header="720" w:footer="720" w:gutter="0"/>
          <w:cols w:space="720"/>
        </w:sectPr>
      </w:pPr>
    </w:p>
    <w:p w:rsidR="005A17B5" w:rsidRDefault="007B595A">
      <w:pPr>
        <w:pStyle w:val="a4"/>
        <w:spacing w:before="37"/>
        <w:ind w:right="219"/>
        <w:jc w:val="right"/>
      </w:pPr>
      <w:r>
        <w:rPr>
          <w:w w:val="95"/>
        </w:rPr>
        <w:lastRenderedPageBreak/>
        <w:t>组织对</w:t>
      </w:r>
      <w:r>
        <w:rPr>
          <w:rFonts w:ascii="Times New Roman" w:eastAsia="Times New Roman" w:hAnsi="Times New Roman"/>
          <w:w w:val="95"/>
        </w:rPr>
        <w:t>“</w:t>
      </w:r>
      <w:r>
        <w:rPr>
          <w:w w:val="95"/>
        </w:rPr>
        <w:t>肥料登记管理经费</w:t>
      </w:r>
      <w:r>
        <w:rPr>
          <w:rFonts w:ascii="Times New Roman" w:eastAsia="Times New Roman" w:hAnsi="Times New Roman"/>
          <w:w w:val="95"/>
        </w:rPr>
        <w:t>”</w:t>
      </w:r>
      <w:r>
        <w:rPr>
          <w:w w:val="95"/>
        </w:rPr>
        <w:t>、</w:t>
      </w:r>
      <w:r>
        <w:rPr>
          <w:rFonts w:ascii="Times New Roman" w:eastAsia="Times New Roman" w:hAnsi="Times New Roman"/>
          <w:w w:val="95"/>
        </w:rPr>
        <w:t>“</w:t>
      </w:r>
      <w:r>
        <w:rPr>
          <w:w w:val="95"/>
        </w:rPr>
        <w:t>应用技术研究与开发</w:t>
      </w:r>
    </w:p>
    <w:p w:rsidR="005A17B5" w:rsidRDefault="007B595A">
      <w:pPr>
        <w:pStyle w:val="a4"/>
        <w:spacing w:before="214" w:line="364" w:lineRule="auto"/>
        <w:ind w:left="220" w:right="219"/>
        <w:jc w:val="both"/>
      </w:pPr>
      <w:r>
        <w:rPr>
          <w:spacing w:val="2"/>
        </w:rPr>
        <w:t>（</w:t>
      </w:r>
      <w:r>
        <w:rPr>
          <w:rFonts w:ascii="Times New Roman" w:eastAsia="Times New Roman" w:hAnsi="Times New Roman"/>
          <w:spacing w:val="2"/>
        </w:rPr>
        <w:t>20</w:t>
      </w:r>
      <w:r>
        <w:rPr>
          <w:rFonts w:ascii="Times New Roman" w:eastAsia="Times New Roman" w:hAnsi="Times New Roman"/>
          <w:spacing w:val="-14"/>
        </w:rPr>
        <w:t xml:space="preserve"> </w:t>
      </w:r>
      <w:r>
        <w:rPr>
          <w:spacing w:val="7"/>
        </w:rPr>
        <w:t>结转</w:t>
      </w:r>
      <w:r>
        <w:rPr>
          <w:spacing w:val="5"/>
        </w:rPr>
        <w:t>）</w:t>
      </w:r>
      <w:r>
        <w:rPr>
          <w:rFonts w:ascii="Times New Roman" w:eastAsia="Times New Roman" w:hAnsi="Times New Roman"/>
          <w:spacing w:val="5"/>
        </w:rPr>
        <w:t>”</w:t>
      </w:r>
      <w:r>
        <w:rPr>
          <w:spacing w:val="9"/>
        </w:rPr>
        <w:t>、</w:t>
      </w:r>
      <w:r>
        <w:rPr>
          <w:rFonts w:ascii="Times New Roman" w:eastAsia="Times New Roman" w:hAnsi="Times New Roman"/>
        </w:rPr>
        <w:t>“2021</w:t>
      </w:r>
      <w:r>
        <w:rPr>
          <w:rFonts w:ascii="Times New Roman" w:eastAsia="Times New Roman" w:hAnsi="Times New Roman"/>
          <w:spacing w:val="-13"/>
        </w:rPr>
        <w:t xml:space="preserve"> </w:t>
      </w:r>
      <w:r>
        <w:rPr>
          <w:spacing w:val="7"/>
        </w:rPr>
        <w:t>草原英才工程专项资金</w:t>
      </w:r>
      <w:r>
        <w:rPr>
          <w:rFonts w:ascii="Times New Roman" w:eastAsia="Times New Roman" w:hAnsi="Times New Roman"/>
          <w:spacing w:val="7"/>
        </w:rPr>
        <w:t>”</w:t>
      </w:r>
      <w:r>
        <w:rPr>
          <w:spacing w:val="-36"/>
        </w:rPr>
        <w:t xml:space="preserve">等 </w:t>
      </w:r>
      <w:r>
        <w:rPr>
          <w:rFonts w:ascii="Times New Roman" w:eastAsia="Times New Roman" w:hAnsi="Times New Roman"/>
          <w:u w:val="single"/>
        </w:rPr>
        <w:t>31</w:t>
      </w:r>
      <w:r>
        <w:rPr>
          <w:rFonts w:ascii="Times New Roman" w:eastAsia="Times New Roman" w:hAnsi="Times New Roman"/>
          <w:spacing w:val="3"/>
        </w:rPr>
        <w:t xml:space="preserve"> </w:t>
      </w:r>
      <w:r>
        <w:rPr>
          <w:spacing w:val="4"/>
        </w:rPr>
        <w:t>个项目</w:t>
      </w:r>
      <w:r>
        <w:rPr>
          <w:spacing w:val="13"/>
          <w:w w:val="95"/>
        </w:rPr>
        <w:t>开展了单位评价</w:t>
      </w:r>
      <w:r>
        <w:rPr>
          <w:spacing w:val="12"/>
          <w:w w:val="95"/>
        </w:rPr>
        <w:t>（此处即为重点评价内容</w:t>
      </w:r>
      <w:r>
        <w:rPr>
          <w:spacing w:val="14"/>
          <w:w w:val="95"/>
        </w:rPr>
        <w:t>），</w:t>
      </w:r>
      <w:r>
        <w:rPr>
          <w:spacing w:val="10"/>
          <w:w w:val="95"/>
        </w:rPr>
        <w:t xml:space="preserve">涉及一般公 </w:t>
      </w:r>
      <w:r>
        <w:rPr>
          <w:spacing w:val="9"/>
        </w:rPr>
        <w:t>共预算支出</w:t>
      </w:r>
      <w:r>
        <w:rPr>
          <w:spacing w:val="-83"/>
          <w:u w:val="single"/>
        </w:rPr>
        <w:t xml:space="preserve"> </w:t>
      </w:r>
      <w:r>
        <w:rPr>
          <w:rFonts w:ascii="Times New Roman" w:eastAsia="Times New Roman" w:hAnsi="Times New Roman"/>
          <w:u w:val="single"/>
        </w:rPr>
        <w:t>241.99</w:t>
      </w:r>
      <w:r>
        <w:rPr>
          <w:rFonts w:ascii="Times New Roman" w:eastAsia="Times New Roman" w:hAnsi="Times New Roman"/>
          <w:spacing w:val="1"/>
        </w:rPr>
        <w:t xml:space="preserve"> </w:t>
      </w:r>
      <w:r>
        <w:rPr>
          <w:spacing w:val="8"/>
        </w:rPr>
        <w:t xml:space="preserve">万元，不涉及其他类资金项目。其中， </w:t>
      </w:r>
      <w:r>
        <w:rPr>
          <w:spacing w:val="11"/>
          <w:w w:val="95"/>
        </w:rPr>
        <w:t xml:space="preserve">未委托相关第三方机构开展绩效评价。从评价情况看，以 </w:t>
      </w:r>
      <w:r>
        <w:rPr>
          <w:spacing w:val="11"/>
        </w:rPr>
        <w:t>上项目均得到良好的评价结果。</w:t>
      </w:r>
    </w:p>
    <w:p w:rsidR="005A17B5" w:rsidRDefault="007B595A">
      <w:pPr>
        <w:pStyle w:val="2"/>
        <w:spacing w:before="285"/>
        <w:rPr>
          <w:rFonts w:ascii="楷体" w:eastAsia="楷体"/>
        </w:rPr>
      </w:pPr>
      <w:r>
        <w:rPr>
          <w:rFonts w:ascii="楷体" w:eastAsia="楷体" w:hint="eastAsia"/>
        </w:rPr>
        <w:t>（二）单位决算中项目绩效自评结果。</w:t>
      </w:r>
    </w:p>
    <w:p w:rsidR="005A17B5" w:rsidRDefault="005A17B5">
      <w:pPr>
        <w:pStyle w:val="a4"/>
        <w:spacing w:before="5"/>
        <w:rPr>
          <w:rFonts w:ascii="楷体"/>
          <w:b/>
          <w:sz w:val="38"/>
        </w:rPr>
      </w:pPr>
    </w:p>
    <w:p w:rsidR="005A17B5" w:rsidRDefault="007B595A">
      <w:pPr>
        <w:pStyle w:val="a4"/>
        <w:ind w:right="219"/>
        <w:jc w:val="right"/>
      </w:pPr>
      <w:r>
        <w:t>锡林郭勒盟农牧技术推广中心单位 2022</w:t>
      </w:r>
      <w:r>
        <w:rPr>
          <w:spacing w:val="-7"/>
        </w:rPr>
        <w:t xml:space="preserve"> 年度在决算中</w:t>
      </w:r>
    </w:p>
    <w:p w:rsidR="005A17B5" w:rsidRDefault="007B595A">
      <w:pPr>
        <w:pStyle w:val="a4"/>
        <w:spacing w:before="214"/>
        <w:ind w:right="219"/>
        <w:jc w:val="right"/>
      </w:pPr>
      <w:r>
        <w:rPr>
          <w:spacing w:val="-25"/>
        </w:rPr>
        <w:t xml:space="preserve">反映 </w:t>
      </w:r>
      <w:r>
        <w:rPr>
          <w:rFonts w:ascii="Times New Roman" w:eastAsia="Times New Roman"/>
          <w:u w:val="single"/>
        </w:rPr>
        <w:t>31</w:t>
      </w:r>
      <w:r>
        <w:rPr>
          <w:rFonts w:ascii="Times New Roman" w:eastAsia="Times New Roman"/>
          <w:spacing w:val="2"/>
        </w:rPr>
        <w:t xml:space="preserve">  </w:t>
      </w:r>
      <w:r>
        <w:t>个一般公共预算项目，不涉及其他资金的项目，共</w:t>
      </w:r>
    </w:p>
    <w:p w:rsidR="005A17B5" w:rsidRDefault="007B595A">
      <w:pPr>
        <w:pStyle w:val="a4"/>
        <w:spacing w:before="214"/>
        <w:ind w:left="220"/>
      </w:pPr>
      <w:r>
        <w:rPr>
          <w:rFonts w:ascii="Times New Roman" w:eastAsia="Times New Roman"/>
          <w:u w:val="single"/>
        </w:rPr>
        <w:t>31</w:t>
      </w:r>
      <w:r>
        <w:rPr>
          <w:rFonts w:ascii="Times New Roman" w:eastAsia="Times New Roman"/>
          <w:spacing w:val="78"/>
        </w:rPr>
        <w:t xml:space="preserve"> </w:t>
      </w:r>
      <w:r>
        <w:t>个项目的绩效自评结果。</w:t>
      </w:r>
    </w:p>
    <w:p w:rsidR="005A17B5" w:rsidRDefault="005A17B5">
      <w:pPr>
        <w:pStyle w:val="a4"/>
        <w:spacing w:before="8"/>
        <w:rPr>
          <w:sz w:val="38"/>
        </w:rPr>
      </w:pPr>
    </w:p>
    <w:p w:rsidR="005A17B5" w:rsidRDefault="007B595A">
      <w:pPr>
        <w:pStyle w:val="a5"/>
        <w:numPr>
          <w:ilvl w:val="0"/>
          <w:numId w:val="10"/>
        </w:numPr>
        <w:tabs>
          <w:tab w:val="left" w:pos="1104"/>
        </w:tabs>
        <w:spacing w:line="364" w:lineRule="auto"/>
        <w:ind w:right="219" w:firstLine="640"/>
        <w:jc w:val="both"/>
        <w:rPr>
          <w:sz w:val="32"/>
        </w:rPr>
      </w:pPr>
      <w:r>
        <w:rPr>
          <w:spacing w:val="-1"/>
          <w:sz w:val="32"/>
        </w:rPr>
        <w:t>《肥料登记管理经费》项目自评综述：根据年初设定</w:t>
      </w:r>
      <w:r>
        <w:rPr>
          <w:spacing w:val="18"/>
          <w:sz w:val="32"/>
        </w:rPr>
        <w:t>的绩效目标，项目自评得分</w:t>
      </w:r>
      <w:r>
        <w:rPr>
          <w:spacing w:val="-65"/>
          <w:sz w:val="32"/>
          <w:u w:val="single"/>
        </w:rPr>
        <w:t xml:space="preserve"> </w:t>
      </w:r>
      <w:r>
        <w:rPr>
          <w:rFonts w:ascii="Times New Roman" w:eastAsia="Times New Roman"/>
          <w:sz w:val="32"/>
          <w:u w:val="single"/>
        </w:rPr>
        <w:t>100</w:t>
      </w:r>
      <w:r>
        <w:rPr>
          <w:rFonts w:ascii="Times New Roman" w:eastAsia="Times New Roman"/>
          <w:spacing w:val="13"/>
          <w:sz w:val="32"/>
        </w:rPr>
        <w:t xml:space="preserve"> </w:t>
      </w:r>
      <w:r>
        <w:rPr>
          <w:spacing w:val="18"/>
          <w:sz w:val="32"/>
        </w:rPr>
        <w:t>分。全年预算数为</w:t>
      </w:r>
      <w:r>
        <w:rPr>
          <w:spacing w:val="30"/>
          <w:sz w:val="32"/>
          <w:u w:val="single"/>
        </w:rPr>
        <w:t xml:space="preserve"> </w:t>
      </w:r>
      <w:r>
        <w:rPr>
          <w:rFonts w:ascii="Times New Roman" w:eastAsia="Times New Roman"/>
          <w:sz w:val="32"/>
          <w:u w:val="single"/>
        </w:rPr>
        <w:t>4</w:t>
      </w:r>
      <w:r>
        <w:rPr>
          <w:rFonts w:ascii="Times New Roman" w:eastAsia="Times New Roman"/>
          <w:spacing w:val="31"/>
          <w:sz w:val="32"/>
        </w:rPr>
        <w:t xml:space="preserve"> </w:t>
      </w:r>
      <w:r>
        <w:rPr>
          <w:sz w:val="32"/>
        </w:rPr>
        <w:t>万</w:t>
      </w:r>
      <w:r>
        <w:rPr>
          <w:spacing w:val="-5"/>
          <w:sz w:val="32"/>
        </w:rPr>
        <w:t xml:space="preserve">元，执行数为 </w:t>
      </w:r>
      <w:r>
        <w:rPr>
          <w:rFonts w:ascii="Times New Roman" w:eastAsia="Times New Roman"/>
          <w:sz w:val="32"/>
          <w:u w:val="single"/>
        </w:rPr>
        <w:t>4</w:t>
      </w:r>
      <w:r>
        <w:rPr>
          <w:rFonts w:ascii="Times New Roman" w:eastAsia="Times New Roman"/>
          <w:spacing w:val="11"/>
          <w:sz w:val="32"/>
        </w:rPr>
        <w:t xml:space="preserve"> </w:t>
      </w:r>
      <w:r>
        <w:rPr>
          <w:spacing w:val="7"/>
          <w:sz w:val="32"/>
        </w:rPr>
        <w:t>万元，完成预算的</w:t>
      </w:r>
      <w:r>
        <w:rPr>
          <w:spacing w:val="-71"/>
          <w:sz w:val="32"/>
          <w:u w:val="single"/>
        </w:rPr>
        <w:t xml:space="preserve"> </w:t>
      </w:r>
      <w:r>
        <w:rPr>
          <w:rFonts w:ascii="Times New Roman" w:eastAsia="Times New Roman"/>
          <w:sz w:val="32"/>
          <w:u w:val="single"/>
        </w:rPr>
        <w:t>100</w:t>
      </w:r>
      <w:r>
        <w:rPr>
          <w:rFonts w:ascii="Times New Roman" w:eastAsia="Times New Roman"/>
          <w:spacing w:val="15"/>
          <w:sz w:val="32"/>
        </w:rPr>
        <w:t xml:space="preserve"> </w:t>
      </w:r>
      <w:r>
        <w:rPr>
          <w:spacing w:val="6"/>
          <w:sz w:val="32"/>
        </w:rPr>
        <w:t>%。项目绩效目标</w:t>
      </w:r>
      <w:r>
        <w:rPr>
          <w:spacing w:val="10"/>
          <w:sz w:val="32"/>
        </w:rPr>
        <w:t xml:space="preserve">完成情况：肥料样品化验检测目标值 </w:t>
      </w:r>
      <w:r>
        <w:rPr>
          <w:sz w:val="32"/>
        </w:rPr>
        <w:t>16</w:t>
      </w:r>
      <w:r>
        <w:rPr>
          <w:spacing w:val="-8"/>
          <w:sz w:val="32"/>
        </w:rPr>
        <w:t xml:space="preserve"> 个，实际完成 </w:t>
      </w:r>
      <w:r>
        <w:rPr>
          <w:spacing w:val="-7"/>
          <w:sz w:val="32"/>
        </w:rPr>
        <w:t xml:space="preserve">16 </w:t>
      </w:r>
      <w:r>
        <w:rPr>
          <w:spacing w:val="4"/>
          <w:sz w:val="32"/>
        </w:rPr>
        <w:t xml:space="preserve">个；检验合格率目标值未 </w:t>
      </w:r>
      <w:r>
        <w:rPr>
          <w:spacing w:val="7"/>
          <w:sz w:val="32"/>
        </w:rPr>
        <w:t>90</w:t>
      </w:r>
      <w:r>
        <w:rPr>
          <w:spacing w:val="-3"/>
          <w:sz w:val="32"/>
        </w:rPr>
        <w:t xml:space="preserve">%，实际完成 </w:t>
      </w:r>
      <w:r>
        <w:rPr>
          <w:spacing w:val="5"/>
          <w:sz w:val="32"/>
        </w:rPr>
        <w:t>100</w:t>
      </w:r>
      <w:r>
        <w:rPr>
          <w:spacing w:val="8"/>
          <w:sz w:val="32"/>
        </w:rPr>
        <w:t>%；预算执行</w:t>
      </w:r>
      <w:r>
        <w:rPr>
          <w:spacing w:val="-20"/>
          <w:sz w:val="32"/>
        </w:rPr>
        <w:t xml:space="preserve">数为 </w:t>
      </w:r>
      <w:r>
        <w:rPr>
          <w:sz w:val="32"/>
        </w:rPr>
        <w:t>4</w:t>
      </w:r>
      <w:r>
        <w:rPr>
          <w:spacing w:val="-8"/>
          <w:sz w:val="32"/>
        </w:rPr>
        <w:t xml:space="preserve"> 万，实际执行为 </w:t>
      </w:r>
      <w:r>
        <w:rPr>
          <w:sz w:val="32"/>
        </w:rPr>
        <w:t>4</w:t>
      </w:r>
      <w:r>
        <w:rPr>
          <w:spacing w:val="3"/>
          <w:sz w:val="32"/>
        </w:rPr>
        <w:t xml:space="preserve"> 万。发现的主要问题及原因：项</w:t>
      </w:r>
      <w:r>
        <w:rPr>
          <w:spacing w:val="11"/>
          <w:w w:val="95"/>
          <w:sz w:val="32"/>
        </w:rPr>
        <w:t xml:space="preserve">目立项、实施存在问题，资金使用管理存在问题；原因是 </w:t>
      </w:r>
      <w:r>
        <w:rPr>
          <w:spacing w:val="12"/>
          <w:sz w:val="32"/>
        </w:rPr>
        <w:t>对业务的预判不足。下一步改进措施： 健全完善预算管</w:t>
      </w:r>
      <w:r>
        <w:rPr>
          <w:spacing w:val="11"/>
          <w:w w:val="95"/>
          <w:sz w:val="32"/>
        </w:rPr>
        <w:t>理、绩效管理，进一步提供成本预算准确性，预算执行有 效性；推进预算执行管理，加强业务指导和监督检查，及</w:t>
      </w:r>
    </w:p>
    <w:p w:rsidR="005A17B5" w:rsidRDefault="005A17B5">
      <w:pPr>
        <w:spacing w:line="364" w:lineRule="auto"/>
        <w:jc w:val="both"/>
        <w:rPr>
          <w:sz w:val="32"/>
        </w:rPr>
        <w:sectPr w:rsidR="005A17B5">
          <w:pgSz w:w="11920" w:h="16860"/>
          <w:pgMar w:top="1500" w:right="1580" w:bottom="280" w:left="1580" w:header="720" w:footer="720" w:gutter="0"/>
          <w:cols w:space="720"/>
        </w:sectPr>
      </w:pPr>
    </w:p>
    <w:p w:rsidR="005A17B5" w:rsidRDefault="007B595A">
      <w:pPr>
        <w:pStyle w:val="a4"/>
        <w:spacing w:before="37" w:line="364" w:lineRule="auto"/>
        <w:ind w:left="220" w:right="219"/>
      </w:pPr>
      <w:r>
        <w:rPr>
          <w:spacing w:val="11"/>
          <w:w w:val="95"/>
        </w:rPr>
        <w:lastRenderedPageBreak/>
        <w:t xml:space="preserve">时督促项目进度，协调解决实施中的难点和问题，增强资 </w:t>
      </w:r>
      <w:r>
        <w:rPr>
          <w:spacing w:val="11"/>
        </w:rPr>
        <w:t>金使用效益。</w:t>
      </w:r>
    </w:p>
    <w:p w:rsidR="005A17B5" w:rsidRDefault="007B595A">
      <w:pPr>
        <w:pStyle w:val="a5"/>
        <w:numPr>
          <w:ilvl w:val="0"/>
          <w:numId w:val="10"/>
        </w:numPr>
        <w:tabs>
          <w:tab w:val="left" w:pos="1103"/>
        </w:tabs>
        <w:spacing w:before="282" w:line="364" w:lineRule="auto"/>
        <w:ind w:right="219" w:firstLine="640"/>
        <w:jc w:val="both"/>
        <w:rPr>
          <w:sz w:val="32"/>
        </w:rPr>
      </w:pPr>
      <w:r>
        <w:rPr>
          <w:sz w:val="32"/>
        </w:rPr>
        <w:t>《应用技术研究与开发（</w:t>
      </w:r>
      <w:r>
        <w:rPr>
          <w:rFonts w:ascii="Times New Roman" w:eastAsia="Times New Roman"/>
          <w:sz w:val="32"/>
        </w:rPr>
        <w:t>20</w:t>
      </w:r>
      <w:r>
        <w:rPr>
          <w:rFonts w:ascii="Times New Roman" w:eastAsia="Times New Roman"/>
          <w:spacing w:val="-16"/>
          <w:sz w:val="32"/>
        </w:rPr>
        <w:t xml:space="preserve"> </w:t>
      </w:r>
      <w:r>
        <w:rPr>
          <w:sz w:val="32"/>
        </w:rPr>
        <w:t xml:space="preserve">结转）》项目自评综述： </w:t>
      </w:r>
      <w:r>
        <w:rPr>
          <w:spacing w:val="-5"/>
          <w:sz w:val="32"/>
        </w:rPr>
        <w:t xml:space="preserve">根据年初设定的绩效目标，项目自评得分 </w:t>
      </w:r>
      <w:r>
        <w:rPr>
          <w:rFonts w:ascii="Times New Roman" w:eastAsia="Times New Roman"/>
          <w:sz w:val="32"/>
          <w:u w:val="single"/>
        </w:rPr>
        <w:t>96.52</w:t>
      </w:r>
      <w:r>
        <w:rPr>
          <w:rFonts w:ascii="Times New Roman" w:eastAsia="Times New Roman"/>
          <w:spacing w:val="-3"/>
          <w:sz w:val="32"/>
        </w:rPr>
        <w:t xml:space="preserve"> </w:t>
      </w:r>
      <w:r>
        <w:rPr>
          <w:sz w:val="32"/>
        </w:rPr>
        <w:t>分。全年预</w:t>
      </w:r>
      <w:r>
        <w:rPr>
          <w:spacing w:val="41"/>
          <w:sz w:val="32"/>
        </w:rPr>
        <w:t>算数为</w:t>
      </w:r>
      <w:r>
        <w:rPr>
          <w:spacing w:val="77"/>
          <w:sz w:val="32"/>
          <w:u w:val="single"/>
        </w:rPr>
        <w:t xml:space="preserve"> </w:t>
      </w:r>
      <w:r>
        <w:rPr>
          <w:rFonts w:ascii="Times New Roman" w:eastAsia="Times New Roman"/>
          <w:sz w:val="32"/>
          <w:u w:val="single"/>
        </w:rPr>
        <w:t>8.89</w:t>
      </w:r>
      <w:r>
        <w:rPr>
          <w:rFonts w:ascii="Times New Roman" w:eastAsia="Times New Roman"/>
          <w:spacing w:val="74"/>
          <w:sz w:val="32"/>
        </w:rPr>
        <w:t xml:space="preserve"> </w:t>
      </w:r>
      <w:r>
        <w:rPr>
          <w:spacing w:val="15"/>
          <w:sz w:val="32"/>
        </w:rPr>
        <w:t>万元， 执行数为</w:t>
      </w:r>
      <w:r>
        <w:rPr>
          <w:spacing w:val="-42"/>
          <w:sz w:val="32"/>
          <w:u w:val="single"/>
        </w:rPr>
        <w:t xml:space="preserve"> </w:t>
      </w:r>
      <w:r>
        <w:rPr>
          <w:rFonts w:ascii="Times New Roman" w:eastAsia="Times New Roman"/>
          <w:sz w:val="32"/>
          <w:u w:val="single"/>
        </w:rPr>
        <w:t>8.54</w:t>
      </w:r>
      <w:r>
        <w:rPr>
          <w:rFonts w:ascii="Times New Roman" w:eastAsia="Times New Roman"/>
          <w:spacing w:val="40"/>
          <w:sz w:val="32"/>
        </w:rPr>
        <w:t xml:space="preserve"> </w:t>
      </w:r>
      <w:r>
        <w:rPr>
          <w:spacing w:val="13"/>
          <w:sz w:val="32"/>
        </w:rPr>
        <w:t>万元， 完成预算的</w:t>
      </w:r>
      <w:r>
        <w:rPr>
          <w:rFonts w:ascii="Times New Roman" w:eastAsia="Times New Roman"/>
          <w:spacing w:val="13"/>
          <w:sz w:val="32"/>
          <w:u w:val="single"/>
        </w:rPr>
        <w:t>96.06</w:t>
      </w:r>
      <w:r>
        <w:rPr>
          <w:rFonts w:ascii="Times New Roman" w:eastAsia="Times New Roman"/>
          <w:spacing w:val="22"/>
          <w:sz w:val="32"/>
        </w:rPr>
        <w:t xml:space="preserve"> </w:t>
      </w:r>
      <w:r>
        <w:rPr>
          <w:spacing w:val="11"/>
          <w:sz w:val="32"/>
        </w:rPr>
        <w:t xml:space="preserve">%。项目绩效目标完成情况：培训人员目标值 </w:t>
      </w:r>
      <w:r>
        <w:rPr>
          <w:sz w:val="32"/>
        </w:rPr>
        <w:t>60</w:t>
      </w:r>
      <w:r>
        <w:rPr>
          <w:spacing w:val="-39"/>
          <w:sz w:val="32"/>
        </w:rPr>
        <w:t xml:space="preserve"> 人</w:t>
      </w:r>
    </w:p>
    <w:p w:rsidR="005A17B5" w:rsidRDefault="007B595A">
      <w:pPr>
        <w:pStyle w:val="a4"/>
        <w:spacing w:before="3" w:line="364" w:lineRule="auto"/>
        <w:ind w:left="220" w:right="218"/>
        <w:jc w:val="both"/>
      </w:pPr>
      <w:r>
        <w:rPr>
          <w:spacing w:val="-5"/>
        </w:rPr>
        <w:t xml:space="preserve">次，实际完成 </w:t>
      </w:r>
      <w:r>
        <w:t>60</w:t>
      </w:r>
      <w:r>
        <w:rPr>
          <w:spacing w:val="-7"/>
        </w:rPr>
        <w:t xml:space="preserve"> 人次；论文发表目标值 </w:t>
      </w:r>
      <w:r>
        <w:t>2</w:t>
      </w:r>
      <w:r>
        <w:rPr>
          <w:spacing w:val="-15"/>
        </w:rPr>
        <w:t xml:space="preserve"> 篇，实际完成 </w:t>
      </w:r>
      <w:r>
        <w:t xml:space="preserve">2 </w:t>
      </w:r>
      <w:r>
        <w:rPr>
          <w:spacing w:val="-2"/>
        </w:rPr>
        <w:t xml:space="preserve">篇；数据准确率目标值 </w:t>
      </w:r>
      <w:r>
        <w:rPr>
          <w:spacing w:val="2"/>
        </w:rPr>
        <w:t>100</w:t>
      </w:r>
      <w:r>
        <w:rPr>
          <w:spacing w:val="-9"/>
        </w:rPr>
        <w:t xml:space="preserve">%，时间完成 </w:t>
      </w:r>
      <w:r>
        <w:t>100</w:t>
      </w:r>
      <w:r>
        <w:rPr>
          <w:spacing w:val="4"/>
        </w:rPr>
        <w:t>%。发现的主要</w:t>
      </w:r>
      <w:r>
        <w:rPr>
          <w:spacing w:val="11"/>
          <w:w w:val="95"/>
        </w:rPr>
        <w:t xml:space="preserve">问题及原因：对业务的预判不足，延续性不足；原因是机 构改革，人员变动；下一步改进措施：尽快熟悉业务，加 </w:t>
      </w:r>
      <w:r>
        <w:rPr>
          <w:spacing w:val="11"/>
        </w:rPr>
        <w:t>强资金管理，快速高效完成既定目标。</w:t>
      </w:r>
    </w:p>
    <w:p w:rsidR="005A17B5" w:rsidRDefault="007B595A">
      <w:pPr>
        <w:pStyle w:val="a5"/>
        <w:numPr>
          <w:ilvl w:val="0"/>
          <w:numId w:val="10"/>
        </w:numPr>
        <w:tabs>
          <w:tab w:val="left" w:pos="1104"/>
        </w:tabs>
        <w:spacing w:before="283" w:line="364" w:lineRule="auto"/>
        <w:ind w:right="217" w:firstLine="640"/>
        <w:jc w:val="both"/>
        <w:rPr>
          <w:sz w:val="32"/>
        </w:rPr>
      </w:pPr>
      <w:r>
        <w:rPr>
          <w:sz w:val="32"/>
        </w:rPr>
        <w:t>《</w:t>
      </w:r>
      <w:r>
        <w:rPr>
          <w:rFonts w:ascii="Times New Roman" w:eastAsia="Times New Roman" w:hAnsi="Times New Roman"/>
          <w:sz w:val="32"/>
        </w:rPr>
        <w:t>2021</w:t>
      </w:r>
      <w:r>
        <w:rPr>
          <w:sz w:val="32"/>
        </w:rPr>
        <w:t xml:space="preserve">“草原英才”工程专项资金》项目自评综述： 根据年初设定的绩效目标，项目自评得分 </w:t>
      </w:r>
      <w:r>
        <w:rPr>
          <w:rFonts w:ascii="Times New Roman" w:eastAsia="Times New Roman" w:hAnsi="Times New Roman"/>
          <w:sz w:val="32"/>
          <w:u w:val="single"/>
        </w:rPr>
        <w:t>88</w:t>
      </w:r>
      <w:r>
        <w:rPr>
          <w:rFonts w:ascii="Times New Roman" w:eastAsia="Times New Roman" w:hAnsi="Times New Roman"/>
          <w:spacing w:val="-3"/>
          <w:sz w:val="32"/>
        </w:rPr>
        <w:t xml:space="preserve"> </w:t>
      </w:r>
      <w:r>
        <w:rPr>
          <w:spacing w:val="5"/>
          <w:sz w:val="32"/>
        </w:rPr>
        <w:t>分。全年预算</w:t>
      </w:r>
      <w:r>
        <w:rPr>
          <w:spacing w:val="28"/>
          <w:sz w:val="32"/>
        </w:rPr>
        <w:t>数为</w:t>
      </w:r>
      <w:r>
        <w:rPr>
          <w:spacing w:val="10"/>
          <w:sz w:val="32"/>
          <w:u w:val="single"/>
        </w:rPr>
        <w:t xml:space="preserve"> </w:t>
      </w:r>
      <w:r>
        <w:rPr>
          <w:rFonts w:ascii="Times New Roman" w:eastAsia="Times New Roman" w:hAnsi="Times New Roman"/>
          <w:sz w:val="32"/>
          <w:u w:val="single"/>
        </w:rPr>
        <w:t>8.57</w:t>
      </w:r>
      <w:r>
        <w:rPr>
          <w:rFonts w:ascii="Times New Roman" w:eastAsia="Times New Roman" w:hAnsi="Times New Roman"/>
          <w:spacing w:val="52"/>
          <w:sz w:val="32"/>
        </w:rPr>
        <w:t xml:space="preserve"> </w:t>
      </w:r>
      <w:r>
        <w:rPr>
          <w:spacing w:val="21"/>
          <w:sz w:val="32"/>
        </w:rPr>
        <w:t>万元， 执行数为</w:t>
      </w:r>
      <w:r>
        <w:rPr>
          <w:spacing w:val="34"/>
          <w:sz w:val="32"/>
          <w:u w:val="single"/>
        </w:rPr>
        <w:t xml:space="preserve"> </w:t>
      </w:r>
      <w:r>
        <w:rPr>
          <w:rFonts w:ascii="Times New Roman" w:eastAsia="Times New Roman" w:hAnsi="Times New Roman"/>
          <w:sz w:val="32"/>
          <w:u w:val="single"/>
        </w:rPr>
        <w:t>4.86</w:t>
      </w:r>
      <w:r>
        <w:rPr>
          <w:rFonts w:ascii="Times New Roman" w:eastAsia="Times New Roman" w:hAnsi="Times New Roman"/>
          <w:spacing w:val="31"/>
          <w:sz w:val="32"/>
        </w:rPr>
        <w:t xml:space="preserve"> </w:t>
      </w:r>
      <w:r>
        <w:rPr>
          <w:spacing w:val="25"/>
          <w:sz w:val="32"/>
        </w:rPr>
        <w:t>万元， 完成预算的</w:t>
      </w:r>
      <w:r>
        <w:rPr>
          <w:rFonts w:ascii="Times New Roman" w:eastAsia="Times New Roman" w:hAnsi="Times New Roman"/>
          <w:spacing w:val="25"/>
          <w:sz w:val="32"/>
          <w:u w:val="single"/>
        </w:rPr>
        <w:t>56.71</w:t>
      </w:r>
      <w:r>
        <w:rPr>
          <w:rFonts w:ascii="Times New Roman" w:eastAsia="Times New Roman" w:hAnsi="Times New Roman"/>
          <w:spacing w:val="51"/>
          <w:sz w:val="32"/>
        </w:rPr>
        <w:t xml:space="preserve"> </w:t>
      </w:r>
      <w:r>
        <w:rPr>
          <w:spacing w:val="16"/>
          <w:sz w:val="32"/>
        </w:rPr>
        <w:t xml:space="preserve">%。项目绩效目标完成情况：建设新技术示范区 </w:t>
      </w:r>
      <w:r>
        <w:rPr>
          <w:sz w:val="32"/>
        </w:rPr>
        <w:t>1</w:t>
      </w:r>
    </w:p>
    <w:p w:rsidR="005A17B5" w:rsidRDefault="007B595A">
      <w:pPr>
        <w:pStyle w:val="a4"/>
        <w:spacing w:before="3" w:line="364" w:lineRule="auto"/>
        <w:ind w:left="220" w:right="219"/>
        <w:jc w:val="both"/>
      </w:pPr>
      <w:r>
        <w:t>个，引进新品种 2</w:t>
      </w:r>
      <w:r>
        <w:rPr>
          <w:spacing w:val="-4"/>
        </w:rPr>
        <w:t xml:space="preserve"> 个，无膜浅埋滴灌试验 </w:t>
      </w:r>
      <w:r>
        <w:t>3</w:t>
      </w:r>
      <w:r>
        <w:rPr>
          <w:spacing w:val="-2"/>
        </w:rPr>
        <w:t xml:space="preserve"> 个。发现的主</w:t>
      </w:r>
      <w:r>
        <w:rPr>
          <w:spacing w:val="11"/>
          <w:w w:val="95"/>
        </w:rPr>
        <w:t xml:space="preserve">要问题及原因：对资金的用途判断不足，原因是对业务的 变化掌握不充分。下一步改进措施：加强绩效管理，科学 </w:t>
      </w:r>
      <w:r>
        <w:rPr>
          <w:spacing w:val="11"/>
        </w:rPr>
        <w:t>合理编制预算。</w:t>
      </w:r>
    </w:p>
    <w:p w:rsidR="005A17B5" w:rsidRDefault="007B595A">
      <w:pPr>
        <w:pStyle w:val="a5"/>
        <w:numPr>
          <w:ilvl w:val="0"/>
          <w:numId w:val="10"/>
        </w:numPr>
        <w:tabs>
          <w:tab w:val="left" w:pos="1103"/>
        </w:tabs>
        <w:spacing w:before="284" w:line="364" w:lineRule="auto"/>
        <w:ind w:right="219" w:firstLine="640"/>
        <w:jc w:val="both"/>
        <w:rPr>
          <w:sz w:val="32"/>
        </w:rPr>
      </w:pPr>
      <w:r>
        <w:rPr>
          <w:sz w:val="32"/>
        </w:rPr>
        <w:t>《</w:t>
      </w:r>
      <w:r>
        <w:rPr>
          <w:rFonts w:ascii="Times New Roman" w:eastAsia="Times New Roman"/>
          <w:sz w:val="32"/>
        </w:rPr>
        <w:t>2022</w:t>
      </w:r>
      <w:r>
        <w:rPr>
          <w:rFonts w:ascii="Times New Roman" w:eastAsia="Times New Roman"/>
          <w:spacing w:val="-17"/>
          <w:sz w:val="32"/>
        </w:rPr>
        <w:t xml:space="preserve"> </w:t>
      </w:r>
      <w:r>
        <w:rPr>
          <w:sz w:val="32"/>
        </w:rPr>
        <w:t>年度自治区种业振兴》项目自评综述：根据年</w:t>
      </w:r>
      <w:r>
        <w:rPr>
          <w:spacing w:val="-5"/>
          <w:sz w:val="32"/>
        </w:rPr>
        <w:t xml:space="preserve">初设定的绩效目标，项目自评得分 </w:t>
      </w:r>
      <w:r>
        <w:rPr>
          <w:rFonts w:ascii="Times New Roman" w:eastAsia="Times New Roman"/>
          <w:sz w:val="32"/>
          <w:u w:val="single"/>
        </w:rPr>
        <w:t>88.67</w:t>
      </w:r>
      <w:r>
        <w:rPr>
          <w:rFonts w:ascii="Times New Roman" w:eastAsia="Times New Roman"/>
          <w:spacing w:val="-1"/>
          <w:sz w:val="32"/>
        </w:rPr>
        <w:t xml:space="preserve"> </w:t>
      </w:r>
      <w:r>
        <w:rPr>
          <w:sz w:val="32"/>
        </w:rPr>
        <w:t>分。全年预算数为</w:t>
      </w:r>
    </w:p>
    <w:p w:rsidR="005A17B5" w:rsidRDefault="005A17B5">
      <w:pPr>
        <w:spacing w:line="364" w:lineRule="auto"/>
        <w:jc w:val="both"/>
        <w:rPr>
          <w:sz w:val="32"/>
        </w:rPr>
        <w:sectPr w:rsidR="005A17B5">
          <w:pgSz w:w="11920" w:h="16860"/>
          <w:pgMar w:top="1500" w:right="1580" w:bottom="280" w:left="1580" w:header="720" w:footer="720" w:gutter="0"/>
          <w:cols w:space="720"/>
        </w:sectPr>
      </w:pPr>
    </w:p>
    <w:p w:rsidR="005A17B5" w:rsidRDefault="007B595A">
      <w:pPr>
        <w:pStyle w:val="a4"/>
        <w:spacing w:before="37" w:line="364" w:lineRule="auto"/>
        <w:ind w:left="220" w:right="219"/>
        <w:jc w:val="both"/>
      </w:pPr>
      <w:r>
        <w:rPr>
          <w:rFonts w:ascii="Times New Roman" w:eastAsia="Times New Roman" w:hAnsi="Times New Roman"/>
          <w:u w:val="single"/>
        </w:rPr>
        <w:lastRenderedPageBreak/>
        <w:t>55</w:t>
      </w:r>
      <w:r>
        <w:rPr>
          <w:rFonts w:ascii="Times New Roman" w:eastAsia="Times New Roman" w:hAnsi="Times New Roman"/>
          <w:spacing w:val="9"/>
        </w:rPr>
        <w:t xml:space="preserve"> </w:t>
      </w:r>
      <w:r>
        <w:rPr>
          <w:spacing w:val="12"/>
        </w:rPr>
        <w:t>万元，执行数为</w:t>
      </w:r>
      <w:r>
        <w:rPr>
          <w:spacing w:val="-70"/>
          <w:u w:val="single"/>
        </w:rPr>
        <w:t xml:space="preserve"> </w:t>
      </w:r>
      <w:r>
        <w:rPr>
          <w:rFonts w:ascii="Times New Roman" w:eastAsia="Times New Roman" w:hAnsi="Times New Roman"/>
          <w:u w:val="single"/>
        </w:rPr>
        <w:t>32.03</w:t>
      </w:r>
      <w:r>
        <w:rPr>
          <w:rFonts w:ascii="Times New Roman" w:eastAsia="Times New Roman" w:hAnsi="Times New Roman"/>
          <w:spacing w:val="18"/>
        </w:rPr>
        <w:t xml:space="preserve"> </w:t>
      </w:r>
      <w:r>
        <w:rPr>
          <w:spacing w:val="12"/>
        </w:rPr>
        <w:t>万元，完成预算的</w:t>
      </w:r>
      <w:r>
        <w:rPr>
          <w:spacing w:val="-69"/>
          <w:u w:val="single"/>
        </w:rPr>
        <w:t xml:space="preserve"> </w:t>
      </w:r>
      <w:r>
        <w:rPr>
          <w:rFonts w:ascii="Times New Roman" w:eastAsia="Times New Roman" w:hAnsi="Times New Roman"/>
          <w:u w:val="single"/>
        </w:rPr>
        <w:t>58.23</w:t>
      </w:r>
      <w:r>
        <w:rPr>
          <w:rFonts w:ascii="Times New Roman" w:eastAsia="Times New Roman" w:hAnsi="Times New Roman"/>
          <w:spacing w:val="28"/>
        </w:rPr>
        <w:t xml:space="preserve"> </w:t>
      </w:r>
      <w:r>
        <w:rPr>
          <w:spacing w:val="8"/>
        </w:rPr>
        <w:t>%。项</w:t>
      </w:r>
      <w:r>
        <w:rPr>
          <w:spacing w:val="13"/>
        </w:rPr>
        <w:t>目绩效目标完成情况：完成本年度马铃薯“ 看禾选种平</w:t>
      </w:r>
      <w:r>
        <w:rPr>
          <w:spacing w:val="11"/>
          <w:w w:val="95"/>
        </w:rPr>
        <w:t xml:space="preserve">台”和杂粮杂豆“看禾选种平台”建设任务；完成本地区 种子市场监管和监督抽查任务；完成小麦玉米区域试验任 务。发现的主要问题及原因：项目立项、实施存在问题； 资金管理使用存在问题。下一步改进措施：根据要求切实 </w:t>
      </w:r>
      <w:r>
        <w:rPr>
          <w:spacing w:val="-27"/>
        </w:rPr>
        <w:t xml:space="preserve">做好 </w:t>
      </w:r>
      <w:r>
        <w:t>2023</w:t>
      </w:r>
      <w:r>
        <w:rPr>
          <w:spacing w:val="-2"/>
        </w:rPr>
        <w:t xml:space="preserve"> 年各项工作。进一步健全完善预算管理、绩效管</w:t>
      </w:r>
      <w:r>
        <w:rPr>
          <w:spacing w:val="11"/>
          <w:w w:val="95"/>
        </w:rPr>
        <w:t xml:space="preserve">理制度，切实强化整体绩效推进力度。根据自评结果明细 中存在的不足，进一步提高成本预算准确性、预算执行的 有效性；优化后续项目和以后年度预算支出方向，合理安 排资金支出。推进预算执行管理，加强业务指导和监督检 查，及时督促项目进度，协调解决实施中的难点和问题， </w:t>
      </w:r>
      <w:r>
        <w:rPr>
          <w:spacing w:val="11"/>
        </w:rPr>
        <w:t>增强资金使用效益。</w:t>
      </w:r>
    </w:p>
    <w:p w:rsidR="005A17B5" w:rsidRDefault="005A17B5">
      <w:pPr>
        <w:pStyle w:val="a4"/>
        <w:spacing w:before="9"/>
        <w:rPr>
          <w:sz w:val="22"/>
        </w:rPr>
      </w:pPr>
    </w:p>
    <w:p w:rsidR="005A17B5" w:rsidRDefault="007B595A">
      <w:pPr>
        <w:pStyle w:val="a5"/>
        <w:numPr>
          <w:ilvl w:val="0"/>
          <w:numId w:val="10"/>
        </w:numPr>
        <w:tabs>
          <w:tab w:val="left" w:pos="1103"/>
        </w:tabs>
        <w:spacing w:line="364" w:lineRule="auto"/>
        <w:ind w:right="219" w:firstLine="640"/>
        <w:jc w:val="both"/>
        <w:rPr>
          <w:sz w:val="32"/>
        </w:rPr>
      </w:pPr>
      <w:r>
        <w:rPr>
          <w:sz w:val="32"/>
        </w:rPr>
        <w:t>《</w:t>
      </w:r>
      <w:r>
        <w:rPr>
          <w:rFonts w:ascii="Times New Roman" w:eastAsia="Times New Roman"/>
          <w:sz w:val="32"/>
        </w:rPr>
        <w:t>2022</w:t>
      </w:r>
      <w:r>
        <w:rPr>
          <w:rFonts w:ascii="Times New Roman" w:eastAsia="Times New Roman"/>
          <w:spacing w:val="-17"/>
          <w:sz w:val="32"/>
        </w:rPr>
        <w:t xml:space="preserve"> </w:t>
      </w:r>
      <w:r>
        <w:rPr>
          <w:sz w:val="32"/>
        </w:rPr>
        <w:t>年成品油价格调整对渔业补助资金》项目自评</w:t>
      </w:r>
      <w:r>
        <w:rPr>
          <w:spacing w:val="-4"/>
          <w:sz w:val="32"/>
        </w:rPr>
        <w:t xml:space="preserve">综述：根据年初设定的绩效目标，项目自评得分 </w:t>
      </w:r>
      <w:r>
        <w:rPr>
          <w:rFonts w:ascii="Times New Roman" w:eastAsia="Times New Roman"/>
          <w:sz w:val="32"/>
          <w:u w:val="single"/>
        </w:rPr>
        <w:t>67.44</w:t>
      </w:r>
      <w:r>
        <w:rPr>
          <w:rFonts w:ascii="Times New Roman" w:eastAsia="Times New Roman"/>
          <w:spacing w:val="-4"/>
          <w:sz w:val="32"/>
        </w:rPr>
        <w:t xml:space="preserve"> </w:t>
      </w:r>
      <w:r>
        <w:rPr>
          <w:spacing w:val="2"/>
          <w:sz w:val="32"/>
        </w:rPr>
        <w:t>分。</w:t>
      </w:r>
      <w:r>
        <w:rPr>
          <w:spacing w:val="14"/>
          <w:sz w:val="32"/>
        </w:rPr>
        <w:t>全年预算数为</w:t>
      </w:r>
      <w:r>
        <w:rPr>
          <w:spacing w:val="22"/>
          <w:sz w:val="32"/>
          <w:u w:val="single"/>
        </w:rPr>
        <w:t xml:space="preserve"> </w:t>
      </w:r>
      <w:r>
        <w:rPr>
          <w:rFonts w:ascii="Times New Roman" w:eastAsia="Times New Roman"/>
          <w:sz w:val="32"/>
          <w:u w:val="single"/>
        </w:rPr>
        <w:t>5</w:t>
      </w:r>
      <w:r>
        <w:rPr>
          <w:rFonts w:ascii="Times New Roman" w:eastAsia="Times New Roman"/>
          <w:spacing w:val="10"/>
          <w:sz w:val="32"/>
        </w:rPr>
        <w:t xml:space="preserve"> </w:t>
      </w:r>
      <w:r>
        <w:rPr>
          <w:spacing w:val="14"/>
          <w:sz w:val="32"/>
        </w:rPr>
        <w:t>万元，执行数为</w:t>
      </w:r>
      <w:r>
        <w:rPr>
          <w:spacing w:val="-67"/>
          <w:sz w:val="32"/>
          <w:u w:val="single"/>
        </w:rPr>
        <w:t xml:space="preserve"> </w:t>
      </w:r>
      <w:r>
        <w:rPr>
          <w:rFonts w:ascii="Times New Roman" w:eastAsia="Times New Roman"/>
          <w:sz w:val="32"/>
          <w:u w:val="single"/>
        </w:rPr>
        <w:t>0.58</w:t>
      </w:r>
      <w:r>
        <w:rPr>
          <w:rFonts w:ascii="Times New Roman" w:eastAsia="Times New Roman"/>
          <w:spacing w:val="20"/>
          <w:sz w:val="32"/>
        </w:rPr>
        <w:t xml:space="preserve"> </w:t>
      </w:r>
      <w:r>
        <w:rPr>
          <w:spacing w:val="12"/>
          <w:sz w:val="32"/>
        </w:rPr>
        <w:t>万元，完成预算的</w:t>
      </w:r>
      <w:r>
        <w:rPr>
          <w:rFonts w:ascii="Times New Roman" w:eastAsia="Times New Roman"/>
          <w:spacing w:val="12"/>
          <w:sz w:val="32"/>
          <w:u w:val="single"/>
        </w:rPr>
        <w:t>11.60</w:t>
      </w:r>
      <w:r>
        <w:rPr>
          <w:rFonts w:ascii="Times New Roman" w:eastAsia="Times New Roman"/>
          <w:spacing w:val="77"/>
          <w:sz w:val="32"/>
        </w:rPr>
        <w:t xml:space="preserve"> </w:t>
      </w:r>
      <w:r>
        <w:rPr>
          <w:spacing w:val="8"/>
          <w:sz w:val="32"/>
        </w:rPr>
        <w:t>%。项目绩效目标完成情况：完成本年度渔业指导推</w:t>
      </w:r>
    </w:p>
    <w:p w:rsidR="005A17B5" w:rsidRDefault="007B595A">
      <w:pPr>
        <w:pStyle w:val="a4"/>
        <w:spacing w:before="3" w:line="364" w:lineRule="auto"/>
        <w:ind w:left="220" w:right="219"/>
        <w:jc w:val="both"/>
      </w:pPr>
      <w:r>
        <w:rPr>
          <w:spacing w:val="3"/>
        </w:rPr>
        <w:t xml:space="preserve">广工作，发放宣传材料 </w:t>
      </w:r>
      <w:r>
        <w:t>300</w:t>
      </w:r>
      <w:r>
        <w:rPr>
          <w:spacing w:val="2"/>
        </w:rPr>
        <w:t xml:space="preserve"> 份，规范鱼药、饲料使用，提</w:t>
      </w:r>
      <w:r>
        <w:rPr>
          <w:spacing w:val="11"/>
          <w:w w:val="95"/>
        </w:rPr>
        <w:t xml:space="preserve">高渔民养殖技术。发现的主要问题及原因：项目立项、实 施存在问题；资金管理使用存在问题。下一步改进措施： </w:t>
      </w:r>
      <w:r>
        <w:rPr>
          <w:spacing w:val="-5"/>
        </w:rPr>
        <w:t xml:space="preserve">根据要求切实做好 </w:t>
      </w:r>
      <w:r>
        <w:t>2023</w:t>
      </w:r>
      <w:r>
        <w:rPr>
          <w:spacing w:val="-2"/>
        </w:rPr>
        <w:t xml:space="preserve"> 年各项工作。进一步健全完善预算</w:t>
      </w:r>
      <w:r>
        <w:rPr>
          <w:spacing w:val="11"/>
          <w:w w:val="95"/>
        </w:rPr>
        <w:t>管理、绩效管理制度，切实强化整体绩效推进力度。根据</w:t>
      </w:r>
    </w:p>
    <w:p w:rsidR="005A17B5" w:rsidRDefault="005A17B5">
      <w:pPr>
        <w:spacing w:line="364" w:lineRule="auto"/>
        <w:jc w:val="both"/>
        <w:sectPr w:rsidR="005A17B5">
          <w:pgSz w:w="11920" w:h="16860"/>
          <w:pgMar w:top="1500" w:right="1580" w:bottom="280" w:left="1580" w:header="720" w:footer="720" w:gutter="0"/>
          <w:cols w:space="720"/>
        </w:sectPr>
      </w:pPr>
    </w:p>
    <w:p w:rsidR="005A17B5" w:rsidRDefault="007B595A">
      <w:pPr>
        <w:pStyle w:val="a4"/>
        <w:spacing w:before="37" w:line="364" w:lineRule="auto"/>
        <w:ind w:left="220" w:right="219"/>
        <w:jc w:val="both"/>
      </w:pPr>
      <w:r>
        <w:rPr>
          <w:spacing w:val="12"/>
        </w:rPr>
        <w:lastRenderedPageBreak/>
        <w:t>自评结果明细中存在的不足， 进一步提高成本预算准确</w:t>
      </w:r>
      <w:r>
        <w:rPr>
          <w:spacing w:val="11"/>
          <w:w w:val="95"/>
        </w:rPr>
        <w:t xml:space="preserve">性、预算执行的有效性；优化后续项目和以后年度预算支 出方向，合理安排资金支出。推进预算执行管理，加强业 务指导和监督检查，及时督促项目进度，协调解决实施中 </w:t>
      </w:r>
      <w:r>
        <w:rPr>
          <w:spacing w:val="11"/>
        </w:rPr>
        <w:t>的难点和问题，增强资金使用效益。</w:t>
      </w:r>
    </w:p>
    <w:p w:rsidR="005A17B5" w:rsidRDefault="005A17B5">
      <w:pPr>
        <w:pStyle w:val="a4"/>
        <w:ind w:left="221"/>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sectPr w:rsidR="005A17B5">
          <w:pgSz w:w="11920" w:h="16860"/>
          <w:pgMar w:top="1500" w:right="1580" w:bottom="280" w:left="1580" w:header="720" w:footer="720" w:gutter="0"/>
          <w:cols w:space="720"/>
        </w:sectPr>
      </w:pPr>
    </w:p>
    <w:tbl>
      <w:tblPr>
        <w:tblW w:w="14700" w:type="dxa"/>
        <w:tblInd w:w="93" w:type="dxa"/>
        <w:tblLook w:val="04A0" w:firstRow="1" w:lastRow="0" w:firstColumn="1" w:lastColumn="0" w:noHBand="0" w:noVBand="1"/>
      </w:tblPr>
      <w:tblGrid>
        <w:gridCol w:w="784"/>
        <w:gridCol w:w="958"/>
        <w:gridCol w:w="1825"/>
        <w:gridCol w:w="1690"/>
        <w:gridCol w:w="1684"/>
        <w:gridCol w:w="1684"/>
        <w:gridCol w:w="1206"/>
        <w:gridCol w:w="963"/>
        <w:gridCol w:w="1690"/>
        <w:gridCol w:w="486"/>
        <w:gridCol w:w="486"/>
        <w:gridCol w:w="1244"/>
      </w:tblGrid>
      <w:tr w:rsidR="005A17B5">
        <w:trPr>
          <w:trHeight w:val="960"/>
        </w:trPr>
        <w:tc>
          <w:tcPr>
            <w:tcW w:w="14703"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b/>
                <w:bCs/>
                <w:sz w:val="40"/>
                <w:szCs w:val="40"/>
              </w:rPr>
            </w:pPr>
            <w:r>
              <w:rPr>
                <w:rFonts w:hint="eastAsia"/>
                <w:b/>
                <w:bCs/>
                <w:sz w:val="40"/>
                <w:szCs w:val="40"/>
                <w:lang w:val="en-US" w:bidi="ar"/>
              </w:rPr>
              <w:lastRenderedPageBreak/>
              <w:t>项目支出绩效自评表</w:t>
            </w:r>
            <w:r>
              <w:rPr>
                <w:rFonts w:hint="eastAsia"/>
                <w:b/>
                <w:bCs/>
                <w:sz w:val="40"/>
                <w:szCs w:val="40"/>
                <w:lang w:val="en-US" w:bidi="ar"/>
              </w:rPr>
              <w:br/>
              <w:t>(2022年度）</w:t>
            </w:r>
          </w:p>
        </w:tc>
      </w:tr>
      <w:tr w:rsidR="005A17B5">
        <w:trPr>
          <w:trHeight w:val="380"/>
        </w:trPr>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right"/>
              <w:textAlignment w:val="center"/>
              <w:rPr>
                <w:sz w:val="18"/>
                <w:szCs w:val="18"/>
              </w:rPr>
            </w:pPr>
            <w:r>
              <w:rPr>
                <w:rFonts w:hint="eastAsia"/>
                <w:sz w:val="18"/>
                <w:szCs w:val="18"/>
                <w:lang w:val="en-US" w:bidi="ar"/>
              </w:rPr>
              <w:t>项目名称</w:t>
            </w:r>
          </w:p>
        </w:tc>
        <w:tc>
          <w:tcPr>
            <w:tcW w:w="1293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textAlignment w:val="center"/>
              <w:rPr>
                <w:sz w:val="18"/>
                <w:szCs w:val="18"/>
              </w:rPr>
            </w:pPr>
            <w:r>
              <w:rPr>
                <w:rFonts w:hint="eastAsia"/>
                <w:sz w:val="18"/>
                <w:szCs w:val="18"/>
                <w:lang w:val="en-US" w:bidi="ar"/>
              </w:rPr>
              <w:t>肥料登记管理经费</w:t>
            </w:r>
          </w:p>
        </w:tc>
      </w:tr>
      <w:tr w:rsidR="005A17B5">
        <w:trPr>
          <w:trHeight w:val="380"/>
        </w:trPr>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right"/>
              <w:textAlignment w:val="center"/>
              <w:rPr>
                <w:sz w:val="18"/>
                <w:szCs w:val="18"/>
              </w:rPr>
            </w:pPr>
            <w:r>
              <w:rPr>
                <w:rFonts w:hint="eastAsia"/>
                <w:sz w:val="18"/>
                <w:szCs w:val="18"/>
                <w:lang w:val="en-US" w:bidi="ar"/>
              </w:rPr>
              <w:t>主管部门</w:t>
            </w:r>
          </w:p>
        </w:tc>
        <w:tc>
          <w:tcPr>
            <w:tcW w:w="70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textAlignment w:val="center"/>
              <w:rPr>
                <w:sz w:val="18"/>
                <w:szCs w:val="18"/>
              </w:rPr>
            </w:pPr>
            <w:r>
              <w:rPr>
                <w:rFonts w:hint="eastAsia"/>
                <w:sz w:val="18"/>
                <w:szCs w:val="18"/>
                <w:lang w:val="en-US" w:bidi="ar"/>
              </w:rPr>
              <w:t>锡林郭勒盟农牧局（部门）</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right"/>
              <w:textAlignment w:val="center"/>
              <w:rPr>
                <w:sz w:val="18"/>
                <w:szCs w:val="18"/>
              </w:rPr>
            </w:pPr>
            <w:r>
              <w:rPr>
                <w:rFonts w:hint="eastAsia"/>
                <w:sz w:val="18"/>
                <w:szCs w:val="18"/>
                <w:lang w:val="en-US" w:bidi="ar"/>
              </w:rPr>
              <w:t>实施单位</w:t>
            </w:r>
          </w:p>
        </w:tc>
        <w:tc>
          <w:tcPr>
            <w:tcW w:w="385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textAlignment w:val="center"/>
              <w:rPr>
                <w:sz w:val="18"/>
                <w:szCs w:val="18"/>
              </w:rPr>
            </w:pPr>
            <w:r>
              <w:rPr>
                <w:rFonts w:hint="eastAsia"/>
                <w:sz w:val="18"/>
                <w:szCs w:val="18"/>
                <w:lang w:val="en-US" w:bidi="ar"/>
              </w:rPr>
              <w:t>锡林郭勒盟农牧技术推广中心</w:t>
            </w:r>
          </w:p>
        </w:tc>
      </w:tr>
      <w:tr w:rsidR="005A17B5">
        <w:trPr>
          <w:trHeight w:val="380"/>
        </w:trPr>
        <w:tc>
          <w:tcPr>
            <w:tcW w:w="17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项目资金</w:t>
            </w:r>
            <w:r>
              <w:rPr>
                <w:rFonts w:hint="eastAsia"/>
                <w:sz w:val="18"/>
                <w:szCs w:val="18"/>
                <w:lang w:val="en-US" w:bidi="ar"/>
              </w:rPr>
              <w:br/>
              <w:t>（万元）</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5A17B5">
            <w:pPr>
              <w:rPr>
                <w:sz w:val="18"/>
                <w:szCs w:val="1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年初预算数</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全年预算数</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全年执行数</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分值</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执行率（%）</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得分</w:t>
            </w:r>
          </w:p>
        </w:tc>
      </w:tr>
      <w:tr w:rsidR="005A17B5">
        <w:trPr>
          <w:trHeight w:val="380"/>
        </w:trPr>
        <w:tc>
          <w:tcPr>
            <w:tcW w:w="177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5A17B5">
            <w:pPr>
              <w:jc w:val="center"/>
              <w:rPr>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年度资金总额</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textAlignment w:val="center"/>
              <w:rPr>
                <w:sz w:val="18"/>
                <w:szCs w:val="18"/>
              </w:rPr>
            </w:pPr>
            <w:r>
              <w:rPr>
                <w:rFonts w:hint="eastAsia"/>
                <w:sz w:val="18"/>
                <w:szCs w:val="18"/>
                <w:lang w:val="en-US" w:bidi="ar"/>
              </w:rPr>
              <w:t>4.00</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4.00</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4.00</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10</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100.00</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10</w:t>
            </w:r>
          </w:p>
        </w:tc>
      </w:tr>
      <w:tr w:rsidR="005A17B5">
        <w:trPr>
          <w:trHeight w:val="380"/>
        </w:trPr>
        <w:tc>
          <w:tcPr>
            <w:tcW w:w="177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5A17B5">
            <w:pPr>
              <w:jc w:val="center"/>
              <w:rPr>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textAlignment w:val="center"/>
              <w:rPr>
                <w:sz w:val="18"/>
                <w:szCs w:val="18"/>
              </w:rPr>
            </w:pPr>
            <w:r>
              <w:rPr>
                <w:rFonts w:hint="eastAsia"/>
                <w:sz w:val="18"/>
                <w:szCs w:val="18"/>
                <w:lang w:val="en-US" w:bidi="ar"/>
              </w:rPr>
              <w:t>其中：财政拨款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textAlignment w:val="center"/>
              <w:rPr>
                <w:sz w:val="18"/>
                <w:szCs w:val="18"/>
              </w:rPr>
            </w:pPr>
            <w:r>
              <w:rPr>
                <w:rFonts w:hint="eastAsia"/>
                <w:sz w:val="18"/>
                <w:szCs w:val="18"/>
                <w:lang w:val="en-US" w:bidi="ar"/>
              </w:rPr>
              <w:t>4.00</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4.00</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4.00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A17B5" w:rsidRDefault="007B595A">
            <w:pPr>
              <w:widowControl/>
              <w:jc w:val="center"/>
              <w:textAlignment w:val="center"/>
              <w:rPr>
                <w:rFonts w:ascii="Arial" w:hAnsi="Arial" w:cs="Arial"/>
                <w:sz w:val="19"/>
                <w:szCs w:val="19"/>
              </w:rPr>
            </w:pPr>
            <w:r>
              <w:rPr>
                <w:rFonts w:ascii="Arial" w:hAnsi="Arial" w:cs="Arial"/>
                <w:sz w:val="19"/>
                <w:szCs w:val="19"/>
                <w:lang w:val="en-US" w:bidi="ar"/>
              </w:rPr>
              <w:t>——</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A17B5" w:rsidRDefault="007B595A">
            <w:pPr>
              <w:widowControl/>
              <w:jc w:val="center"/>
              <w:textAlignment w:val="center"/>
              <w:rPr>
                <w:rFonts w:ascii="Arial" w:hAnsi="Arial" w:cs="Arial"/>
                <w:sz w:val="19"/>
                <w:szCs w:val="19"/>
              </w:rPr>
            </w:pPr>
            <w:r>
              <w:rPr>
                <w:rFonts w:ascii="Arial" w:hAnsi="Arial" w:cs="Arial"/>
                <w:sz w:val="19"/>
                <w:szCs w:val="19"/>
                <w:lang w:val="en-US" w:bidi="ar"/>
              </w:rPr>
              <w:t>——</w:t>
            </w:r>
          </w:p>
        </w:tc>
      </w:tr>
      <w:tr w:rsidR="005A17B5">
        <w:trPr>
          <w:trHeight w:val="380"/>
        </w:trPr>
        <w:tc>
          <w:tcPr>
            <w:tcW w:w="177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5A17B5">
            <w:pPr>
              <w:jc w:val="center"/>
              <w:rPr>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上年结转资金</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textAlignment w:val="center"/>
              <w:rPr>
                <w:sz w:val="18"/>
                <w:szCs w:val="18"/>
              </w:rPr>
            </w:pPr>
            <w:r>
              <w:rPr>
                <w:rFonts w:hint="eastAsia"/>
                <w:sz w:val="18"/>
                <w:szCs w:val="18"/>
                <w:lang w:val="en-US" w:bidi="ar"/>
              </w:rPr>
              <w:t>0.00</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0.00</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A17B5" w:rsidRDefault="007B595A">
            <w:pPr>
              <w:widowControl/>
              <w:jc w:val="center"/>
              <w:textAlignment w:val="center"/>
              <w:rPr>
                <w:rFonts w:ascii="Arial" w:hAnsi="Arial" w:cs="Arial"/>
                <w:sz w:val="19"/>
                <w:szCs w:val="19"/>
              </w:rPr>
            </w:pPr>
            <w:r>
              <w:rPr>
                <w:rFonts w:ascii="Arial" w:hAnsi="Arial" w:cs="Arial"/>
                <w:sz w:val="19"/>
                <w:szCs w:val="19"/>
                <w:lang w:val="en-US" w:bidi="ar"/>
              </w:rPr>
              <w:t>——</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A17B5" w:rsidRDefault="007B595A">
            <w:pPr>
              <w:widowControl/>
              <w:jc w:val="center"/>
              <w:textAlignment w:val="center"/>
              <w:rPr>
                <w:rFonts w:ascii="Arial" w:hAnsi="Arial" w:cs="Arial"/>
                <w:sz w:val="19"/>
                <w:szCs w:val="19"/>
              </w:rPr>
            </w:pPr>
            <w:r>
              <w:rPr>
                <w:rFonts w:ascii="Arial" w:hAnsi="Arial" w:cs="Arial"/>
                <w:sz w:val="19"/>
                <w:szCs w:val="19"/>
                <w:lang w:val="en-US" w:bidi="ar"/>
              </w:rPr>
              <w:t>——</w:t>
            </w:r>
          </w:p>
        </w:tc>
      </w:tr>
      <w:tr w:rsidR="005A17B5">
        <w:trPr>
          <w:trHeight w:val="380"/>
        </w:trPr>
        <w:tc>
          <w:tcPr>
            <w:tcW w:w="177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5A17B5">
            <w:pPr>
              <w:jc w:val="center"/>
              <w:rPr>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其他资金</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textAlignment w:val="center"/>
              <w:rPr>
                <w:sz w:val="18"/>
                <w:szCs w:val="18"/>
              </w:rPr>
            </w:pPr>
            <w:r>
              <w:rPr>
                <w:rFonts w:hint="eastAsia"/>
                <w:sz w:val="18"/>
                <w:szCs w:val="18"/>
                <w:lang w:val="en-US" w:bidi="ar"/>
              </w:rPr>
              <w:t>0.00</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0.00</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A17B5" w:rsidRDefault="007B595A">
            <w:pPr>
              <w:widowControl/>
              <w:jc w:val="center"/>
              <w:textAlignment w:val="center"/>
              <w:rPr>
                <w:rFonts w:ascii="Arial" w:hAnsi="Arial" w:cs="Arial"/>
                <w:sz w:val="19"/>
                <w:szCs w:val="19"/>
              </w:rPr>
            </w:pPr>
            <w:r>
              <w:rPr>
                <w:rFonts w:ascii="Arial" w:hAnsi="Arial" w:cs="Arial"/>
                <w:sz w:val="19"/>
                <w:szCs w:val="19"/>
                <w:lang w:val="en-US" w:bidi="ar"/>
              </w:rPr>
              <w:t>——</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A17B5" w:rsidRDefault="007B595A">
            <w:pPr>
              <w:widowControl/>
              <w:jc w:val="center"/>
              <w:textAlignment w:val="center"/>
              <w:rPr>
                <w:rFonts w:ascii="Arial" w:hAnsi="Arial" w:cs="Arial"/>
                <w:sz w:val="19"/>
                <w:szCs w:val="19"/>
              </w:rPr>
            </w:pPr>
            <w:r>
              <w:rPr>
                <w:rFonts w:ascii="Arial" w:hAnsi="Arial" w:cs="Arial"/>
                <w:sz w:val="19"/>
                <w:szCs w:val="19"/>
                <w:lang w:val="en-US" w:bidi="ar"/>
              </w:rPr>
              <w:t>——</w:t>
            </w:r>
          </w:p>
        </w:tc>
      </w:tr>
      <w:tr w:rsidR="005A17B5">
        <w:trPr>
          <w:trHeight w:val="380"/>
        </w:trPr>
        <w:tc>
          <w:tcPr>
            <w:tcW w:w="17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年度总体目标</w:t>
            </w:r>
          </w:p>
        </w:tc>
        <w:tc>
          <w:tcPr>
            <w:tcW w:w="81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预期目标</w:t>
            </w:r>
          </w:p>
        </w:tc>
        <w:tc>
          <w:tcPr>
            <w:tcW w:w="483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实际完成情况</w:t>
            </w:r>
          </w:p>
        </w:tc>
      </w:tr>
      <w:tr w:rsidR="005A17B5">
        <w:trPr>
          <w:trHeight w:val="1120"/>
        </w:trPr>
        <w:tc>
          <w:tcPr>
            <w:tcW w:w="177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5A17B5">
            <w:pPr>
              <w:jc w:val="center"/>
              <w:rPr>
                <w:sz w:val="18"/>
                <w:szCs w:val="18"/>
              </w:rPr>
            </w:pPr>
          </w:p>
        </w:tc>
        <w:tc>
          <w:tcPr>
            <w:tcW w:w="81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完成2022年我盟有机肥料生产企业的肥料登记办理新增、续展与变更事项的肥料产品检测化验16个批次（其中检测化验肥料样品工16个批次，检测化验每批次的费用为0.25万元，共计4万元）</w:t>
            </w:r>
          </w:p>
        </w:tc>
        <w:tc>
          <w:tcPr>
            <w:tcW w:w="483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检测化验肥料样品工16个批次，检测化验每批次的费用为0.25万元，共计4万元，已全部支付。</w:t>
            </w:r>
          </w:p>
        </w:tc>
      </w:tr>
      <w:tr w:rsidR="005A17B5">
        <w:trPr>
          <w:trHeight w:val="760"/>
        </w:trPr>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绩效指标</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一级指标</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二级指标</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三级指标</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指标性质</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指标方向</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年度指标值</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实际完成值</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计量单位</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分值</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得分</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textAlignment w:val="center"/>
              <w:rPr>
                <w:sz w:val="18"/>
                <w:szCs w:val="18"/>
              </w:rPr>
            </w:pPr>
            <w:r>
              <w:rPr>
                <w:rFonts w:hint="eastAsia"/>
                <w:sz w:val="18"/>
                <w:szCs w:val="18"/>
                <w:lang w:val="en-US" w:bidi="ar"/>
              </w:rPr>
              <w:t>偏差原因分析及改进措施</w:t>
            </w:r>
          </w:p>
        </w:tc>
      </w:tr>
      <w:tr w:rsidR="005A17B5">
        <w:trPr>
          <w:trHeight w:val="840"/>
        </w:trPr>
        <w:tc>
          <w:tcPr>
            <w:tcW w:w="795" w:type="dxa"/>
            <w:vMerge w:val="restart"/>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绩效指标</w:t>
            </w:r>
          </w:p>
        </w:tc>
        <w:tc>
          <w:tcPr>
            <w:tcW w:w="975" w:type="dxa"/>
            <w:vMerge w:val="restart"/>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产出指标</w:t>
            </w:r>
          </w:p>
        </w:tc>
        <w:tc>
          <w:tcPr>
            <w:tcW w:w="1863"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数量指标</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肥料样品化验检测</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等于</w:t>
            </w:r>
          </w:p>
        </w:tc>
        <w:tc>
          <w:tcPr>
            <w:tcW w:w="106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16</w:t>
            </w:r>
          </w:p>
        </w:tc>
        <w:tc>
          <w:tcPr>
            <w:tcW w:w="97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16</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个</w:t>
            </w:r>
          </w:p>
        </w:tc>
        <w:tc>
          <w:tcPr>
            <w:tcW w:w="43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20</w:t>
            </w:r>
          </w:p>
        </w:tc>
        <w:tc>
          <w:tcPr>
            <w:tcW w:w="43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20</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r>
      <w:tr w:rsidR="005A17B5">
        <w:trPr>
          <w:trHeight w:val="840"/>
        </w:trPr>
        <w:tc>
          <w:tcPr>
            <w:tcW w:w="795"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975"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863"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质量指标</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检验合格率</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大于等于</w:t>
            </w:r>
          </w:p>
        </w:tc>
        <w:tc>
          <w:tcPr>
            <w:tcW w:w="106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90</w:t>
            </w:r>
          </w:p>
        </w:tc>
        <w:tc>
          <w:tcPr>
            <w:tcW w:w="97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100</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w:t>
            </w:r>
          </w:p>
        </w:tc>
        <w:tc>
          <w:tcPr>
            <w:tcW w:w="43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8</w:t>
            </w:r>
          </w:p>
        </w:tc>
        <w:tc>
          <w:tcPr>
            <w:tcW w:w="43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8</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r>
      <w:tr w:rsidR="005A17B5">
        <w:trPr>
          <w:trHeight w:val="840"/>
        </w:trPr>
        <w:tc>
          <w:tcPr>
            <w:tcW w:w="795"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975"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863"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时效指标</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化验检测时间</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定性</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06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2022.01.01-2022.12.31</w:t>
            </w:r>
          </w:p>
        </w:tc>
        <w:tc>
          <w:tcPr>
            <w:tcW w:w="97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定性</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43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8</w:t>
            </w:r>
          </w:p>
        </w:tc>
        <w:tc>
          <w:tcPr>
            <w:tcW w:w="43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8</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r>
      <w:tr w:rsidR="005A17B5">
        <w:trPr>
          <w:trHeight w:val="840"/>
        </w:trPr>
        <w:tc>
          <w:tcPr>
            <w:tcW w:w="795"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975"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863"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成本指标</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委托业务费</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等于</w:t>
            </w:r>
          </w:p>
        </w:tc>
        <w:tc>
          <w:tcPr>
            <w:tcW w:w="106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4</w:t>
            </w:r>
          </w:p>
        </w:tc>
        <w:tc>
          <w:tcPr>
            <w:tcW w:w="97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4</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万元</w:t>
            </w:r>
          </w:p>
        </w:tc>
        <w:tc>
          <w:tcPr>
            <w:tcW w:w="43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16</w:t>
            </w:r>
          </w:p>
        </w:tc>
        <w:tc>
          <w:tcPr>
            <w:tcW w:w="43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16</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r>
      <w:tr w:rsidR="005A17B5">
        <w:trPr>
          <w:trHeight w:val="840"/>
        </w:trPr>
        <w:tc>
          <w:tcPr>
            <w:tcW w:w="795"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975" w:type="dxa"/>
            <w:vMerge w:val="restart"/>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效益指标</w:t>
            </w:r>
          </w:p>
        </w:tc>
        <w:tc>
          <w:tcPr>
            <w:tcW w:w="1863"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经济效益</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促进增加企业经济效益</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大于等于</w:t>
            </w:r>
          </w:p>
        </w:tc>
        <w:tc>
          <w:tcPr>
            <w:tcW w:w="106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100</w:t>
            </w:r>
          </w:p>
        </w:tc>
        <w:tc>
          <w:tcPr>
            <w:tcW w:w="97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100</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w:t>
            </w:r>
          </w:p>
        </w:tc>
        <w:tc>
          <w:tcPr>
            <w:tcW w:w="43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9</w:t>
            </w:r>
          </w:p>
        </w:tc>
        <w:tc>
          <w:tcPr>
            <w:tcW w:w="43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9</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r>
      <w:tr w:rsidR="005A17B5">
        <w:trPr>
          <w:trHeight w:val="840"/>
        </w:trPr>
        <w:tc>
          <w:tcPr>
            <w:tcW w:w="795"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975"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863"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社会效益</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有机肥料产品质量合格率</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大于等于</w:t>
            </w:r>
          </w:p>
        </w:tc>
        <w:tc>
          <w:tcPr>
            <w:tcW w:w="106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99</w:t>
            </w:r>
          </w:p>
        </w:tc>
        <w:tc>
          <w:tcPr>
            <w:tcW w:w="97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99</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w:t>
            </w:r>
          </w:p>
        </w:tc>
        <w:tc>
          <w:tcPr>
            <w:tcW w:w="43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7</w:t>
            </w:r>
          </w:p>
        </w:tc>
        <w:tc>
          <w:tcPr>
            <w:tcW w:w="43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7</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r>
      <w:tr w:rsidR="005A17B5">
        <w:trPr>
          <w:trHeight w:val="840"/>
        </w:trPr>
        <w:tc>
          <w:tcPr>
            <w:tcW w:w="795"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975"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863"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生态效益</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耕地质量提高等级</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大于等于</w:t>
            </w:r>
          </w:p>
        </w:tc>
        <w:tc>
          <w:tcPr>
            <w:tcW w:w="106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0.01</w:t>
            </w:r>
          </w:p>
        </w:tc>
        <w:tc>
          <w:tcPr>
            <w:tcW w:w="97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0.01</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级</w:t>
            </w:r>
          </w:p>
        </w:tc>
        <w:tc>
          <w:tcPr>
            <w:tcW w:w="43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7</w:t>
            </w:r>
          </w:p>
        </w:tc>
        <w:tc>
          <w:tcPr>
            <w:tcW w:w="43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7</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r>
      <w:tr w:rsidR="005A17B5">
        <w:trPr>
          <w:trHeight w:val="840"/>
        </w:trPr>
        <w:tc>
          <w:tcPr>
            <w:tcW w:w="795"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975"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863"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可持续影响</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提高有机肥利用率</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大于等于</w:t>
            </w:r>
          </w:p>
        </w:tc>
        <w:tc>
          <w:tcPr>
            <w:tcW w:w="106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10</w:t>
            </w:r>
          </w:p>
        </w:tc>
        <w:tc>
          <w:tcPr>
            <w:tcW w:w="97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10</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w:t>
            </w:r>
          </w:p>
        </w:tc>
        <w:tc>
          <w:tcPr>
            <w:tcW w:w="43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7</w:t>
            </w:r>
          </w:p>
        </w:tc>
        <w:tc>
          <w:tcPr>
            <w:tcW w:w="43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7</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r>
      <w:tr w:rsidR="005A17B5">
        <w:trPr>
          <w:trHeight w:val="840"/>
        </w:trPr>
        <w:tc>
          <w:tcPr>
            <w:tcW w:w="795"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97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满意度指标</w:t>
            </w:r>
          </w:p>
        </w:tc>
        <w:tc>
          <w:tcPr>
            <w:tcW w:w="1863"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服务对象满意度</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服务对象满意度</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大于等于</w:t>
            </w:r>
          </w:p>
        </w:tc>
        <w:tc>
          <w:tcPr>
            <w:tcW w:w="106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100</w:t>
            </w:r>
          </w:p>
        </w:tc>
        <w:tc>
          <w:tcPr>
            <w:tcW w:w="97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100</w:t>
            </w:r>
          </w:p>
        </w:tc>
        <w:tc>
          <w:tcPr>
            <w:tcW w:w="172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w:t>
            </w:r>
          </w:p>
        </w:tc>
        <w:tc>
          <w:tcPr>
            <w:tcW w:w="43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8</w:t>
            </w:r>
          </w:p>
        </w:tc>
        <w:tc>
          <w:tcPr>
            <w:tcW w:w="43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8</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r>
      <w:tr w:rsidR="005A17B5">
        <w:trPr>
          <w:trHeight w:val="840"/>
        </w:trPr>
        <w:tc>
          <w:tcPr>
            <w:tcW w:w="1256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总分</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100</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100</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5A17B5">
            <w:pPr>
              <w:jc w:val="center"/>
              <w:rPr>
                <w:sz w:val="18"/>
                <w:szCs w:val="18"/>
              </w:rPr>
            </w:pPr>
          </w:p>
        </w:tc>
      </w:tr>
    </w:tbl>
    <w:p w:rsidR="005A17B5" w:rsidRDefault="005A17B5">
      <w:pPr>
        <w:pStyle w:val="a4"/>
        <w:rPr>
          <w:rFonts w:ascii="Times New Roman"/>
          <w:sz w:val="20"/>
        </w:rPr>
        <w:sectPr w:rsidR="005A17B5">
          <w:pgSz w:w="16860" w:h="11920" w:orient="landscape"/>
          <w:pgMar w:top="1580" w:right="1500" w:bottom="1580" w:left="280" w:header="720" w:footer="720" w:gutter="0"/>
          <w:cols w:space="720"/>
        </w:sectPr>
      </w:pPr>
    </w:p>
    <w:p w:rsidR="005A17B5" w:rsidRDefault="005A17B5">
      <w:pPr>
        <w:pStyle w:val="a4"/>
        <w:rPr>
          <w:rFonts w:ascii="Times New Roman"/>
          <w:sz w:val="20"/>
        </w:rPr>
      </w:pPr>
    </w:p>
    <w:p w:rsidR="005A17B5" w:rsidRDefault="005A17B5">
      <w:pPr>
        <w:pStyle w:val="a4"/>
        <w:rPr>
          <w:rFonts w:ascii="Times New Roman"/>
          <w:sz w:val="20"/>
        </w:rPr>
      </w:pPr>
    </w:p>
    <w:tbl>
      <w:tblPr>
        <w:tblW w:w="15020" w:type="dxa"/>
        <w:tblInd w:w="93" w:type="dxa"/>
        <w:tblLook w:val="04A0" w:firstRow="1" w:lastRow="0" w:firstColumn="1" w:lastColumn="0" w:noHBand="0" w:noVBand="1"/>
      </w:tblPr>
      <w:tblGrid>
        <w:gridCol w:w="1312"/>
        <w:gridCol w:w="1313"/>
        <w:gridCol w:w="1312"/>
        <w:gridCol w:w="1214"/>
        <w:gridCol w:w="1214"/>
        <w:gridCol w:w="1217"/>
        <w:gridCol w:w="1216"/>
        <w:gridCol w:w="1215"/>
        <w:gridCol w:w="1215"/>
        <w:gridCol w:w="1215"/>
        <w:gridCol w:w="1259"/>
        <w:gridCol w:w="1318"/>
      </w:tblGrid>
      <w:tr w:rsidR="005A17B5">
        <w:trPr>
          <w:trHeight w:val="1036"/>
        </w:trPr>
        <w:tc>
          <w:tcPr>
            <w:tcW w:w="1502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b/>
                <w:bCs/>
                <w:sz w:val="40"/>
                <w:szCs w:val="40"/>
              </w:rPr>
            </w:pPr>
            <w:r>
              <w:rPr>
                <w:rFonts w:hint="eastAsia"/>
                <w:b/>
                <w:bCs/>
                <w:sz w:val="40"/>
                <w:szCs w:val="40"/>
                <w:lang w:val="en-US" w:bidi="ar"/>
              </w:rPr>
              <w:t>项目支出绩效自评表</w:t>
            </w:r>
            <w:r>
              <w:rPr>
                <w:rFonts w:hint="eastAsia"/>
                <w:b/>
                <w:bCs/>
                <w:sz w:val="40"/>
                <w:szCs w:val="40"/>
                <w:lang w:val="en-US" w:bidi="ar"/>
              </w:rPr>
              <w:br/>
              <w:t>(2022年度）</w:t>
            </w:r>
          </w:p>
        </w:tc>
      </w:tr>
      <w:tr w:rsidR="005A17B5">
        <w:trPr>
          <w:trHeight w:val="383"/>
        </w:trPr>
        <w:tc>
          <w:tcPr>
            <w:tcW w:w="2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right"/>
              <w:textAlignment w:val="center"/>
              <w:rPr>
                <w:sz w:val="18"/>
                <w:szCs w:val="18"/>
              </w:rPr>
            </w:pPr>
            <w:r>
              <w:rPr>
                <w:rFonts w:hint="eastAsia"/>
                <w:sz w:val="18"/>
                <w:szCs w:val="18"/>
                <w:lang w:val="en-US" w:bidi="ar"/>
              </w:rPr>
              <w:t>项目名称</w:t>
            </w:r>
          </w:p>
        </w:tc>
        <w:tc>
          <w:tcPr>
            <w:tcW w:w="1239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textAlignment w:val="center"/>
              <w:rPr>
                <w:sz w:val="18"/>
                <w:szCs w:val="18"/>
              </w:rPr>
            </w:pPr>
            <w:r>
              <w:rPr>
                <w:rFonts w:hint="eastAsia"/>
                <w:sz w:val="18"/>
                <w:szCs w:val="18"/>
                <w:lang w:val="en-US" w:bidi="ar"/>
              </w:rPr>
              <w:t>应用技术研究与开发（20结转）</w:t>
            </w:r>
          </w:p>
        </w:tc>
      </w:tr>
      <w:tr w:rsidR="005A17B5">
        <w:trPr>
          <w:trHeight w:val="383"/>
        </w:trPr>
        <w:tc>
          <w:tcPr>
            <w:tcW w:w="2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right"/>
              <w:textAlignment w:val="center"/>
              <w:rPr>
                <w:sz w:val="18"/>
                <w:szCs w:val="18"/>
              </w:rPr>
            </w:pPr>
            <w:r>
              <w:rPr>
                <w:rFonts w:hint="eastAsia"/>
                <w:sz w:val="18"/>
                <w:szCs w:val="18"/>
                <w:lang w:val="en-US" w:bidi="ar"/>
              </w:rPr>
              <w:t>主管部门</w:t>
            </w:r>
          </w:p>
        </w:tc>
        <w:tc>
          <w:tcPr>
            <w:tcW w:w="49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textAlignment w:val="center"/>
              <w:rPr>
                <w:sz w:val="18"/>
                <w:szCs w:val="18"/>
              </w:rPr>
            </w:pPr>
            <w:r>
              <w:rPr>
                <w:rFonts w:hint="eastAsia"/>
                <w:sz w:val="18"/>
                <w:szCs w:val="18"/>
                <w:lang w:val="en-US" w:bidi="ar"/>
              </w:rPr>
              <w:t>锡林郭勒盟农牧局（部门）</w:t>
            </w: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right"/>
              <w:textAlignment w:val="center"/>
              <w:rPr>
                <w:sz w:val="18"/>
                <w:szCs w:val="18"/>
              </w:rPr>
            </w:pPr>
            <w:r>
              <w:rPr>
                <w:rFonts w:hint="eastAsia"/>
                <w:sz w:val="18"/>
                <w:szCs w:val="18"/>
                <w:lang w:val="en-US" w:bidi="ar"/>
              </w:rPr>
              <w:t>实施单位</w:t>
            </w:r>
          </w:p>
        </w:tc>
        <w:tc>
          <w:tcPr>
            <w:tcW w:w="50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textAlignment w:val="center"/>
              <w:rPr>
                <w:sz w:val="18"/>
                <w:szCs w:val="18"/>
              </w:rPr>
            </w:pPr>
            <w:r>
              <w:rPr>
                <w:rFonts w:hint="eastAsia"/>
                <w:sz w:val="18"/>
                <w:szCs w:val="18"/>
                <w:lang w:val="en-US" w:bidi="ar"/>
              </w:rPr>
              <w:t>锡林郭勒盟农牧技术推广中心</w:t>
            </w:r>
          </w:p>
        </w:tc>
      </w:tr>
      <w:tr w:rsidR="005A17B5">
        <w:trPr>
          <w:trHeight w:val="383"/>
        </w:trPr>
        <w:tc>
          <w:tcPr>
            <w:tcW w:w="26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项目资金</w:t>
            </w:r>
            <w:r>
              <w:rPr>
                <w:rFonts w:hint="eastAsia"/>
                <w:sz w:val="18"/>
                <w:szCs w:val="18"/>
                <w:lang w:val="en-US" w:bidi="ar"/>
              </w:rPr>
              <w:br/>
              <w:t>（万元）</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5A17B5">
            <w:pPr>
              <w:rPr>
                <w:sz w:val="18"/>
                <w:szCs w:val="18"/>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年初预算数</w:t>
            </w: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全年预算数</w:t>
            </w: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全年执行数</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分值</w:t>
            </w:r>
          </w:p>
        </w:tc>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执行率（%）</w:t>
            </w: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得分</w:t>
            </w:r>
          </w:p>
        </w:tc>
      </w:tr>
      <w:tr w:rsidR="005A17B5">
        <w:trPr>
          <w:trHeight w:val="383"/>
        </w:trPr>
        <w:tc>
          <w:tcPr>
            <w:tcW w:w="262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5A17B5">
            <w:pPr>
              <w:jc w:val="center"/>
              <w:rPr>
                <w:sz w:val="18"/>
                <w:szCs w:val="18"/>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年度资金总额</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textAlignment w:val="center"/>
              <w:rPr>
                <w:sz w:val="18"/>
                <w:szCs w:val="18"/>
              </w:rPr>
            </w:pPr>
            <w:r>
              <w:rPr>
                <w:rFonts w:hint="eastAsia"/>
                <w:sz w:val="18"/>
                <w:szCs w:val="18"/>
                <w:lang w:val="en-US" w:bidi="ar"/>
              </w:rPr>
              <w:t>8.89</w:t>
            </w: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8.89</w:t>
            </w: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8.54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10</w:t>
            </w:r>
          </w:p>
        </w:tc>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96.06</w:t>
            </w: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9.61</w:t>
            </w:r>
          </w:p>
        </w:tc>
      </w:tr>
      <w:tr w:rsidR="005A17B5">
        <w:trPr>
          <w:trHeight w:val="471"/>
        </w:trPr>
        <w:tc>
          <w:tcPr>
            <w:tcW w:w="262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5A17B5">
            <w:pPr>
              <w:jc w:val="center"/>
              <w:rPr>
                <w:sz w:val="18"/>
                <w:szCs w:val="18"/>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textAlignment w:val="center"/>
              <w:rPr>
                <w:sz w:val="18"/>
                <w:szCs w:val="18"/>
              </w:rPr>
            </w:pPr>
            <w:r>
              <w:rPr>
                <w:rFonts w:hint="eastAsia"/>
                <w:sz w:val="18"/>
                <w:szCs w:val="18"/>
                <w:lang w:val="en-US" w:bidi="ar"/>
              </w:rPr>
              <w:t>其中：财政拨款</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textAlignment w:val="center"/>
              <w:rPr>
                <w:sz w:val="18"/>
                <w:szCs w:val="18"/>
              </w:rPr>
            </w:pPr>
            <w:r>
              <w:rPr>
                <w:rFonts w:hint="eastAsia"/>
                <w:sz w:val="18"/>
                <w:szCs w:val="18"/>
                <w:lang w:val="en-US" w:bidi="ar"/>
              </w:rPr>
              <w:t>8.89</w:t>
            </w: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8.89</w:t>
            </w: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8.54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A17B5" w:rsidRDefault="007B595A">
            <w:pPr>
              <w:widowControl/>
              <w:jc w:val="center"/>
              <w:textAlignment w:val="center"/>
              <w:rPr>
                <w:rFonts w:ascii="Arial" w:hAnsi="Arial" w:cs="Arial"/>
                <w:sz w:val="19"/>
                <w:szCs w:val="19"/>
              </w:rPr>
            </w:pPr>
            <w:r>
              <w:rPr>
                <w:rFonts w:ascii="Arial" w:hAnsi="Arial" w:cs="Arial"/>
                <w:sz w:val="19"/>
                <w:szCs w:val="19"/>
                <w:lang w:val="en-US" w:bidi="ar"/>
              </w:rPr>
              <w:t>——</w:t>
            </w:r>
          </w:p>
        </w:tc>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96.06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A17B5" w:rsidRDefault="007B595A">
            <w:pPr>
              <w:widowControl/>
              <w:jc w:val="center"/>
              <w:textAlignment w:val="center"/>
              <w:rPr>
                <w:rFonts w:ascii="Arial" w:hAnsi="Arial" w:cs="Arial"/>
                <w:sz w:val="19"/>
                <w:szCs w:val="19"/>
              </w:rPr>
            </w:pPr>
            <w:r>
              <w:rPr>
                <w:rFonts w:ascii="Arial" w:hAnsi="Arial" w:cs="Arial"/>
                <w:sz w:val="19"/>
                <w:szCs w:val="19"/>
                <w:lang w:val="en-US" w:bidi="ar"/>
              </w:rPr>
              <w:t>——</w:t>
            </w:r>
          </w:p>
        </w:tc>
      </w:tr>
      <w:tr w:rsidR="005A17B5">
        <w:trPr>
          <w:trHeight w:val="383"/>
        </w:trPr>
        <w:tc>
          <w:tcPr>
            <w:tcW w:w="262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5A17B5">
            <w:pPr>
              <w:jc w:val="center"/>
              <w:rPr>
                <w:sz w:val="18"/>
                <w:szCs w:val="18"/>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上年结转资金</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textAlignment w:val="center"/>
              <w:rPr>
                <w:sz w:val="18"/>
                <w:szCs w:val="18"/>
              </w:rPr>
            </w:pPr>
            <w:r>
              <w:rPr>
                <w:rFonts w:hint="eastAsia"/>
                <w:sz w:val="18"/>
                <w:szCs w:val="18"/>
                <w:lang w:val="en-US" w:bidi="ar"/>
              </w:rPr>
              <w:t>0.00</w:t>
            </w: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0.00</w:t>
            </w: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A17B5" w:rsidRDefault="007B595A">
            <w:pPr>
              <w:widowControl/>
              <w:jc w:val="center"/>
              <w:textAlignment w:val="center"/>
              <w:rPr>
                <w:rFonts w:ascii="Arial" w:hAnsi="Arial" w:cs="Arial"/>
                <w:sz w:val="19"/>
                <w:szCs w:val="19"/>
              </w:rPr>
            </w:pPr>
            <w:r>
              <w:rPr>
                <w:rFonts w:ascii="Arial" w:hAnsi="Arial" w:cs="Arial"/>
                <w:sz w:val="19"/>
                <w:szCs w:val="19"/>
                <w:lang w:val="en-US" w:bidi="ar"/>
              </w:rPr>
              <w:t>——</w:t>
            </w:r>
          </w:p>
        </w:tc>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A17B5" w:rsidRDefault="007B595A">
            <w:pPr>
              <w:widowControl/>
              <w:jc w:val="center"/>
              <w:textAlignment w:val="center"/>
              <w:rPr>
                <w:rFonts w:ascii="Arial" w:hAnsi="Arial" w:cs="Arial"/>
                <w:sz w:val="19"/>
                <w:szCs w:val="19"/>
              </w:rPr>
            </w:pPr>
            <w:r>
              <w:rPr>
                <w:rFonts w:ascii="Arial" w:hAnsi="Arial" w:cs="Arial"/>
                <w:sz w:val="19"/>
                <w:szCs w:val="19"/>
                <w:lang w:val="en-US" w:bidi="ar"/>
              </w:rPr>
              <w:t>——</w:t>
            </w:r>
          </w:p>
        </w:tc>
      </w:tr>
      <w:tr w:rsidR="005A17B5">
        <w:trPr>
          <w:trHeight w:val="383"/>
        </w:trPr>
        <w:tc>
          <w:tcPr>
            <w:tcW w:w="262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5A17B5">
            <w:pPr>
              <w:jc w:val="center"/>
              <w:rPr>
                <w:sz w:val="18"/>
                <w:szCs w:val="18"/>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其他资金</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textAlignment w:val="center"/>
              <w:rPr>
                <w:sz w:val="18"/>
                <w:szCs w:val="18"/>
              </w:rPr>
            </w:pPr>
            <w:r>
              <w:rPr>
                <w:rFonts w:hint="eastAsia"/>
                <w:sz w:val="18"/>
                <w:szCs w:val="18"/>
                <w:lang w:val="en-US" w:bidi="ar"/>
              </w:rPr>
              <w:t>0.00</w:t>
            </w: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0.00</w:t>
            </w: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A17B5" w:rsidRDefault="007B595A">
            <w:pPr>
              <w:widowControl/>
              <w:jc w:val="center"/>
              <w:textAlignment w:val="center"/>
              <w:rPr>
                <w:rFonts w:ascii="Arial" w:hAnsi="Arial" w:cs="Arial"/>
                <w:sz w:val="19"/>
                <w:szCs w:val="19"/>
              </w:rPr>
            </w:pPr>
            <w:r>
              <w:rPr>
                <w:rFonts w:ascii="Arial" w:hAnsi="Arial" w:cs="Arial"/>
                <w:sz w:val="19"/>
                <w:szCs w:val="19"/>
                <w:lang w:val="en-US" w:bidi="ar"/>
              </w:rPr>
              <w:t>——</w:t>
            </w:r>
          </w:p>
        </w:tc>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A17B5" w:rsidRDefault="007B595A">
            <w:pPr>
              <w:widowControl/>
              <w:jc w:val="center"/>
              <w:textAlignment w:val="center"/>
              <w:rPr>
                <w:rFonts w:ascii="Arial" w:hAnsi="Arial" w:cs="Arial"/>
                <w:sz w:val="19"/>
                <w:szCs w:val="19"/>
              </w:rPr>
            </w:pPr>
            <w:r>
              <w:rPr>
                <w:rFonts w:ascii="Arial" w:hAnsi="Arial" w:cs="Arial"/>
                <w:sz w:val="19"/>
                <w:szCs w:val="19"/>
                <w:lang w:val="en-US" w:bidi="ar"/>
              </w:rPr>
              <w:t>——</w:t>
            </w:r>
          </w:p>
        </w:tc>
      </w:tr>
      <w:tr w:rsidR="005A17B5">
        <w:trPr>
          <w:trHeight w:val="383"/>
        </w:trPr>
        <w:tc>
          <w:tcPr>
            <w:tcW w:w="26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年度总体目标</w:t>
            </w:r>
          </w:p>
        </w:tc>
        <w:tc>
          <w:tcPr>
            <w:tcW w:w="61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预期目标</w:t>
            </w:r>
          </w:p>
        </w:tc>
        <w:tc>
          <w:tcPr>
            <w:tcW w:w="62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实际完成情况</w:t>
            </w:r>
          </w:p>
        </w:tc>
      </w:tr>
      <w:tr w:rsidR="005A17B5">
        <w:trPr>
          <w:trHeight w:val="1090"/>
        </w:trPr>
        <w:tc>
          <w:tcPr>
            <w:tcW w:w="262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5A17B5">
            <w:pPr>
              <w:jc w:val="center"/>
              <w:rPr>
                <w:sz w:val="18"/>
                <w:szCs w:val="18"/>
              </w:rPr>
            </w:pPr>
          </w:p>
        </w:tc>
        <w:tc>
          <w:tcPr>
            <w:tcW w:w="61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地块及灌溉水源落实、生产资料（种子、肥料、农药、降解膜、滴灌管、作业机械等）准备及播种、田间管理、收获、测产、检化验、记录、总结等。</w:t>
            </w:r>
          </w:p>
        </w:tc>
        <w:tc>
          <w:tcPr>
            <w:tcW w:w="62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2022年试验全部完成。资金支出委托业务费10000元，专用材料费55429元，办公费20000元。完成无膜浅埋试验4个，培训60人，发表论文2篇。</w:t>
            </w:r>
          </w:p>
        </w:tc>
      </w:tr>
      <w:tr w:rsidR="005A17B5">
        <w:trPr>
          <w:trHeight w:val="471"/>
        </w:trPr>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绩效指标</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一级指标</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二级指标</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三级指标</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指标性质</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指标方向</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年度指标值</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实际完成值</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计量单位</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分值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得分</w:t>
            </w: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textAlignment w:val="center"/>
              <w:rPr>
                <w:sz w:val="18"/>
                <w:szCs w:val="18"/>
              </w:rPr>
            </w:pPr>
            <w:r>
              <w:rPr>
                <w:rFonts w:hint="eastAsia"/>
                <w:sz w:val="18"/>
                <w:szCs w:val="18"/>
                <w:lang w:val="en-US" w:bidi="ar"/>
              </w:rPr>
              <w:t>偏差原因分析及改进措施</w:t>
            </w:r>
          </w:p>
        </w:tc>
      </w:tr>
      <w:tr w:rsidR="005A17B5">
        <w:trPr>
          <w:trHeight w:val="823"/>
        </w:trPr>
        <w:tc>
          <w:tcPr>
            <w:tcW w:w="1312" w:type="dxa"/>
            <w:vMerge w:val="restart"/>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绩效指标</w:t>
            </w:r>
          </w:p>
        </w:tc>
        <w:tc>
          <w:tcPr>
            <w:tcW w:w="1313" w:type="dxa"/>
            <w:vMerge w:val="restart"/>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产出指标</w:t>
            </w:r>
          </w:p>
        </w:tc>
        <w:tc>
          <w:tcPr>
            <w:tcW w:w="1312" w:type="dxa"/>
            <w:vMerge w:val="restart"/>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数量指标</w:t>
            </w:r>
          </w:p>
        </w:tc>
        <w:tc>
          <w:tcPr>
            <w:tcW w:w="121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培训人员</w:t>
            </w:r>
          </w:p>
        </w:tc>
        <w:tc>
          <w:tcPr>
            <w:tcW w:w="121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121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大于等于</w:t>
            </w:r>
          </w:p>
        </w:tc>
        <w:tc>
          <w:tcPr>
            <w:tcW w:w="121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60</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60</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人次</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8</w:t>
            </w:r>
          </w:p>
        </w:tc>
        <w:tc>
          <w:tcPr>
            <w:tcW w:w="12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8</w:t>
            </w:r>
          </w:p>
        </w:tc>
        <w:tc>
          <w:tcPr>
            <w:tcW w:w="1318"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r>
      <w:tr w:rsidR="005A17B5">
        <w:trPr>
          <w:trHeight w:val="823"/>
        </w:trPr>
        <w:tc>
          <w:tcPr>
            <w:tcW w:w="1312"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313"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312"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21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论文发表</w:t>
            </w:r>
          </w:p>
        </w:tc>
        <w:tc>
          <w:tcPr>
            <w:tcW w:w="121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121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大于等于</w:t>
            </w:r>
          </w:p>
        </w:tc>
        <w:tc>
          <w:tcPr>
            <w:tcW w:w="121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2</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2</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篇</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7</w:t>
            </w:r>
          </w:p>
        </w:tc>
        <w:tc>
          <w:tcPr>
            <w:tcW w:w="12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7</w:t>
            </w:r>
          </w:p>
        </w:tc>
        <w:tc>
          <w:tcPr>
            <w:tcW w:w="1318"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r>
      <w:tr w:rsidR="005A17B5">
        <w:trPr>
          <w:trHeight w:val="823"/>
        </w:trPr>
        <w:tc>
          <w:tcPr>
            <w:tcW w:w="1312"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313"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312" w:type="dxa"/>
            <w:vMerge w:val="restart"/>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质量指标</w:t>
            </w:r>
          </w:p>
        </w:tc>
        <w:tc>
          <w:tcPr>
            <w:tcW w:w="121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数据准确率</w:t>
            </w:r>
          </w:p>
        </w:tc>
        <w:tc>
          <w:tcPr>
            <w:tcW w:w="121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121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等于</w:t>
            </w:r>
          </w:p>
        </w:tc>
        <w:tc>
          <w:tcPr>
            <w:tcW w:w="121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100</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100</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7.5</w:t>
            </w:r>
          </w:p>
        </w:tc>
        <w:tc>
          <w:tcPr>
            <w:tcW w:w="12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7.5</w:t>
            </w:r>
          </w:p>
        </w:tc>
        <w:tc>
          <w:tcPr>
            <w:tcW w:w="1318"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r>
      <w:tr w:rsidR="005A17B5">
        <w:trPr>
          <w:trHeight w:val="823"/>
        </w:trPr>
        <w:tc>
          <w:tcPr>
            <w:tcW w:w="1312"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313"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312"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21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培训完成率</w:t>
            </w:r>
          </w:p>
        </w:tc>
        <w:tc>
          <w:tcPr>
            <w:tcW w:w="121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121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等于</w:t>
            </w:r>
          </w:p>
        </w:tc>
        <w:tc>
          <w:tcPr>
            <w:tcW w:w="121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100</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100</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7.5</w:t>
            </w:r>
          </w:p>
        </w:tc>
        <w:tc>
          <w:tcPr>
            <w:tcW w:w="12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7.5</w:t>
            </w:r>
          </w:p>
        </w:tc>
        <w:tc>
          <w:tcPr>
            <w:tcW w:w="1318"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r>
      <w:tr w:rsidR="005A17B5">
        <w:trPr>
          <w:trHeight w:val="823"/>
        </w:trPr>
        <w:tc>
          <w:tcPr>
            <w:tcW w:w="1312"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313"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312" w:type="dxa"/>
            <w:vMerge w:val="restart"/>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时效指标</w:t>
            </w:r>
          </w:p>
        </w:tc>
        <w:tc>
          <w:tcPr>
            <w:tcW w:w="121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完成试验处理</w:t>
            </w:r>
          </w:p>
        </w:tc>
        <w:tc>
          <w:tcPr>
            <w:tcW w:w="121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反向</w:t>
            </w:r>
          </w:p>
        </w:tc>
        <w:tc>
          <w:tcPr>
            <w:tcW w:w="121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小于等于</w:t>
            </w:r>
          </w:p>
        </w:tc>
        <w:tc>
          <w:tcPr>
            <w:tcW w:w="121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年</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3</w:t>
            </w:r>
          </w:p>
        </w:tc>
        <w:tc>
          <w:tcPr>
            <w:tcW w:w="12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3</w:t>
            </w:r>
          </w:p>
        </w:tc>
        <w:tc>
          <w:tcPr>
            <w:tcW w:w="1318"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r>
      <w:tr w:rsidR="005A17B5">
        <w:trPr>
          <w:trHeight w:val="823"/>
        </w:trPr>
        <w:tc>
          <w:tcPr>
            <w:tcW w:w="1312"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313"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312"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21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完成人员培训</w:t>
            </w:r>
          </w:p>
        </w:tc>
        <w:tc>
          <w:tcPr>
            <w:tcW w:w="121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反向</w:t>
            </w:r>
          </w:p>
        </w:tc>
        <w:tc>
          <w:tcPr>
            <w:tcW w:w="121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小于等于</w:t>
            </w:r>
          </w:p>
        </w:tc>
        <w:tc>
          <w:tcPr>
            <w:tcW w:w="121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年</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3</w:t>
            </w:r>
          </w:p>
        </w:tc>
        <w:tc>
          <w:tcPr>
            <w:tcW w:w="12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3</w:t>
            </w:r>
          </w:p>
        </w:tc>
        <w:tc>
          <w:tcPr>
            <w:tcW w:w="1318"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r>
      <w:tr w:rsidR="005A17B5">
        <w:trPr>
          <w:trHeight w:val="823"/>
        </w:trPr>
        <w:tc>
          <w:tcPr>
            <w:tcW w:w="1312"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313"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312"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21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完成试验总结</w:t>
            </w:r>
          </w:p>
        </w:tc>
        <w:tc>
          <w:tcPr>
            <w:tcW w:w="121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反向</w:t>
            </w:r>
          </w:p>
        </w:tc>
        <w:tc>
          <w:tcPr>
            <w:tcW w:w="121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小于等于</w:t>
            </w:r>
          </w:p>
        </w:tc>
        <w:tc>
          <w:tcPr>
            <w:tcW w:w="121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年</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4</w:t>
            </w:r>
          </w:p>
        </w:tc>
        <w:tc>
          <w:tcPr>
            <w:tcW w:w="12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4</w:t>
            </w:r>
          </w:p>
        </w:tc>
        <w:tc>
          <w:tcPr>
            <w:tcW w:w="1318"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r>
      <w:tr w:rsidR="005A17B5">
        <w:trPr>
          <w:trHeight w:val="823"/>
        </w:trPr>
        <w:tc>
          <w:tcPr>
            <w:tcW w:w="1312"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313"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312" w:type="dxa"/>
            <w:vMerge w:val="restart"/>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成本指标</w:t>
            </w:r>
          </w:p>
        </w:tc>
        <w:tc>
          <w:tcPr>
            <w:tcW w:w="121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委托业务费</w:t>
            </w:r>
          </w:p>
        </w:tc>
        <w:tc>
          <w:tcPr>
            <w:tcW w:w="121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121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等于</w:t>
            </w:r>
          </w:p>
        </w:tc>
        <w:tc>
          <w:tcPr>
            <w:tcW w:w="121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1.31</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万元</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2.5</w:t>
            </w:r>
          </w:p>
        </w:tc>
        <w:tc>
          <w:tcPr>
            <w:tcW w:w="12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1.91</w:t>
            </w:r>
          </w:p>
        </w:tc>
        <w:tc>
          <w:tcPr>
            <w:tcW w:w="1318"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委托方优惠</w:t>
            </w:r>
          </w:p>
        </w:tc>
      </w:tr>
      <w:tr w:rsidR="005A17B5">
        <w:trPr>
          <w:trHeight w:val="823"/>
        </w:trPr>
        <w:tc>
          <w:tcPr>
            <w:tcW w:w="1312"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313"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312"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21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办公费</w:t>
            </w:r>
          </w:p>
        </w:tc>
        <w:tc>
          <w:tcPr>
            <w:tcW w:w="121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121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等于</w:t>
            </w:r>
          </w:p>
        </w:tc>
        <w:tc>
          <w:tcPr>
            <w:tcW w:w="121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2</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2</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万元</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2.5</w:t>
            </w:r>
          </w:p>
        </w:tc>
        <w:tc>
          <w:tcPr>
            <w:tcW w:w="12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2.5</w:t>
            </w:r>
          </w:p>
        </w:tc>
        <w:tc>
          <w:tcPr>
            <w:tcW w:w="1318"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r>
      <w:tr w:rsidR="005A17B5">
        <w:trPr>
          <w:trHeight w:val="823"/>
        </w:trPr>
        <w:tc>
          <w:tcPr>
            <w:tcW w:w="1312"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313"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312"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21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专用材料费</w:t>
            </w:r>
          </w:p>
        </w:tc>
        <w:tc>
          <w:tcPr>
            <w:tcW w:w="121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121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等于</w:t>
            </w:r>
          </w:p>
        </w:tc>
        <w:tc>
          <w:tcPr>
            <w:tcW w:w="121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5.54</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5.54</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万元</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2.5</w:t>
            </w:r>
          </w:p>
        </w:tc>
        <w:tc>
          <w:tcPr>
            <w:tcW w:w="12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2.5</w:t>
            </w:r>
          </w:p>
        </w:tc>
        <w:tc>
          <w:tcPr>
            <w:tcW w:w="1318"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r>
      <w:tr w:rsidR="005A17B5">
        <w:trPr>
          <w:trHeight w:val="823"/>
        </w:trPr>
        <w:tc>
          <w:tcPr>
            <w:tcW w:w="1312"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313"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312"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21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专用设备购置费</w:t>
            </w:r>
          </w:p>
        </w:tc>
        <w:tc>
          <w:tcPr>
            <w:tcW w:w="121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121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等于</w:t>
            </w:r>
          </w:p>
        </w:tc>
        <w:tc>
          <w:tcPr>
            <w:tcW w:w="121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0.04</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0</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万元</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2.5</w:t>
            </w:r>
          </w:p>
        </w:tc>
        <w:tc>
          <w:tcPr>
            <w:tcW w:w="12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0</w:t>
            </w:r>
          </w:p>
        </w:tc>
        <w:tc>
          <w:tcPr>
            <w:tcW w:w="1318"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一体化为标明政采标识未能支出</w:t>
            </w:r>
          </w:p>
        </w:tc>
      </w:tr>
      <w:tr w:rsidR="005A17B5">
        <w:trPr>
          <w:trHeight w:val="933"/>
        </w:trPr>
        <w:tc>
          <w:tcPr>
            <w:tcW w:w="1312"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313" w:type="dxa"/>
            <w:vMerge w:val="restart"/>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效益指标</w:t>
            </w:r>
          </w:p>
        </w:tc>
        <w:tc>
          <w:tcPr>
            <w:tcW w:w="1312"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经济效益</w:t>
            </w:r>
          </w:p>
        </w:tc>
        <w:tc>
          <w:tcPr>
            <w:tcW w:w="121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无膜浅埋滴灌亩节约普通地膜使用量</w:t>
            </w:r>
          </w:p>
        </w:tc>
        <w:tc>
          <w:tcPr>
            <w:tcW w:w="121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121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大于等于</w:t>
            </w:r>
          </w:p>
        </w:tc>
        <w:tc>
          <w:tcPr>
            <w:tcW w:w="121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4</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4</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公斤</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7.5</w:t>
            </w:r>
          </w:p>
        </w:tc>
        <w:tc>
          <w:tcPr>
            <w:tcW w:w="12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7.5</w:t>
            </w:r>
          </w:p>
        </w:tc>
        <w:tc>
          <w:tcPr>
            <w:tcW w:w="1318"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r>
      <w:tr w:rsidR="005A17B5">
        <w:trPr>
          <w:trHeight w:val="823"/>
        </w:trPr>
        <w:tc>
          <w:tcPr>
            <w:tcW w:w="1312"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313"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312"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社会效益</w:t>
            </w:r>
          </w:p>
        </w:tc>
        <w:tc>
          <w:tcPr>
            <w:tcW w:w="121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提高培训学员技术水平</w:t>
            </w:r>
          </w:p>
        </w:tc>
        <w:tc>
          <w:tcPr>
            <w:tcW w:w="121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121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大于等于</w:t>
            </w:r>
          </w:p>
        </w:tc>
        <w:tc>
          <w:tcPr>
            <w:tcW w:w="121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80</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80</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7.5</w:t>
            </w:r>
          </w:p>
        </w:tc>
        <w:tc>
          <w:tcPr>
            <w:tcW w:w="12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7.5</w:t>
            </w:r>
          </w:p>
        </w:tc>
        <w:tc>
          <w:tcPr>
            <w:tcW w:w="1318"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r>
      <w:tr w:rsidR="005A17B5">
        <w:trPr>
          <w:trHeight w:val="823"/>
        </w:trPr>
        <w:tc>
          <w:tcPr>
            <w:tcW w:w="1312"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313"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312"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生态效益</w:t>
            </w:r>
          </w:p>
        </w:tc>
        <w:tc>
          <w:tcPr>
            <w:tcW w:w="121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地膜残留率</w:t>
            </w:r>
          </w:p>
        </w:tc>
        <w:tc>
          <w:tcPr>
            <w:tcW w:w="121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反向</w:t>
            </w:r>
          </w:p>
        </w:tc>
        <w:tc>
          <w:tcPr>
            <w:tcW w:w="121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小于等于</w:t>
            </w:r>
          </w:p>
        </w:tc>
        <w:tc>
          <w:tcPr>
            <w:tcW w:w="121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20</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15</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7.5</w:t>
            </w:r>
          </w:p>
        </w:tc>
        <w:tc>
          <w:tcPr>
            <w:tcW w:w="12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7.5</w:t>
            </w:r>
          </w:p>
        </w:tc>
        <w:tc>
          <w:tcPr>
            <w:tcW w:w="1318"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效果比预期要好</w:t>
            </w:r>
          </w:p>
        </w:tc>
      </w:tr>
      <w:tr w:rsidR="005A17B5">
        <w:trPr>
          <w:trHeight w:val="823"/>
        </w:trPr>
        <w:tc>
          <w:tcPr>
            <w:tcW w:w="1312"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313"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312"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可持续影响</w:t>
            </w:r>
          </w:p>
        </w:tc>
        <w:tc>
          <w:tcPr>
            <w:tcW w:w="121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优化土壤结构</w:t>
            </w:r>
          </w:p>
        </w:tc>
        <w:tc>
          <w:tcPr>
            <w:tcW w:w="121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121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等于</w:t>
            </w:r>
          </w:p>
        </w:tc>
        <w:tc>
          <w:tcPr>
            <w:tcW w:w="121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100</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100</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7.5</w:t>
            </w:r>
          </w:p>
        </w:tc>
        <w:tc>
          <w:tcPr>
            <w:tcW w:w="12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7.5</w:t>
            </w:r>
          </w:p>
        </w:tc>
        <w:tc>
          <w:tcPr>
            <w:tcW w:w="1318"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r>
      <w:tr w:rsidR="005A17B5">
        <w:trPr>
          <w:trHeight w:val="823"/>
        </w:trPr>
        <w:tc>
          <w:tcPr>
            <w:tcW w:w="1312"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313"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满意度指标</w:t>
            </w:r>
          </w:p>
        </w:tc>
        <w:tc>
          <w:tcPr>
            <w:tcW w:w="1312"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服务对象满意度</w:t>
            </w:r>
          </w:p>
        </w:tc>
        <w:tc>
          <w:tcPr>
            <w:tcW w:w="121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种植户满意度</w:t>
            </w:r>
          </w:p>
        </w:tc>
        <w:tc>
          <w:tcPr>
            <w:tcW w:w="121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121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大于等于</w:t>
            </w:r>
          </w:p>
        </w:tc>
        <w:tc>
          <w:tcPr>
            <w:tcW w:w="121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99</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99</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w:t>
            </w:r>
          </w:p>
        </w:tc>
        <w:tc>
          <w:tcPr>
            <w:tcW w:w="12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10</w:t>
            </w:r>
          </w:p>
        </w:tc>
        <w:tc>
          <w:tcPr>
            <w:tcW w:w="12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10</w:t>
            </w:r>
          </w:p>
        </w:tc>
        <w:tc>
          <w:tcPr>
            <w:tcW w:w="1318"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r>
      <w:tr w:rsidR="005A17B5">
        <w:trPr>
          <w:trHeight w:val="841"/>
        </w:trPr>
        <w:tc>
          <w:tcPr>
            <w:tcW w:w="1122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总分</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100</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96.52</w:t>
            </w: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5A17B5">
            <w:pPr>
              <w:jc w:val="center"/>
              <w:rPr>
                <w:sz w:val="18"/>
                <w:szCs w:val="18"/>
              </w:rPr>
            </w:pPr>
          </w:p>
        </w:tc>
      </w:tr>
    </w:tbl>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rPr>
          <w:rFonts w:ascii="Times New Roman"/>
          <w:sz w:val="20"/>
        </w:rPr>
        <w:sectPr w:rsidR="005A17B5">
          <w:pgSz w:w="16860" w:h="11920" w:orient="landscape"/>
          <w:pgMar w:top="1580" w:right="1500" w:bottom="1580" w:left="280" w:header="720" w:footer="720" w:gutter="0"/>
          <w:cols w:space="720"/>
        </w:sectPr>
      </w:pPr>
    </w:p>
    <w:tbl>
      <w:tblPr>
        <w:tblW w:w="14880" w:type="dxa"/>
        <w:tblInd w:w="93" w:type="dxa"/>
        <w:tblLook w:val="04A0" w:firstRow="1" w:lastRow="0" w:firstColumn="1" w:lastColumn="0" w:noHBand="0" w:noVBand="1"/>
      </w:tblPr>
      <w:tblGrid>
        <w:gridCol w:w="957"/>
        <w:gridCol w:w="1171"/>
        <w:gridCol w:w="1604"/>
        <w:gridCol w:w="2031"/>
        <w:gridCol w:w="957"/>
        <w:gridCol w:w="959"/>
        <w:gridCol w:w="1178"/>
        <w:gridCol w:w="1185"/>
        <w:gridCol w:w="966"/>
        <w:gridCol w:w="595"/>
        <w:gridCol w:w="815"/>
        <w:gridCol w:w="2462"/>
      </w:tblGrid>
      <w:tr w:rsidR="005A17B5">
        <w:trPr>
          <w:trHeight w:val="1154"/>
        </w:trPr>
        <w:tc>
          <w:tcPr>
            <w:tcW w:w="1488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b/>
                <w:bCs/>
                <w:sz w:val="40"/>
                <w:szCs w:val="40"/>
              </w:rPr>
            </w:pPr>
            <w:r>
              <w:rPr>
                <w:rFonts w:hint="eastAsia"/>
                <w:b/>
                <w:bCs/>
                <w:sz w:val="40"/>
                <w:szCs w:val="40"/>
                <w:lang w:val="en-US" w:bidi="ar"/>
              </w:rPr>
              <w:lastRenderedPageBreak/>
              <w:t>项目支出绩效自评表</w:t>
            </w:r>
            <w:r>
              <w:rPr>
                <w:rFonts w:hint="eastAsia"/>
                <w:b/>
                <w:bCs/>
                <w:sz w:val="40"/>
                <w:szCs w:val="40"/>
                <w:lang w:val="en-US" w:bidi="ar"/>
              </w:rPr>
              <w:br/>
              <w:t>(2022年度）</w:t>
            </w:r>
          </w:p>
        </w:tc>
      </w:tr>
      <w:tr w:rsidR="005A17B5">
        <w:trPr>
          <w:trHeight w:val="430"/>
        </w:trPr>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right"/>
              <w:textAlignment w:val="center"/>
              <w:rPr>
                <w:sz w:val="18"/>
                <w:szCs w:val="18"/>
              </w:rPr>
            </w:pPr>
            <w:r>
              <w:rPr>
                <w:rFonts w:hint="eastAsia"/>
                <w:sz w:val="18"/>
                <w:szCs w:val="18"/>
                <w:lang w:val="en-US" w:bidi="ar"/>
              </w:rPr>
              <w:t>项目名称</w:t>
            </w:r>
          </w:p>
        </w:tc>
        <w:tc>
          <w:tcPr>
            <w:tcW w:w="1275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textAlignment w:val="center"/>
              <w:rPr>
                <w:sz w:val="18"/>
                <w:szCs w:val="18"/>
              </w:rPr>
            </w:pPr>
            <w:r>
              <w:rPr>
                <w:rFonts w:hint="eastAsia"/>
                <w:sz w:val="18"/>
                <w:szCs w:val="18"/>
                <w:lang w:val="en-US" w:bidi="ar"/>
              </w:rPr>
              <w:t>2021“草原英才”工程专项资金</w:t>
            </w:r>
          </w:p>
        </w:tc>
      </w:tr>
      <w:tr w:rsidR="005A17B5">
        <w:trPr>
          <w:trHeight w:val="430"/>
        </w:trPr>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right"/>
              <w:textAlignment w:val="center"/>
              <w:rPr>
                <w:sz w:val="18"/>
                <w:szCs w:val="18"/>
              </w:rPr>
            </w:pPr>
            <w:r>
              <w:rPr>
                <w:rFonts w:hint="eastAsia"/>
                <w:sz w:val="18"/>
                <w:szCs w:val="18"/>
                <w:lang w:val="en-US" w:bidi="ar"/>
              </w:rPr>
              <w:t>主管部门</w:t>
            </w:r>
          </w:p>
        </w:tc>
        <w:tc>
          <w:tcPr>
            <w:tcW w:w="55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textAlignment w:val="center"/>
              <w:rPr>
                <w:sz w:val="18"/>
                <w:szCs w:val="18"/>
              </w:rPr>
            </w:pPr>
            <w:r>
              <w:rPr>
                <w:rFonts w:hint="eastAsia"/>
                <w:sz w:val="18"/>
                <w:szCs w:val="18"/>
                <w:lang w:val="en-US" w:bidi="ar"/>
              </w:rPr>
              <w:t>锡林郭勒盟农牧局（部门）</w:t>
            </w:r>
          </w:p>
        </w:tc>
        <w:tc>
          <w:tcPr>
            <w:tcW w:w="23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right"/>
              <w:textAlignment w:val="center"/>
              <w:rPr>
                <w:sz w:val="18"/>
                <w:szCs w:val="18"/>
              </w:rPr>
            </w:pPr>
            <w:r>
              <w:rPr>
                <w:rFonts w:hint="eastAsia"/>
                <w:sz w:val="18"/>
                <w:szCs w:val="18"/>
                <w:lang w:val="en-US" w:bidi="ar"/>
              </w:rPr>
              <w:t>实施单位</w:t>
            </w:r>
          </w:p>
        </w:tc>
        <w:tc>
          <w:tcPr>
            <w:tcW w:w="48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textAlignment w:val="center"/>
              <w:rPr>
                <w:sz w:val="18"/>
                <w:szCs w:val="18"/>
              </w:rPr>
            </w:pPr>
            <w:r>
              <w:rPr>
                <w:rFonts w:hint="eastAsia"/>
                <w:sz w:val="18"/>
                <w:szCs w:val="18"/>
                <w:lang w:val="en-US" w:bidi="ar"/>
              </w:rPr>
              <w:t>锡林郭勒盟农牧技术推广中心</w:t>
            </w:r>
          </w:p>
        </w:tc>
      </w:tr>
      <w:tr w:rsidR="005A17B5">
        <w:trPr>
          <w:trHeight w:val="524"/>
        </w:trPr>
        <w:tc>
          <w:tcPr>
            <w:tcW w:w="21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项目资金</w:t>
            </w:r>
            <w:r>
              <w:rPr>
                <w:rFonts w:hint="eastAsia"/>
                <w:sz w:val="18"/>
                <w:szCs w:val="18"/>
                <w:lang w:val="en-US" w:bidi="ar"/>
              </w:rPr>
              <w:br/>
              <w:t>（万元）</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5A17B5">
            <w:pPr>
              <w:rPr>
                <w:sz w:val="18"/>
                <w:szCs w:val="18"/>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年初预算数</w:t>
            </w:r>
          </w:p>
        </w:tc>
        <w:tc>
          <w:tcPr>
            <w:tcW w:w="19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全年预算数</w:t>
            </w:r>
          </w:p>
        </w:tc>
        <w:tc>
          <w:tcPr>
            <w:tcW w:w="23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全年执行数</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分值</w:t>
            </w: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执行率（%）</w:t>
            </w:r>
          </w:p>
        </w:tc>
        <w:tc>
          <w:tcPr>
            <w:tcW w:w="2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得分</w:t>
            </w:r>
          </w:p>
        </w:tc>
      </w:tr>
      <w:tr w:rsidR="005A17B5">
        <w:trPr>
          <w:trHeight w:val="430"/>
        </w:trPr>
        <w:tc>
          <w:tcPr>
            <w:tcW w:w="212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5A17B5">
            <w:pPr>
              <w:jc w:val="center"/>
              <w:rPr>
                <w:sz w:val="18"/>
                <w:szCs w:val="18"/>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年度资金总额</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textAlignment w:val="center"/>
              <w:rPr>
                <w:sz w:val="18"/>
                <w:szCs w:val="18"/>
              </w:rPr>
            </w:pPr>
            <w:r>
              <w:rPr>
                <w:rFonts w:hint="eastAsia"/>
                <w:sz w:val="18"/>
                <w:szCs w:val="18"/>
                <w:lang w:val="en-US" w:bidi="ar"/>
              </w:rPr>
              <w:t>8.57</w:t>
            </w:r>
          </w:p>
        </w:tc>
        <w:tc>
          <w:tcPr>
            <w:tcW w:w="19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8.57</w:t>
            </w:r>
          </w:p>
        </w:tc>
        <w:tc>
          <w:tcPr>
            <w:tcW w:w="23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4.86</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10</w:t>
            </w: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56.71</w:t>
            </w:r>
          </w:p>
        </w:tc>
        <w:tc>
          <w:tcPr>
            <w:tcW w:w="2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5.67</w:t>
            </w:r>
          </w:p>
        </w:tc>
      </w:tr>
      <w:tr w:rsidR="005A17B5">
        <w:trPr>
          <w:trHeight w:val="524"/>
        </w:trPr>
        <w:tc>
          <w:tcPr>
            <w:tcW w:w="212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5A17B5">
            <w:pPr>
              <w:jc w:val="center"/>
              <w:rPr>
                <w:sz w:val="18"/>
                <w:szCs w:val="18"/>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textAlignment w:val="center"/>
              <w:rPr>
                <w:sz w:val="18"/>
                <w:szCs w:val="18"/>
              </w:rPr>
            </w:pPr>
            <w:r>
              <w:rPr>
                <w:rFonts w:hint="eastAsia"/>
                <w:sz w:val="18"/>
                <w:szCs w:val="18"/>
                <w:lang w:val="en-US" w:bidi="ar"/>
              </w:rPr>
              <w:t>其中：财政拨款</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textAlignment w:val="center"/>
              <w:rPr>
                <w:sz w:val="18"/>
                <w:szCs w:val="18"/>
              </w:rPr>
            </w:pPr>
            <w:r>
              <w:rPr>
                <w:rFonts w:hint="eastAsia"/>
                <w:sz w:val="18"/>
                <w:szCs w:val="18"/>
                <w:lang w:val="en-US" w:bidi="ar"/>
              </w:rPr>
              <w:t>8.57</w:t>
            </w:r>
          </w:p>
        </w:tc>
        <w:tc>
          <w:tcPr>
            <w:tcW w:w="19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8.57</w:t>
            </w:r>
          </w:p>
        </w:tc>
        <w:tc>
          <w:tcPr>
            <w:tcW w:w="23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4.86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A17B5" w:rsidRDefault="007B595A">
            <w:pPr>
              <w:widowControl/>
              <w:jc w:val="center"/>
              <w:textAlignment w:val="center"/>
              <w:rPr>
                <w:rFonts w:ascii="Arial" w:hAnsi="Arial" w:cs="Arial"/>
                <w:sz w:val="19"/>
                <w:szCs w:val="19"/>
              </w:rPr>
            </w:pPr>
            <w:r>
              <w:rPr>
                <w:rFonts w:ascii="Arial" w:hAnsi="Arial" w:cs="Arial"/>
                <w:sz w:val="19"/>
                <w:szCs w:val="19"/>
                <w:lang w:val="en-US" w:bidi="ar"/>
              </w:rPr>
              <w:t>——</w:t>
            </w: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56.71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A17B5" w:rsidRDefault="007B595A">
            <w:pPr>
              <w:widowControl/>
              <w:jc w:val="center"/>
              <w:textAlignment w:val="center"/>
              <w:rPr>
                <w:rFonts w:ascii="Arial" w:hAnsi="Arial" w:cs="Arial"/>
                <w:sz w:val="19"/>
                <w:szCs w:val="19"/>
              </w:rPr>
            </w:pPr>
            <w:r>
              <w:rPr>
                <w:rFonts w:ascii="Arial" w:hAnsi="Arial" w:cs="Arial"/>
                <w:sz w:val="19"/>
                <w:szCs w:val="19"/>
                <w:lang w:val="en-US" w:bidi="ar"/>
              </w:rPr>
              <w:t>——</w:t>
            </w:r>
          </w:p>
        </w:tc>
      </w:tr>
      <w:tr w:rsidR="005A17B5">
        <w:trPr>
          <w:trHeight w:val="430"/>
        </w:trPr>
        <w:tc>
          <w:tcPr>
            <w:tcW w:w="212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5A17B5">
            <w:pPr>
              <w:jc w:val="center"/>
              <w:rPr>
                <w:sz w:val="18"/>
                <w:szCs w:val="18"/>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上年结转资金</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textAlignment w:val="center"/>
              <w:rPr>
                <w:sz w:val="18"/>
                <w:szCs w:val="18"/>
              </w:rPr>
            </w:pPr>
            <w:r>
              <w:rPr>
                <w:rFonts w:hint="eastAsia"/>
                <w:sz w:val="18"/>
                <w:szCs w:val="18"/>
                <w:lang w:val="en-US" w:bidi="ar"/>
              </w:rPr>
              <w:t>0.00</w:t>
            </w:r>
          </w:p>
        </w:tc>
        <w:tc>
          <w:tcPr>
            <w:tcW w:w="19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0.00</w:t>
            </w:r>
          </w:p>
        </w:tc>
        <w:tc>
          <w:tcPr>
            <w:tcW w:w="23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A17B5" w:rsidRDefault="007B595A">
            <w:pPr>
              <w:widowControl/>
              <w:jc w:val="center"/>
              <w:textAlignment w:val="center"/>
              <w:rPr>
                <w:rFonts w:ascii="Arial" w:hAnsi="Arial" w:cs="Arial"/>
                <w:sz w:val="19"/>
                <w:szCs w:val="19"/>
              </w:rPr>
            </w:pPr>
            <w:r>
              <w:rPr>
                <w:rFonts w:ascii="Arial" w:hAnsi="Arial" w:cs="Arial"/>
                <w:sz w:val="19"/>
                <w:szCs w:val="19"/>
                <w:lang w:val="en-US" w:bidi="ar"/>
              </w:rPr>
              <w:t>——</w:t>
            </w: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A17B5" w:rsidRDefault="007B595A">
            <w:pPr>
              <w:widowControl/>
              <w:jc w:val="center"/>
              <w:textAlignment w:val="center"/>
              <w:rPr>
                <w:rFonts w:ascii="Arial" w:hAnsi="Arial" w:cs="Arial"/>
                <w:sz w:val="19"/>
                <w:szCs w:val="19"/>
              </w:rPr>
            </w:pPr>
            <w:r>
              <w:rPr>
                <w:rFonts w:ascii="Arial" w:hAnsi="Arial" w:cs="Arial"/>
                <w:sz w:val="19"/>
                <w:szCs w:val="19"/>
                <w:lang w:val="en-US" w:bidi="ar"/>
              </w:rPr>
              <w:t>——</w:t>
            </w:r>
          </w:p>
        </w:tc>
      </w:tr>
      <w:tr w:rsidR="005A17B5">
        <w:trPr>
          <w:trHeight w:val="430"/>
        </w:trPr>
        <w:tc>
          <w:tcPr>
            <w:tcW w:w="212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5A17B5">
            <w:pPr>
              <w:jc w:val="center"/>
              <w:rPr>
                <w:sz w:val="18"/>
                <w:szCs w:val="18"/>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其他资金</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textAlignment w:val="center"/>
              <w:rPr>
                <w:sz w:val="18"/>
                <w:szCs w:val="18"/>
              </w:rPr>
            </w:pPr>
            <w:r>
              <w:rPr>
                <w:rFonts w:hint="eastAsia"/>
                <w:sz w:val="18"/>
                <w:szCs w:val="18"/>
                <w:lang w:val="en-US" w:bidi="ar"/>
              </w:rPr>
              <w:t>0.00</w:t>
            </w:r>
          </w:p>
        </w:tc>
        <w:tc>
          <w:tcPr>
            <w:tcW w:w="19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0.00</w:t>
            </w:r>
          </w:p>
        </w:tc>
        <w:tc>
          <w:tcPr>
            <w:tcW w:w="23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A17B5" w:rsidRDefault="007B595A">
            <w:pPr>
              <w:widowControl/>
              <w:jc w:val="center"/>
              <w:textAlignment w:val="center"/>
              <w:rPr>
                <w:rFonts w:ascii="Arial" w:hAnsi="Arial" w:cs="Arial"/>
                <w:sz w:val="19"/>
                <w:szCs w:val="19"/>
              </w:rPr>
            </w:pPr>
            <w:r>
              <w:rPr>
                <w:rFonts w:ascii="Arial" w:hAnsi="Arial" w:cs="Arial"/>
                <w:sz w:val="19"/>
                <w:szCs w:val="19"/>
                <w:lang w:val="en-US" w:bidi="ar"/>
              </w:rPr>
              <w:t>——</w:t>
            </w: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A17B5" w:rsidRDefault="007B595A">
            <w:pPr>
              <w:widowControl/>
              <w:jc w:val="center"/>
              <w:textAlignment w:val="center"/>
              <w:rPr>
                <w:rFonts w:ascii="Arial" w:hAnsi="Arial" w:cs="Arial"/>
                <w:sz w:val="19"/>
                <w:szCs w:val="19"/>
              </w:rPr>
            </w:pPr>
            <w:r>
              <w:rPr>
                <w:rFonts w:ascii="Arial" w:hAnsi="Arial" w:cs="Arial"/>
                <w:sz w:val="19"/>
                <w:szCs w:val="19"/>
                <w:lang w:val="en-US" w:bidi="ar"/>
              </w:rPr>
              <w:t>——</w:t>
            </w:r>
          </w:p>
        </w:tc>
      </w:tr>
      <w:tr w:rsidR="005A17B5">
        <w:trPr>
          <w:trHeight w:val="430"/>
        </w:trPr>
        <w:tc>
          <w:tcPr>
            <w:tcW w:w="21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年度总体目标</w:t>
            </w:r>
          </w:p>
        </w:tc>
        <w:tc>
          <w:tcPr>
            <w:tcW w:w="67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预期目标</w:t>
            </w:r>
          </w:p>
        </w:tc>
        <w:tc>
          <w:tcPr>
            <w:tcW w:w="60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实际完成情况</w:t>
            </w:r>
          </w:p>
        </w:tc>
      </w:tr>
      <w:tr w:rsidR="005A17B5">
        <w:trPr>
          <w:trHeight w:val="1297"/>
        </w:trPr>
        <w:tc>
          <w:tcPr>
            <w:tcW w:w="212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5A17B5">
            <w:pPr>
              <w:jc w:val="center"/>
              <w:rPr>
                <w:sz w:val="18"/>
                <w:szCs w:val="18"/>
              </w:rPr>
            </w:pPr>
          </w:p>
        </w:tc>
        <w:tc>
          <w:tcPr>
            <w:tcW w:w="67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依托草原英才项目支持，结合单位业务工作，积极进行种植业新品种新技术的试验、示范和推广，建设新技术研究示范点1-2个，引进筛选适合锡盟农区自然条件的优质高产新品种2-3个，研究探索锡盟农区无膜浅埋滴灌技术途径，防止大田白（黑）色污染，为全盟农牧业绿色高质量发展提供有力的技术支撑。</w:t>
            </w:r>
          </w:p>
        </w:tc>
        <w:tc>
          <w:tcPr>
            <w:tcW w:w="60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2022年度建设新技术示范区1个，引进新品种2个，无膜浅埋滴灌试验3个。资金支出差旅费1.4446万元，专用材料费1.93万元，劳务费1.485万元。</w:t>
            </w:r>
          </w:p>
        </w:tc>
      </w:tr>
      <w:tr w:rsidR="005A17B5">
        <w:trPr>
          <w:trHeight w:val="524"/>
        </w:trPr>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绩效指标</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一级指标</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二级指标</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三级指标</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指标性质</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指标方向</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年度指标值</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实际完成值</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计量单位</w:t>
            </w: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分值</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得分</w:t>
            </w:r>
          </w:p>
        </w:tc>
        <w:tc>
          <w:tcPr>
            <w:tcW w:w="2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textAlignment w:val="center"/>
              <w:rPr>
                <w:sz w:val="18"/>
                <w:szCs w:val="18"/>
              </w:rPr>
            </w:pPr>
            <w:r>
              <w:rPr>
                <w:rFonts w:hint="eastAsia"/>
                <w:sz w:val="18"/>
                <w:szCs w:val="18"/>
                <w:lang w:val="en-US" w:bidi="ar"/>
              </w:rPr>
              <w:t>偏差原因分析及改进措施</w:t>
            </w:r>
          </w:p>
        </w:tc>
      </w:tr>
      <w:tr w:rsidR="005A17B5">
        <w:trPr>
          <w:trHeight w:val="937"/>
        </w:trPr>
        <w:tc>
          <w:tcPr>
            <w:tcW w:w="957" w:type="dxa"/>
            <w:vMerge w:val="restart"/>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绩效指标</w:t>
            </w:r>
          </w:p>
        </w:tc>
        <w:tc>
          <w:tcPr>
            <w:tcW w:w="1171" w:type="dxa"/>
            <w:vMerge w:val="restart"/>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产出指标</w:t>
            </w:r>
          </w:p>
        </w:tc>
        <w:tc>
          <w:tcPr>
            <w:tcW w:w="1604" w:type="dxa"/>
            <w:vMerge w:val="restart"/>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数量指标</w:t>
            </w:r>
          </w:p>
        </w:tc>
        <w:tc>
          <w:tcPr>
            <w:tcW w:w="2031"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建设新技术示范区</w:t>
            </w:r>
          </w:p>
        </w:tc>
        <w:tc>
          <w:tcPr>
            <w:tcW w:w="95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9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大于等于</w:t>
            </w:r>
          </w:p>
        </w:tc>
        <w:tc>
          <w:tcPr>
            <w:tcW w:w="1178"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w:t>
            </w:r>
          </w:p>
        </w:tc>
        <w:tc>
          <w:tcPr>
            <w:tcW w:w="118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w:t>
            </w:r>
          </w:p>
        </w:tc>
        <w:tc>
          <w:tcPr>
            <w:tcW w:w="96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个</w:t>
            </w:r>
          </w:p>
        </w:tc>
        <w:tc>
          <w:tcPr>
            <w:tcW w:w="59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5</w:t>
            </w:r>
          </w:p>
        </w:tc>
        <w:tc>
          <w:tcPr>
            <w:tcW w:w="8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5</w:t>
            </w:r>
          </w:p>
        </w:tc>
        <w:tc>
          <w:tcPr>
            <w:tcW w:w="2462"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r>
      <w:tr w:rsidR="005A17B5">
        <w:trPr>
          <w:trHeight w:val="937"/>
        </w:trPr>
        <w:tc>
          <w:tcPr>
            <w:tcW w:w="957"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171"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604"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2031"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引进新品种</w:t>
            </w:r>
          </w:p>
        </w:tc>
        <w:tc>
          <w:tcPr>
            <w:tcW w:w="95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9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大于等于</w:t>
            </w:r>
          </w:p>
        </w:tc>
        <w:tc>
          <w:tcPr>
            <w:tcW w:w="1178"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3</w:t>
            </w:r>
          </w:p>
        </w:tc>
        <w:tc>
          <w:tcPr>
            <w:tcW w:w="118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2</w:t>
            </w:r>
          </w:p>
        </w:tc>
        <w:tc>
          <w:tcPr>
            <w:tcW w:w="96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个</w:t>
            </w:r>
          </w:p>
        </w:tc>
        <w:tc>
          <w:tcPr>
            <w:tcW w:w="59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5</w:t>
            </w:r>
          </w:p>
        </w:tc>
        <w:tc>
          <w:tcPr>
            <w:tcW w:w="8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3.33</w:t>
            </w:r>
          </w:p>
        </w:tc>
        <w:tc>
          <w:tcPr>
            <w:tcW w:w="2462"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项目仍在进行中</w:t>
            </w:r>
          </w:p>
        </w:tc>
      </w:tr>
      <w:tr w:rsidR="005A17B5">
        <w:trPr>
          <w:trHeight w:val="937"/>
        </w:trPr>
        <w:tc>
          <w:tcPr>
            <w:tcW w:w="957"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171"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604"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2031"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无膜浅埋滴灌试验</w:t>
            </w:r>
          </w:p>
        </w:tc>
        <w:tc>
          <w:tcPr>
            <w:tcW w:w="95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9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大于等于</w:t>
            </w:r>
          </w:p>
        </w:tc>
        <w:tc>
          <w:tcPr>
            <w:tcW w:w="1178"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4</w:t>
            </w:r>
          </w:p>
        </w:tc>
        <w:tc>
          <w:tcPr>
            <w:tcW w:w="118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3</w:t>
            </w:r>
          </w:p>
        </w:tc>
        <w:tc>
          <w:tcPr>
            <w:tcW w:w="96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个</w:t>
            </w:r>
          </w:p>
        </w:tc>
        <w:tc>
          <w:tcPr>
            <w:tcW w:w="59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5</w:t>
            </w:r>
          </w:p>
        </w:tc>
        <w:tc>
          <w:tcPr>
            <w:tcW w:w="8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3.75</w:t>
            </w:r>
          </w:p>
        </w:tc>
        <w:tc>
          <w:tcPr>
            <w:tcW w:w="2462"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项目仍在进行中</w:t>
            </w:r>
          </w:p>
        </w:tc>
      </w:tr>
      <w:tr w:rsidR="005A17B5">
        <w:trPr>
          <w:trHeight w:val="937"/>
        </w:trPr>
        <w:tc>
          <w:tcPr>
            <w:tcW w:w="957"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171"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604" w:type="dxa"/>
            <w:vMerge w:val="restart"/>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质量指标</w:t>
            </w:r>
          </w:p>
        </w:tc>
        <w:tc>
          <w:tcPr>
            <w:tcW w:w="2031"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提高锡盟地区马铃薯生产科技水平</w:t>
            </w:r>
          </w:p>
        </w:tc>
        <w:tc>
          <w:tcPr>
            <w:tcW w:w="95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9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大于等于</w:t>
            </w:r>
          </w:p>
        </w:tc>
        <w:tc>
          <w:tcPr>
            <w:tcW w:w="1178"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90</w:t>
            </w:r>
          </w:p>
        </w:tc>
        <w:tc>
          <w:tcPr>
            <w:tcW w:w="118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90</w:t>
            </w:r>
          </w:p>
        </w:tc>
        <w:tc>
          <w:tcPr>
            <w:tcW w:w="96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w:t>
            </w:r>
          </w:p>
        </w:tc>
        <w:tc>
          <w:tcPr>
            <w:tcW w:w="59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7</w:t>
            </w:r>
          </w:p>
        </w:tc>
        <w:tc>
          <w:tcPr>
            <w:tcW w:w="8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7</w:t>
            </w:r>
          </w:p>
        </w:tc>
        <w:tc>
          <w:tcPr>
            <w:tcW w:w="2462"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r>
      <w:tr w:rsidR="005A17B5">
        <w:trPr>
          <w:trHeight w:val="937"/>
        </w:trPr>
        <w:tc>
          <w:tcPr>
            <w:tcW w:w="957"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171"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604"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2031"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提高研究技术推广水平</w:t>
            </w:r>
          </w:p>
        </w:tc>
        <w:tc>
          <w:tcPr>
            <w:tcW w:w="95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9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大于等于</w:t>
            </w:r>
          </w:p>
        </w:tc>
        <w:tc>
          <w:tcPr>
            <w:tcW w:w="1178"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95</w:t>
            </w:r>
          </w:p>
        </w:tc>
        <w:tc>
          <w:tcPr>
            <w:tcW w:w="118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95</w:t>
            </w:r>
          </w:p>
        </w:tc>
        <w:tc>
          <w:tcPr>
            <w:tcW w:w="96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w:t>
            </w:r>
          </w:p>
        </w:tc>
        <w:tc>
          <w:tcPr>
            <w:tcW w:w="59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8</w:t>
            </w:r>
          </w:p>
        </w:tc>
        <w:tc>
          <w:tcPr>
            <w:tcW w:w="8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8</w:t>
            </w:r>
          </w:p>
        </w:tc>
        <w:tc>
          <w:tcPr>
            <w:tcW w:w="2462"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r>
      <w:tr w:rsidR="005A17B5">
        <w:trPr>
          <w:trHeight w:val="937"/>
        </w:trPr>
        <w:tc>
          <w:tcPr>
            <w:tcW w:w="957"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171"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604" w:type="dxa"/>
            <w:vMerge w:val="restart"/>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时效指标</w:t>
            </w:r>
          </w:p>
        </w:tc>
        <w:tc>
          <w:tcPr>
            <w:tcW w:w="2031"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项目执行时间</w:t>
            </w:r>
          </w:p>
        </w:tc>
        <w:tc>
          <w:tcPr>
            <w:tcW w:w="95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反向</w:t>
            </w:r>
          </w:p>
        </w:tc>
        <w:tc>
          <w:tcPr>
            <w:tcW w:w="9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小于等于</w:t>
            </w:r>
          </w:p>
        </w:tc>
        <w:tc>
          <w:tcPr>
            <w:tcW w:w="1178"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3</w:t>
            </w:r>
          </w:p>
        </w:tc>
        <w:tc>
          <w:tcPr>
            <w:tcW w:w="118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2</w:t>
            </w:r>
          </w:p>
        </w:tc>
        <w:tc>
          <w:tcPr>
            <w:tcW w:w="96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年</w:t>
            </w:r>
          </w:p>
        </w:tc>
        <w:tc>
          <w:tcPr>
            <w:tcW w:w="59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5</w:t>
            </w:r>
          </w:p>
        </w:tc>
        <w:tc>
          <w:tcPr>
            <w:tcW w:w="8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5</w:t>
            </w:r>
          </w:p>
        </w:tc>
        <w:tc>
          <w:tcPr>
            <w:tcW w:w="2462"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该项目执行时间为3年</w:t>
            </w:r>
          </w:p>
        </w:tc>
      </w:tr>
      <w:tr w:rsidR="005A17B5">
        <w:trPr>
          <w:trHeight w:val="937"/>
        </w:trPr>
        <w:tc>
          <w:tcPr>
            <w:tcW w:w="957"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171"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604"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2031"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完成总结报告</w:t>
            </w:r>
          </w:p>
        </w:tc>
        <w:tc>
          <w:tcPr>
            <w:tcW w:w="95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反向</w:t>
            </w:r>
          </w:p>
        </w:tc>
        <w:tc>
          <w:tcPr>
            <w:tcW w:w="9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小于等于</w:t>
            </w:r>
          </w:p>
        </w:tc>
        <w:tc>
          <w:tcPr>
            <w:tcW w:w="1178"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3</w:t>
            </w:r>
          </w:p>
        </w:tc>
        <w:tc>
          <w:tcPr>
            <w:tcW w:w="118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2</w:t>
            </w:r>
          </w:p>
        </w:tc>
        <w:tc>
          <w:tcPr>
            <w:tcW w:w="96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个/年</w:t>
            </w:r>
          </w:p>
        </w:tc>
        <w:tc>
          <w:tcPr>
            <w:tcW w:w="59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5</w:t>
            </w:r>
          </w:p>
        </w:tc>
        <w:tc>
          <w:tcPr>
            <w:tcW w:w="8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5</w:t>
            </w:r>
          </w:p>
        </w:tc>
        <w:tc>
          <w:tcPr>
            <w:tcW w:w="2462"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该项目执行时间为3年</w:t>
            </w:r>
          </w:p>
        </w:tc>
      </w:tr>
      <w:tr w:rsidR="005A17B5">
        <w:trPr>
          <w:trHeight w:val="937"/>
        </w:trPr>
        <w:tc>
          <w:tcPr>
            <w:tcW w:w="957"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171"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604" w:type="dxa"/>
            <w:vMerge w:val="restart"/>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成本指标</w:t>
            </w:r>
          </w:p>
        </w:tc>
        <w:tc>
          <w:tcPr>
            <w:tcW w:w="2031"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培训费</w:t>
            </w:r>
          </w:p>
        </w:tc>
        <w:tc>
          <w:tcPr>
            <w:tcW w:w="95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9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等于</w:t>
            </w:r>
          </w:p>
        </w:tc>
        <w:tc>
          <w:tcPr>
            <w:tcW w:w="1178"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w:t>
            </w:r>
          </w:p>
        </w:tc>
        <w:tc>
          <w:tcPr>
            <w:tcW w:w="118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0</w:t>
            </w:r>
          </w:p>
        </w:tc>
        <w:tc>
          <w:tcPr>
            <w:tcW w:w="96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万元</w:t>
            </w:r>
          </w:p>
        </w:tc>
        <w:tc>
          <w:tcPr>
            <w:tcW w:w="59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2.5</w:t>
            </w:r>
          </w:p>
        </w:tc>
        <w:tc>
          <w:tcPr>
            <w:tcW w:w="8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0</w:t>
            </w:r>
          </w:p>
        </w:tc>
        <w:tc>
          <w:tcPr>
            <w:tcW w:w="2462"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项目仍在进行中</w:t>
            </w:r>
          </w:p>
        </w:tc>
      </w:tr>
      <w:tr w:rsidR="005A17B5">
        <w:trPr>
          <w:trHeight w:val="937"/>
        </w:trPr>
        <w:tc>
          <w:tcPr>
            <w:tcW w:w="957"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171"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604"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2031"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劳务费</w:t>
            </w:r>
          </w:p>
        </w:tc>
        <w:tc>
          <w:tcPr>
            <w:tcW w:w="95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9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等于</w:t>
            </w:r>
          </w:p>
        </w:tc>
        <w:tc>
          <w:tcPr>
            <w:tcW w:w="1178"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2.5</w:t>
            </w:r>
          </w:p>
        </w:tc>
        <w:tc>
          <w:tcPr>
            <w:tcW w:w="118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1.485</w:t>
            </w:r>
          </w:p>
        </w:tc>
        <w:tc>
          <w:tcPr>
            <w:tcW w:w="96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万元</w:t>
            </w:r>
          </w:p>
        </w:tc>
        <w:tc>
          <w:tcPr>
            <w:tcW w:w="59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2.5</w:t>
            </w:r>
          </w:p>
        </w:tc>
        <w:tc>
          <w:tcPr>
            <w:tcW w:w="8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1.49</w:t>
            </w:r>
          </w:p>
        </w:tc>
        <w:tc>
          <w:tcPr>
            <w:tcW w:w="2462"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项目仍在进行中</w:t>
            </w:r>
          </w:p>
        </w:tc>
      </w:tr>
      <w:tr w:rsidR="005A17B5">
        <w:trPr>
          <w:trHeight w:val="937"/>
        </w:trPr>
        <w:tc>
          <w:tcPr>
            <w:tcW w:w="957"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171"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604"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2031"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差旅费</w:t>
            </w:r>
          </w:p>
        </w:tc>
        <w:tc>
          <w:tcPr>
            <w:tcW w:w="95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9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等于</w:t>
            </w:r>
          </w:p>
        </w:tc>
        <w:tc>
          <w:tcPr>
            <w:tcW w:w="1178"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1.5</w:t>
            </w:r>
          </w:p>
        </w:tc>
        <w:tc>
          <w:tcPr>
            <w:tcW w:w="118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1.4446</w:t>
            </w:r>
          </w:p>
        </w:tc>
        <w:tc>
          <w:tcPr>
            <w:tcW w:w="96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万元</w:t>
            </w:r>
          </w:p>
        </w:tc>
        <w:tc>
          <w:tcPr>
            <w:tcW w:w="59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2.5</w:t>
            </w:r>
          </w:p>
        </w:tc>
        <w:tc>
          <w:tcPr>
            <w:tcW w:w="8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2.41</w:t>
            </w:r>
          </w:p>
        </w:tc>
        <w:tc>
          <w:tcPr>
            <w:tcW w:w="2462"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项目仍在进行中</w:t>
            </w:r>
          </w:p>
        </w:tc>
      </w:tr>
      <w:tr w:rsidR="005A17B5">
        <w:trPr>
          <w:trHeight w:val="937"/>
        </w:trPr>
        <w:tc>
          <w:tcPr>
            <w:tcW w:w="957"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171"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604"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2031"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专用材料费</w:t>
            </w:r>
          </w:p>
        </w:tc>
        <w:tc>
          <w:tcPr>
            <w:tcW w:w="95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9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等于</w:t>
            </w:r>
          </w:p>
        </w:tc>
        <w:tc>
          <w:tcPr>
            <w:tcW w:w="1178"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3.57</w:t>
            </w:r>
          </w:p>
        </w:tc>
        <w:tc>
          <w:tcPr>
            <w:tcW w:w="118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1.93</w:t>
            </w:r>
          </w:p>
        </w:tc>
        <w:tc>
          <w:tcPr>
            <w:tcW w:w="96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万元</w:t>
            </w:r>
          </w:p>
        </w:tc>
        <w:tc>
          <w:tcPr>
            <w:tcW w:w="59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2.5</w:t>
            </w:r>
          </w:p>
        </w:tc>
        <w:tc>
          <w:tcPr>
            <w:tcW w:w="8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1.35</w:t>
            </w:r>
          </w:p>
        </w:tc>
        <w:tc>
          <w:tcPr>
            <w:tcW w:w="2462"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项目仍在进行中</w:t>
            </w:r>
          </w:p>
        </w:tc>
      </w:tr>
      <w:tr w:rsidR="005A17B5">
        <w:trPr>
          <w:trHeight w:val="937"/>
        </w:trPr>
        <w:tc>
          <w:tcPr>
            <w:tcW w:w="957"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171" w:type="dxa"/>
            <w:vMerge w:val="restart"/>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效益指标</w:t>
            </w:r>
          </w:p>
        </w:tc>
        <w:tc>
          <w:tcPr>
            <w:tcW w:w="1604" w:type="dxa"/>
            <w:vMerge w:val="restart"/>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经济效益</w:t>
            </w:r>
          </w:p>
        </w:tc>
        <w:tc>
          <w:tcPr>
            <w:tcW w:w="2031"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引进新品种，提高农户种植收益</w:t>
            </w:r>
          </w:p>
        </w:tc>
        <w:tc>
          <w:tcPr>
            <w:tcW w:w="95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9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大于等于</w:t>
            </w:r>
          </w:p>
        </w:tc>
        <w:tc>
          <w:tcPr>
            <w:tcW w:w="1178"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95</w:t>
            </w:r>
          </w:p>
        </w:tc>
        <w:tc>
          <w:tcPr>
            <w:tcW w:w="118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95</w:t>
            </w:r>
          </w:p>
        </w:tc>
        <w:tc>
          <w:tcPr>
            <w:tcW w:w="96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w:t>
            </w:r>
          </w:p>
        </w:tc>
        <w:tc>
          <w:tcPr>
            <w:tcW w:w="59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5</w:t>
            </w:r>
          </w:p>
        </w:tc>
        <w:tc>
          <w:tcPr>
            <w:tcW w:w="8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5</w:t>
            </w:r>
          </w:p>
        </w:tc>
        <w:tc>
          <w:tcPr>
            <w:tcW w:w="2462"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r>
      <w:tr w:rsidR="005A17B5">
        <w:trPr>
          <w:trHeight w:val="937"/>
        </w:trPr>
        <w:tc>
          <w:tcPr>
            <w:tcW w:w="957"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171"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604"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2031"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推广新技术，防治马铃薯土传病害，减少农户经济损失</w:t>
            </w:r>
          </w:p>
        </w:tc>
        <w:tc>
          <w:tcPr>
            <w:tcW w:w="95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9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大于等于</w:t>
            </w:r>
          </w:p>
        </w:tc>
        <w:tc>
          <w:tcPr>
            <w:tcW w:w="1178"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95</w:t>
            </w:r>
          </w:p>
        </w:tc>
        <w:tc>
          <w:tcPr>
            <w:tcW w:w="118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95</w:t>
            </w:r>
          </w:p>
        </w:tc>
        <w:tc>
          <w:tcPr>
            <w:tcW w:w="96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w:t>
            </w:r>
          </w:p>
        </w:tc>
        <w:tc>
          <w:tcPr>
            <w:tcW w:w="59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5</w:t>
            </w:r>
          </w:p>
        </w:tc>
        <w:tc>
          <w:tcPr>
            <w:tcW w:w="8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5</w:t>
            </w:r>
          </w:p>
        </w:tc>
        <w:tc>
          <w:tcPr>
            <w:tcW w:w="2462"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r>
      <w:tr w:rsidR="005A17B5">
        <w:trPr>
          <w:trHeight w:val="937"/>
        </w:trPr>
        <w:tc>
          <w:tcPr>
            <w:tcW w:w="957"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171"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60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社会效益</w:t>
            </w:r>
          </w:p>
        </w:tc>
        <w:tc>
          <w:tcPr>
            <w:tcW w:w="2031"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促进新技术、新品种的推广和应用</w:t>
            </w:r>
          </w:p>
        </w:tc>
        <w:tc>
          <w:tcPr>
            <w:tcW w:w="95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9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大于等于</w:t>
            </w:r>
          </w:p>
        </w:tc>
        <w:tc>
          <w:tcPr>
            <w:tcW w:w="1178"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98</w:t>
            </w:r>
          </w:p>
        </w:tc>
        <w:tc>
          <w:tcPr>
            <w:tcW w:w="118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98</w:t>
            </w:r>
          </w:p>
        </w:tc>
        <w:tc>
          <w:tcPr>
            <w:tcW w:w="96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w:t>
            </w:r>
          </w:p>
        </w:tc>
        <w:tc>
          <w:tcPr>
            <w:tcW w:w="59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5</w:t>
            </w:r>
          </w:p>
        </w:tc>
        <w:tc>
          <w:tcPr>
            <w:tcW w:w="8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5</w:t>
            </w:r>
          </w:p>
        </w:tc>
        <w:tc>
          <w:tcPr>
            <w:tcW w:w="2462"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r>
      <w:tr w:rsidR="005A17B5">
        <w:trPr>
          <w:trHeight w:val="937"/>
        </w:trPr>
        <w:tc>
          <w:tcPr>
            <w:tcW w:w="957"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171"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60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生态效益</w:t>
            </w:r>
          </w:p>
        </w:tc>
        <w:tc>
          <w:tcPr>
            <w:tcW w:w="2031"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促进农牧业绿色高质量发展</w:t>
            </w:r>
          </w:p>
        </w:tc>
        <w:tc>
          <w:tcPr>
            <w:tcW w:w="95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9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大于等于</w:t>
            </w:r>
          </w:p>
        </w:tc>
        <w:tc>
          <w:tcPr>
            <w:tcW w:w="1178"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97</w:t>
            </w:r>
          </w:p>
        </w:tc>
        <w:tc>
          <w:tcPr>
            <w:tcW w:w="118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97</w:t>
            </w:r>
          </w:p>
        </w:tc>
        <w:tc>
          <w:tcPr>
            <w:tcW w:w="96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w:t>
            </w:r>
          </w:p>
        </w:tc>
        <w:tc>
          <w:tcPr>
            <w:tcW w:w="59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5</w:t>
            </w:r>
          </w:p>
        </w:tc>
        <w:tc>
          <w:tcPr>
            <w:tcW w:w="8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5</w:t>
            </w:r>
          </w:p>
        </w:tc>
        <w:tc>
          <w:tcPr>
            <w:tcW w:w="2462"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r>
      <w:tr w:rsidR="005A17B5">
        <w:trPr>
          <w:trHeight w:val="937"/>
        </w:trPr>
        <w:tc>
          <w:tcPr>
            <w:tcW w:w="957"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171"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604" w:type="dxa"/>
            <w:vMerge w:val="restart"/>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可持续影响</w:t>
            </w:r>
          </w:p>
        </w:tc>
        <w:tc>
          <w:tcPr>
            <w:tcW w:w="2031"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筛选适应地方特点的主导品种，增强市场竞争力</w:t>
            </w:r>
          </w:p>
        </w:tc>
        <w:tc>
          <w:tcPr>
            <w:tcW w:w="95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9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大于等于</w:t>
            </w:r>
          </w:p>
        </w:tc>
        <w:tc>
          <w:tcPr>
            <w:tcW w:w="1178"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95</w:t>
            </w:r>
          </w:p>
        </w:tc>
        <w:tc>
          <w:tcPr>
            <w:tcW w:w="118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95</w:t>
            </w:r>
          </w:p>
        </w:tc>
        <w:tc>
          <w:tcPr>
            <w:tcW w:w="96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w:t>
            </w:r>
          </w:p>
        </w:tc>
        <w:tc>
          <w:tcPr>
            <w:tcW w:w="59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5</w:t>
            </w:r>
          </w:p>
        </w:tc>
        <w:tc>
          <w:tcPr>
            <w:tcW w:w="8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5</w:t>
            </w:r>
          </w:p>
        </w:tc>
        <w:tc>
          <w:tcPr>
            <w:tcW w:w="2462"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r>
      <w:tr w:rsidR="005A17B5">
        <w:trPr>
          <w:trHeight w:val="937"/>
        </w:trPr>
        <w:tc>
          <w:tcPr>
            <w:tcW w:w="957"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171"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604"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2031"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减少农药地膜等投入品使用，保护耕地环境</w:t>
            </w:r>
          </w:p>
        </w:tc>
        <w:tc>
          <w:tcPr>
            <w:tcW w:w="95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9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大于等于</w:t>
            </w:r>
          </w:p>
        </w:tc>
        <w:tc>
          <w:tcPr>
            <w:tcW w:w="1178"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95</w:t>
            </w:r>
          </w:p>
        </w:tc>
        <w:tc>
          <w:tcPr>
            <w:tcW w:w="118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95</w:t>
            </w:r>
          </w:p>
        </w:tc>
        <w:tc>
          <w:tcPr>
            <w:tcW w:w="96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w:t>
            </w:r>
          </w:p>
        </w:tc>
        <w:tc>
          <w:tcPr>
            <w:tcW w:w="59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5</w:t>
            </w:r>
          </w:p>
        </w:tc>
        <w:tc>
          <w:tcPr>
            <w:tcW w:w="8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5</w:t>
            </w:r>
          </w:p>
        </w:tc>
        <w:tc>
          <w:tcPr>
            <w:tcW w:w="2462"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r>
      <w:tr w:rsidR="005A17B5">
        <w:trPr>
          <w:trHeight w:val="937"/>
        </w:trPr>
        <w:tc>
          <w:tcPr>
            <w:tcW w:w="957" w:type="dxa"/>
            <w:vMerge/>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c>
          <w:tcPr>
            <w:tcW w:w="1171"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满意度指标</w:t>
            </w:r>
          </w:p>
        </w:tc>
        <w:tc>
          <w:tcPr>
            <w:tcW w:w="1604"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服务对象满意度</w:t>
            </w:r>
          </w:p>
        </w:tc>
        <w:tc>
          <w:tcPr>
            <w:tcW w:w="2031"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农户满意度</w:t>
            </w:r>
          </w:p>
        </w:tc>
        <w:tc>
          <w:tcPr>
            <w:tcW w:w="957"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正向</w:t>
            </w:r>
          </w:p>
        </w:tc>
        <w:tc>
          <w:tcPr>
            <w:tcW w:w="959"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等于</w:t>
            </w:r>
          </w:p>
        </w:tc>
        <w:tc>
          <w:tcPr>
            <w:tcW w:w="1178"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100</w:t>
            </w:r>
          </w:p>
        </w:tc>
        <w:tc>
          <w:tcPr>
            <w:tcW w:w="118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100</w:t>
            </w:r>
          </w:p>
        </w:tc>
        <w:tc>
          <w:tcPr>
            <w:tcW w:w="966"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w:t>
            </w:r>
          </w:p>
        </w:tc>
        <w:tc>
          <w:tcPr>
            <w:tcW w:w="59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10</w:t>
            </w:r>
          </w:p>
        </w:tc>
        <w:tc>
          <w:tcPr>
            <w:tcW w:w="815" w:type="dxa"/>
            <w:tcBorders>
              <w:top w:val="single" w:sz="4" w:space="0" w:color="000000"/>
              <w:left w:val="single" w:sz="4" w:space="0" w:color="000000"/>
              <w:bottom w:val="nil"/>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10</w:t>
            </w:r>
          </w:p>
        </w:tc>
        <w:tc>
          <w:tcPr>
            <w:tcW w:w="2462" w:type="dxa"/>
            <w:tcBorders>
              <w:top w:val="single" w:sz="4" w:space="0" w:color="000000"/>
              <w:left w:val="single" w:sz="4" w:space="0" w:color="000000"/>
              <w:bottom w:val="nil"/>
              <w:right w:val="single" w:sz="4" w:space="0" w:color="000000"/>
            </w:tcBorders>
            <w:shd w:val="clear" w:color="auto" w:fill="auto"/>
            <w:vAlign w:val="center"/>
          </w:tcPr>
          <w:p w:rsidR="005A17B5" w:rsidRDefault="005A17B5">
            <w:pPr>
              <w:jc w:val="center"/>
              <w:rPr>
                <w:sz w:val="18"/>
                <w:szCs w:val="18"/>
              </w:rPr>
            </w:pPr>
          </w:p>
        </w:tc>
      </w:tr>
      <w:tr w:rsidR="005A17B5">
        <w:trPr>
          <w:trHeight w:val="948"/>
        </w:trPr>
        <w:tc>
          <w:tcPr>
            <w:tcW w:w="1100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总分</w:t>
            </w: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100</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7B595A">
            <w:pPr>
              <w:widowControl/>
              <w:jc w:val="center"/>
              <w:textAlignment w:val="center"/>
              <w:rPr>
                <w:sz w:val="18"/>
                <w:szCs w:val="18"/>
              </w:rPr>
            </w:pPr>
            <w:r>
              <w:rPr>
                <w:rFonts w:hint="eastAsia"/>
                <w:sz w:val="18"/>
                <w:szCs w:val="18"/>
                <w:lang w:val="en-US" w:bidi="ar"/>
              </w:rPr>
              <w:t>88.00</w:t>
            </w:r>
          </w:p>
        </w:tc>
        <w:tc>
          <w:tcPr>
            <w:tcW w:w="2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7B5" w:rsidRDefault="005A17B5">
            <w:pPr>
              <w:jc w:val="center"/>
              <w:rPr>
                <w:sz w:val="18"/>
                <w:szCs w:val="18"/>
              </w:rPr>
            </w:pPr>
          </w:p>
        </w:tc>
      </w:tr>
    </w:tbl>
    <w:p w:rsidR="005A17B5" w:rsidRDefault="005A17B5">
      <w:pPr>
        <w:pStyle w:val="a4"/>
        <w:rPr>
          <w:rFonts w:ascii="Times New Roman"/>
          <w:sz w:val="20"/>
        </w:rPr>
        <w:sectPr w:rsidR="005A17B5">
          <w:pgSz w:w="16860" w:h="11920" w:orient="landscape"/>
          <w:pgMar w:top="1580" w:right="1500" w:bottom="1580" w:left="280" w:header="720" w:footer="720" w:gutter="0"/>
          <w:cols w:space="720"/>
        </w:sectPr>
      </w:pPr>
    </w:p>
    <w:p w:rsidR="005A17B5" w:rsidRDefault="007B595A">
      <w:pPr>
        <w:pStyle w:val="2"/>
        <w:spacing w:before="229"/>
        <w:rPr>
          <w:rFonts w:ascii="楷体" w:eastAsia="楷体"/>
        </w:rPr>
      </w:pPr>
      <w:r>
        <w:rPr>
          <w:rFonts w:ascii="楷体" w:eastAsia="楷体" w:hint="eastAsia"/>
        </w:rPr>
        <w:lastRenderedPageBreak/>
        <w:t>（三）单位项目绩效评价结果。</w:t>
      </w:r>
    </w:p>
    <w:p w:rsidR="005A17B5" w:rsidRDefault="005A17B5">
      <w:pPr>
        <w:pStyle w:val="a4"/>
        <w:spacing w:before="11"/>
        <w:rPr>
          <w:rFonts w:ascii="楷体"/>
          <w:b/>
          <w:sz w:val="43"/>
        </w:rPr>
      </w:pPr>
    </w:p>
    <w:p w:rsidR="005A17B5" w:rsidRDefault="007B595A">
      <w:pPr>
        <w:pStyle w:val="a4"/>
        <w:spacing w:line="362" w:lineRule="auto"/>
        <w:ind w:left="220" w:right="217" w:firstLine="640"/>
        <w:jc w:val="both"/>
      </w:pPr>
      <w:r>
        <w:rPr>
          <w:spacing w:val="13"/>
          <w:w w:val="95"/>
        </w:rPr>
        <w:t xml:space="preserve">以《肥料登记管理经费》项目为例，该项目绩效评价 </w:t>
      </w:r>
      <w:r>
        <w:rPr>
          <w:spacing w:val="9"/>
        </w:rPr>
        <w:t>综合得分为</w:t>
      </w:r>
      <w:r>
        <w:rPr>
          <w:spacing w:val="-77"/>
          <w:u w:val="single"/>
        </w:rPr>
        <w:t xml:space="preserve"> </w:t>
      </w:r>
      <w:r>
        <w:rPr>
          <w:rFonts w:ascii="Times New Roman" w:eastAsia="Times New Roman" w:hAnsi="Times New Roman"/>
          <w:u w:val="single"/>
        </w:rPr>
        <w:t>100</w:t>
      </w:r>
      <w:r>
        <w:rPr>
          <w:rFonts w:ascii="Times New Roman" w:eastAsia="Times New Roman" w:hAnsi="Times New Roman"/>
          <w:spacing w:val="4"/>
          <w:u w:val="single"/>
        </w:rPr>
        <w:t xml:space="preserve"> </w:t>
      </w:r>
      <w:r>
        <w:rPr>
          <w:spacing w:val="9"/>
        </w:rPr>
        <w:t>分，绩效评价结果为</w:t>
      </w:r>
      <w:r>
        <w:rPr>
          <w:rFonts w:ascii="Times New Roman" w:eastAsia="Times New Roman" w:hAnsi="Times New Roman"/>
          <w:spacing w:val="12"/>
        </w:rPr>
        <w:t>“</w:t>
      </w:r>
      <w:r>
        <w:rPr>
          <w:spacing w:val="12"/>
        </w:rPr>
        <w:t>优</w:t>
      </w:r>
      <w:r>
        <w:rPr>
          <w:rFonts w:ascii="Times New Roman" w:eastAsia="Times New Roman" w:hAnsi="Times New Roman"/>
          <w:spacing w:val="9"/>
        </w:rPr>
        <w:t>”</w:t>
      </w:r>
      <w:r>
        <w:rPr>
          <w:spacing w:val="7"/>
        </w:rPr>
        <w:t>。重点项目绩效评价得分情况详见单位具体绩效评价结果。</w:t>
      </w:r>
    </w:p>
    <w:p w:rsidR="005A17B5" w:rsidRDefault="007B595A">
      <w:pPr>
        <w:pStyle w:val="a4"/>
        <w:spacing w:before="2"/>
        <w:ind w:left="860"/>
        <w:jc w:val="both"/>
      </w:pPr>
      <w:r>
        <w:t>2022 年肥料登记管理经费项目绩效自评报告</w:t>
      </w:r>
    </w:p>
    <w:p w:rsidR="005A17B5" w:rsidRDefault="007B595A">
      <w:pPr>
        <w:pStyle w:val="2"/>
        <w:numPr>
          <w:ilvl w:val="0"/>
          <w:numId w:val="11"/>
        </w:numPr>
        <w:tabs>
          <w:tab w:val="left" w:pos="544"/>
        </w:tabs>
        <w:spacing w:before="210"/>
        <w:rPr>
          <w:rFonts w:ascii="宋体" w:eastAsia="宋体"/>
        </w:rPr>
      </w:pPr>
      <w:r>
        <w:rPr>
          <w:rFonts w:ascii="宋体" w:eastAsia="宋体" w:hint="eastAsia"/>
        </w:rPr>
        <w:t>项目基本情况</w:t>
      </w:r>
    </w:p>
    <w:p w:rsidR="005A17B5" w:rsidRDefault="005A17B5">
      <w:pPr>
        <w:pStyle w:val="a4"/>
        <w:spacing w:before="8"/>
        <w:rPr>
          <w:b/>
          <w:sz w:val="25"/>
        </w:rPr>
      </w:pPr>
    </w:p>
    <w:p w:rsidR="005A17B5" w:rsidRDefault="007B595A">
      <w:pPr>
        <w:pStyle w:val="a4"/>
        <w:spacing w:before="1"/>
        <w:ind w:left="796"/>
      </w:pPr>
      <w:r>
        <w:t>（1）项目基本情况简介。</w:t>
      </w:r>
    </w:p>
    <w:p w:rsidR="005A17B5" w:rsidRDefault="007B595A">
      <w:pPr>
        <w:pStyle w:val="a4"/>
        <w:spacing w:before="27" w:line="362" w:lineRule="auto"/>
        <w:ind w:left="220" w:right="534" w:firstLine="640"/>
        <w:jc w:val="both"/>
      </w:pPr>
      <w:r>
        <w:t>完成我盟有机肥料生产企业的肥料登记办理新增、续展与变更等肥料样品的检测化验费以及肥料登记管理相关工作。</w:t>
      </w:r>
    </w:p>
    <w:p w:rsidR="005A17B5" w:rsidRDefault="007B595A">
      <w:pPr>
        <w:pStyle w:val="a4"/>
        <w:spacing w:before="120"/>
        <w:ind w:left="555"/>
      </w:pPr>
      <w:r>
        <w:t>（2）绩效目标设定及指标完成情况。</w:t>
      </w:r>
    </w:p>
    <w:p w:rsidR="005A17B5" w:rsidRDefault="007B595A">
      <w:pPr>
        <w:pStyle w:val="a4"/>
        <w:spacing w:before="214"/>
        <w:ind w:left="891"/>
      </w:pPr>
      <w:r>
        <w:t>预期目标：完成 2022 年我盟有机肥料生产企业的肥</w:t>
      </w:r>
    </w:p>
    <w:p w:rsidR="005A17B5" w:rsidRDefault="007B595A">
      <w:pPr>
        <w:pStyle w:val="a4"/>
        <w:spacing w:before="214"/>
        <w:ind w:left="220"/>
      </w:pPr>
      <w:r>
        <w:t>料登记办理新增、续展与变更事项的肥料产品检测化验 16</w:t>
      </w:r>
    </w:p>
    <w:p w:rsidR="005A17B5" w:rsidRDefault="007B595A">
      <w:pPr>
        <w:pStyle w:val="a4"/>
        <w:spacing w:before="214"/>
        <w:ind w:left="220"/>
      </w:pPr>
      <w:r>
        <w:t>个批次（其中检测化验肥料样品工16个批次，检测化验</w:t>
      </w:r>
    </w:p>
    <w:p w:rsidR="005A17B5" w:rsidRDefault="007B595A">
      <w:pPr>
        <w:pStyle w:val="a4"/>
        <w:spacing w:before="214"/>
        <w:ind w:left="220"/>
      </w:pPr>
      <w:r>
        <w:t>每批次的费用为 0.25 万元，共计4万元）</w:t>
      </w:r>
    </w:p>
    <w:p w:rsidR="005A17B5" w:rsidRDefault="007B595A">
      <w:pPr>
        <w:pStyle w:val="a4"/>
        <w:spacing w:before="214"/>
        <w:ind w:left="891"/>
      </w:pPr>
      <w:r>
        <w:t>绩效目标实际完成情况：检测化验肥料样品工16个</w:t>
      </w:r>
    </w:p>
    <w:p w:rsidR="005A17B5" w:rsidRDefault="007B595A">
      <w:pPr>
        <w:pStyle w:val="a4"/>
        <w:spacing w:before="214" w:line="364" w:lineRule="auto"/>
        <w:ind w:left="220" w:right="805"/>
      </w:pPr>
      <w:r>
        <w:t>批次，检测化验每批次的费用为</w:t>
      </w:r>
      <w:r>
        <w:rPr>
          <w:spacing w:val="5"/>
        </w:rPr>
        <w:t>0.25</w:t>
      </w:r>
      <w:r>
        <w:rPr>
          <w:spacing w:val="-17"/>
        </w:rPr>
        <w:t>万元，共计</w:t>
      </w:r>
      <w:r>
        <w:t>4</w:t>
      </w:r>
      <w:r>
        <w:rPr>
          <w:spacing w:val="-37"/>
        </w:rPr>
        <w:t>万</w:t>
      </w:r>
      <w:r>
        <w:rPr>
          <w:spacing w:val="6"/>
        </w:rPr>
        <w:t>元，已全部支付。</w:t>
      </w:r>
    </w:p>
    <w:p w:rsidR="005A17B5" w:rsidRDefault="007B595A">
      <w:pPr>
        <w:pStyle w:val="2"/>
        <w:numPr>
          <w:ilvl w:val="0"/>
          <w:numId w:val="11"/>
        </w:numPr>
        <w:tabs>
          <w:tab w:val="left" w:pos="544"/>
        </w:tabs>
        <w:spacing w:before="1"/>
        <w:rPr>
          <w:rFonts w:ascii="宋体" w:eastAsia="宋体"/>
        </w:rPr>
      </w:pPr>
      <w:r>
        <w:rPr>
          <w:rFonts w:ascii="宋体" w:eastAsia="宋体" w:hint="eastAsia"/>
        </w:rPr>
        <w:t>绩效自评工作情况</w:t>
      </w:r>
    </w:p>
    <w:p w:rsidR="005A17B5" w:rsidRDefault="005A17B5">
      <w:pPr>
        <w:pStyle w:val="a4"/>
        <w:spacing w:before="7"/>
        <w:rPr>
          <w:b/>
          <w:sz w:val="31"/>
        </w:rPr>
      </w:pPr>
    </w:p>
    <w:p w:rsidR="005A17B5" w:rsidRDefault="007B595A">
      <w:pPr>
        <w:pStyle w:val="a5"/>
        <w:numPr>
          <w:ilvl w:val="0"/>
          <w:numId w:val="12"/>
        </w:numPr>
        <w:tabs>
          <w:tab w:val="left" w:pos="1024"/>
        </w:tabs>
        <w:rPr>
          <w:sz w:val="32"/>
        </w:rPr>
      </w:pPr>
      <w:r>
        <w:rPr>
          <w:sz w:val="32"/>
        </w:rPr>
        <w:t>绩效自评目的。</w:t>
      </w:r>
    </w:p>
    <w:p w:rsidR="005A17B5" w:rsidRDefault="007B595A">
      <w:pPr>
        <w:pStyle w:val="a4"/>
        <w:spacing w:before="214" w:line="364" w:lineRule="auto"/>
        <w:ind w:left="220" w:right="507" w:firstLine="643"/>
      </w:pPr>
      <w:r>
        <w:t>通过项目的资金使用情况、项目实施过程的管理情 况、项目完成后的绩效表现,进行自我评价,目的是全面了解资金的使用是否达到了预期目标;资金的管理是否规范;</w:t>
      </w:r>
    </w:p>
    <w:p w:rsidR="005A17B5" w:rsidRDefault="007B595A">
      <w:pPr>
        <w:pStyle w:val="a4"/>
        <w:spacing w:before="2" w:line="364" w:lineRule="auto"/>
        <w:ind w:left="220" w:right="187"/>
      </w:pPr>
      <w:r>
        <w:lastRenderedPageBreak/>
        <w:t>资金的使用是否合理合规等,从中检验资金支出效率和效果, 分析项目推进过程中所存在的问题及原因,及时总结经验, 改进管理措施,从而不断增强和落实绩效管理责任,进一步 完善工作机制,进而有效提高项目资金管理水平和资金使用效益。</w:t>
      </w:r>
    </w:p>
    <w:p w:rsidR="005A17B5" w:rsidRDefault="007B595A">
      <w:pPr>
        <w:pStyle w:val="a5"/>
        <w:numPr>
          <w:ilvl w:val="1"/>
          <w:numId w:val="12"/>
        </w:numPr>
        <w:tabs>
          <w:tab w:val="left" w:pos="1610"/>
        </w:tabs>
        <w:spacing w:before="27"/>
        <w:jc w:val="left"/>
        <w:rPr>
          <w:sz w:val="32"/>
        </w:rPr>
      </w:pPr>
      <w:r>
        <w:rPr>
          <w:spacing w:val="4"/>
          <w:sz w:val="32"/>
        </w:rPr>
        <w:t>项目资金投入情况。</w:t>
      </w:r>
    </w:p>
    <w:p w:rsidR="005A17B5" w:rsidRDefault="007B595A">
      <w:pPr>
        <w:pStyle w:val="a4"/>
        <w:spacing w:before="209" w:line="362" w:lineRule="auto"/>
        <w:ind w:left="220" w:right="224" w:firstLine="655"/>
      </w:pPr>
      <w:r>
        <w:rPr>
          <w:spacing w:val="30"/>
        </w:rPr>
        <w:t>本年度资金年初预算数</w:t>
      </w:r>
      <w:r>
        <w:rPr>
          <w:spacing w:val="2"/>
        </w:rPr>
        <w:t>4.00</w:t>
      </w:r>
      <w:r>
        <w:rPr>
          <w:spacing w:val="-17"/>
        </w:rPr>
        <w:t xml:space="preserve"> 万元， 其中： 财政拨款</w:t>
      </w:r>
      <w:r>
        <w:rPr>
          <w:spacing w:val="3"/>
        </w:rPr>
        <w:t>4.00</w:t>
      </w:r>
      <w:r>
        <w:rPr>
          <w:spacing w:val="5"/>
        </w:rPr>
        <w:t>万元，其他资金</w:t>
      </w:r>
      <w:r>
        <w:rPr>
          <w:spacing w:val="4"/>
        </w:rPr>
        <w:t>0.00</w:t>
      </w:r>
      <w:r>
        <w:rPr>
          <w:spacing w:val="3"/>
        </w:rPr>
        <w:t>万元。</w:t>
      </w:r>
    </w:p>
    <w:p w:rsidR="005A17B5" w:rsidRDefault="007B595A">
      <w:pPr>
        <w:pStyle w:val="a4"/>
        <w:spacing w:before="190" w:line="364" w:lineRule="auto"/>
        <w:ind w:left="220" w:right="224" w:firstLine="655"/>
      </w:pPr>
      <w:r>
        <w:rPr>
          <w:spacing w:val="30"/>
        </w:rPr>
        <w:t>本年度资金全年预算数</w:t>
      </w:r>
      <w:r>
        <w:rPr>
          <w:spacing w:val="2"/>
        </w:rPr>
        <w:t>4.00</w:t>
      </w:r>
      <w:r>
        <w:rPr>
          <w:spacing w:val="-17"/>
        </w:rPr>
        <w:t xml:space="preserve"> 万元， 其中： 财政拨款</w:t>
      </w:r>
      <w:r>
        <w:rPr>
          <w:spacing w:val="3"/>
        </w:rPr>
        <w:t>4.00</w:t>
      </w:r>
      <w:r>
        <w:rPr>
          <w:spacing w:val="5"/>
        </w:rPr>
        <w:t>万元，其他资金</w:t>
      </w:r>
      <w:r>
        <w:rPr>
          <w:spacing w:val="4"/>
        </w:rPr>
        <w:t>0.00</w:t>
      </w:r>
      <w:r>
        <w:rPr>
          <w:spacing w:val="3"/>
        </w:rPr>
        <w:t>万元。</w:t>
      </w:r>
    </w:p>
    <w:p w:rsidR="005A17B5" w:rsidRDefault="007B595A">
      <w:pPr>
        <w:pStyle w:val="a4"/>
        <w:spacing w:before="183" w:line="362" w:lineRule="auto"/>
        <w:ind w:left="220" w:right="745" w:firstLine="655"/>
      </w:pPr>
      <w:r>
        <w:rPr>
          <w:spacing w:val="5"/>
          <w:w w:val="95"/>
        </w:rPr>
        <w:t>本年度资金全年执行数</w:t>
      </w:r>
      <w:r>
        <w:rPr>
          <w:spacing w:val="4"/>
          <w:w w:val="95"/>
        </w:rPr>
        <w:t>4.00</w:t>
      </w:r>
      <w:r>
        <w:rPr>
          <w:spacing w:val="2"/>
          <w:w w:val="95"/>
        </w:rPr>
        <w:t>万元，其中：财政拨款</w:t>
      </w:r>
      <w:r>
        <w:rPr>
          <w:spacing w:val="3"/>
        </w:rPr>
        <w:t>4.00</w:t>
      </w:r>
      <w:r>
        <w:rPr>
          <w:spacing w:val="5"/>
        </w:rPr>
        <w:t>万元，其他资金</w:t>
      </w:r>
      <w:r>
        <w:rPr>
          <w:spacing w:val="4"/>
        </w:rPr>
        <w:t>0.00</w:t>
      </w:r>
      <w:r>
        <w:rPr>
          <w:spacing w:val="3"/>
        </w:rPr>
        <w:t>万元。</w:t>
      </w:r>
    </w:p>
    <w:p w:rsidR="005A17B5" w:rsidRDefault="007B595A">
      <w:pPr>
        <w:pStyle w:val="a5"/>
        <w:numPr>
          <w:ilvl w:val="1"/>
          <w:numId w:val="12"/>
        </w:numPr>
        <w:tabs>
          <w:tab w:val="left" w:pos="1689"/>
        </w:tabs>
        <w:spacing w:before="190"/>
        <w:ind w:left="1688"/>
        <w:jc w:val="left"/>
        <w:rPr>
          <w:sz w:val="32"/>
        </w:rPr>
      </w:pPr>
      <w:r>
        <w:rPr>
          <w:spacing w:val="4"/>
          <w:sz w:val="32"/>
        </w:rPr>
        <w:t>项目资金产出情况。</w:t>
      </w:r>
    </w:p>
    <w:p w:rsidR="005A17B5" w:rsidRDefault="007B595A">
      <w:pPr>
        <w:pStyle w:val="a4"/>
        <w:spacing w:before="209" w:line="362" w:lineRule="auto"/>
        <w:ind w:left="220" w:right="510"/>
      </w:pPr>
      <w:r>
        <w:t>项目资金做到专款专用，严格按照项目资金管理程序支 付，有效发挥项目资金的使用效益，确保了项目资金正常合理使用。专项项目的申报严格按照财政资金管理的要求进行，专项资金财政拨款到位后及时进行了项目开展和资金投入。我单位目前对专项资金的管理按照项目支出涉及的经济科目规定，根据财务管理办法的相关制度执行，有</w:t>
      </w:r>
    </w:p>
    <w:p w:rsidR="005A17B5" w:rsidRDefault="007B595A">
      <w:pPr>
        <w:pStyle w:val="a4"/>
        <w:spacing w:before="6" w:line="362" w:lineRule="auto"/>
        <w:ind w:left="220" w:right="346"/>
      </w:pPr>
      <w:r>
        <w:rPr>
          <w:spacing w:val="-5"/>
        </w:rPr>
        <w:t xml:space="preserve">力保证了项目资金的实施。完成 </w:t>
      </w:r>
      <w:r>
        <w:t>2022</w:t>
      </w:r>
      <w:r>
        <w:rPr>
          <w:spacing w:val="-9"/>
        </w:rPr>
        <w:t xml:space="preserve"> 年我盟有机肥料生产企业的肥料登记办理新增、续展与变更事项的肥料产品检</w:t>
      </w:r>
      <w:r>
        <w:rPr>
          <w:spacing w:val="-26"/>
        </w:rPr>
        <w:t xml:space="preserve">测化验 </w:t>
      </w:r>
      <w:r>
        <w:t>16</w:t>
      </w:r>
      <w:r>
        <w:rPr>
          <w:spacing w:val="-21"/>
        </w:rPr>
        <w:t xml:space="preserve"> 个批次</w:t>
      </w:r>
      <w:r>
        <w:t>（</w:t>
      </w:r>
      <w:r>
        <w:rPr>
          <w:spacing w:val="-7"/>
        </w:rPr>
        <w:t xml:space="preserve">其中检测化验肥料样品工 </w:t>
      </w:r>
      <w:r>
        <w:t>16</w:t>
      </w:r>
      <w:r>
        <w:rPr>
          <w:spacing w:val="-16"/>
        </w:rPr>
        <w:t xml:space="preserve"> 个批次，</w:t>
      </w:r>
    </w:p>
    <w:p w:rsidR="005A17B5" w:rsidRDefault="007B595A">
      <w:pPr>
        <w:pStyle w:val="a4"/>
        <w:spacing w:before="3"/>
        <w:ind w:left="220"/>
      </w:pPr>
      <w:r>
        <w:t>检测化验每批次的费用为 0.25 万元，共计 4 万元）</w:t>
      </w:r>
    </w:p>
    <w:p w:rsidR="005A17B5" w:rsidRDefault="005A17B5">
      <w:pPr>
        <w:pStyle w:val="a4"/>
        <w:spacing w:before="8"/>
        <w:rPr>
          <w:sz w:val="25"/>
        </w:rPr>
      </w:pPr>
    </w:p>
    <w:p w:rsidR="005A17B5" w:rsidRDefault="007B595A">
      <w:pPr>
        <w:pStyle w:val="a5"/>
        <w:numPr>
          <w:ilvl w:val="1"/>
          <w:numId w:val="12"/>
        </w:numPr>
        <w:tabs>
          <w:tab w:val="left" w:pos="1675"/>
        </w:tabs>
        <w:ind w:left="1674" w:hanging="807"/>
        <w:jc w:val="left"/>
        <w:rPr>
          <w:sz w:val="32"/>
        </w:rPr>
      </w:pPr>
      <w:r>
        <w:rPr>
          <w:sz w:val="32"/>
        </w:rPr>
        <w:t>项目资金管理情况。</w:t>
      </w:r>
    </w:p>
    <w:p w:rsidR="005A17B5" w:rsidRDefault="007B595A">
      <w:pPr>
        <w:pStyle w:val="a4"/>
        <w:spacing w:before="214" w:line="364" w:lineRule="auto"/>
        <w:ind w:left="220" w:right="510" w:firstLine="643"/>
      </w:pPr>
      <w:r>
        <w:t>财务管理制度健全，严格遵循专款专用，独立核算的管理原则。专项项目的申报严格按照财政资金管理的要求</w:t>
      </w:r>
    </w:p>
    <w:p w:rsidR="005A17B5" w:rsidRDefault="007B595A">
      <w:pPr>
        <w:pStyle w:val="a4"/>
        <w:spacing w:before="37" w:line="364" w:lineRule="auto"/>
        <w:ind w:left="220" w:right="510"/>
        <w:jc w:val="both"/>
      </w:pPr>
      <w:r>
        <w:t>进行，专项资金财政拨款到位后及时进行了项目开展和资金投入。我单位目前对专项资金的管理按照项目支出涉及的经济科目规定，根据财务管理办法的相关制度执行，有力保证了项目资金的实施。</w:t>
      </w:r>
    </w:p>
    <w:p w:rsidR="005A17B5" w:rsidRDefault="007B595A">
      <w:pPr>
        <w:pStyle w:val="a4"/>
        <w:spacing w:before="3" w:line="364" w:lineRule="auto"/>
        <w:ind w:left="220" w:right="510" w:firstLine="643"/>
        <w:rPr>
          <w:b/>
        </w:rPr>
      </w:pPr>
      <w:r>
        <w:t>会计信息质量真实。严格执行《</w:t>
      </w:r>
      <w:r w:rsidR="00AF42A0">
        <w:t>中华人民共和国</w:t>
      </w:r>
      <w:r>
        <w:t xml:space="preserve">会计法》等财经法 规，严格按照相关会计制度办理会计业务，进行会计核 算，并做好会计记录，真实反映项目资金管理情况，并接受十级财政、审批部门及上级主管部门的检查、监督。 </w:t>
      </w:r>
      <w:r>
        <w:rPr>
          <w:b/>
        </w:rPr>
        <w:t>3.项目绩效情况</w:t>
      </w:r>
    </w:p>
    <w:p w:rsidR="005A17B5" w:rsidRDefault="007B595A">
      <w:pPr>
        <w:pStyle w:val="a5"/>
        <w:numPr>
          <w:ilvl w:val="0"/>
          <w:numId w:val="13"/>
        </w:numPr>
        <w:tabs>
          <w:tab w:val="left" w:pos="1341"/>
        </w:tabs>
        <w:spacing w:before="74" w:line="362" w:lineRule="auto"/>
        <w:ind w:right="4854" w:firstLine="0"/>
        <w:rPr>
          <w:sz w:val="32"/>
        </w:rPr>
      </w:pPr>
      <w:r>
        <w:rPr>
          <w:spacing w:val="-2"/>
          <w:sz w:val="32"/>
        </w:rPr>
        <w:t>产出指标完成情况</w:t>
      </w:r>
      <w:r>
        <w:rPr>
          <w:sz w:val="32"/>
        </w:rPr>
        <w:t>a、数量指标</w:t>
      </w:r>
    </w:p>
    <w:p w:rsidR="005A17B5" w:rsidRDefault="007B595A">
      <w:pPr>
        <w:pStyle w:val="a5"/>
        <w:numPr>
          <w:ilvl w:val="0"/>
          <w:numId w:val="14"/>
        </w:numPr>
        <w:tabs>
          <w:tab w:val="left" w:pos="1022"/>
        </w:tabs>
        <w:spacing w:line="364" w:lineRule="auto"/>
        <w:ind w:right="453" w:firstLine="0"/>
        <w:rPr>
          <w:sz w:val="32"/>
        </w:rPr>
      </w:pPr>
      <w:r>
        <w:rPr>
          <w:spacing w:val="-6"/>
          <w:sz w:val="32"/>
        </w:rPr>
        <w:t xml:space="preserve">肥料样品化验检测，目标值等于 </w:t>
      </w:r>
      <w:r>
        <w:rPr>
          <w:sz w:val="32"/>
        </w:rPr>
        <w:t>16</w:t>
      </w:r>
      <w:r>
        <w:rPr>
          <w:spacing w:val="-22"/>
          <w:sz w:val="32"/>
        </w:rPr>
        <w:t xml:space="preserve"> 个，实际完成 </w:t>
      </w:r>
      <w:r>
        <w:rPr>
          <w:sz w:val="32"/>
        </w:rPr>
        <w:t xml:space="preserve">16 </w:t>
      </w:r>
      <w:r>
        <w:rPr>
          <w:spacing w:val="-16"/>
          <w:sz w:val="32"/>
        </w:rPr>
        <w:t xml:space="preserve">个，分值 </w:t>
      </w:r>
      <w:r>
        <w:rPr>
          <w:sz w:val="32"/>
        </w:rPr>
        <w:t>20</w:t>
      </w:r>
      <w:r>
        <w:rPr>
          <w:spacing w:val="-21"/>
          <w:sz w:val="32"/>
        </w:rPr>
        <w:t xml:space="preserve">，得分 </w:t>
      </w:r>
      <w:r>
        <w:rPr>
          <w:sz w:val="32"/>
        </w:rPr>
        <w:t>20。</w:t>
      </w:r>
    </w:p>
    <w:p w:rsidR="005A17B5" w:rsidRDefault="007B595A">
      <w:pPr>
        <w:pStyle w:val="a4"/>
        <w:spacing w:line="404" w:lineRule="exact"/>
        <w:ind w:left="700"/>
      </w:pPr>
      <w:r>
        <w:t>b、质量指标</w:t>
      </w:r>
    </w:p>
    <w:p w:rsidR="005A17B5" w:rsidRDefault="007B595A">
      <w:pPr>
        <w:pStyle w:val="a5"/>
        <w:numPr>
          <w:ilvl w:val="0"/>
          <w:numId w:val="14"/>
        </w:numPr>
        <w:tabs>
          <w:tab w:val="left" w:pos="1022"/>
        </w:tabs>
        <w:spacing w:before="209" w:line="364" w:lineRule="auto"/>
        <w:ind w:right="373" w:firstLine="0"/>
        <w:rPr>
          <w:sz w:val="32"/>
        </w:rPr>
      </w:pPr>
      <w:r>
        <w:rPr>
          <w:spacing w:val="-7"/>
          <w:sz w:val="32"/>
        </w:rPr>
        <w:t>检验合</w:t>
      </w:r>
      <w:bookmarkStart w:id="2" w:name="_GoBack"/>
      <w:bookmarkEnd w:id="2"/>
      <w:r>
        <w:rPr>
          <w:spacing w:val="-7"/>
          <w:sz w:val="32"/>
        </w:rPr>
        <w:t xml:space="preserve">格率，目标值大于等于 </w:t>
      </w:r>
      <w:r>
        <w:rPr>
          <w:sz w:val="32"/>
        </w:rPr>
        <w:t>90</w:t>
      </w:r>
      <w:r>
        <w:rPr>
          <w:spacing w:val="-12"/>
          <w:sz w:val="32"/>
        </w:rPr>
        <w:t xml:space="preserve">%，实际完成 </w:t>
      </w:r>
      <w:r>
        <w:rPr>
          <w:sz w:val="32"/>
        </w:rPr>
        <w:t xml:space="preserve">100%， </w:t>
      </w:r>
      <w:r>
        <w:rPr>
          <w:spacing w:val="-27"/>
          <w:sz w:val="32"/>
        </w:rPr>
        <w:t xml:space="preserve">分值 </w:t>
      </w:r>
      <w:r>
        <w:rPr>
          <w:sz w:val="32"/>
        </w:rPr>
        <w:t>8</w:t>
      </w:r>
      <w:r>
        <w:rPr>
          <w:spacing w:val="-21"/>
          <w:sz w:val="32"/>
        </w:rPr>
        <w:t xml:space="preserve">，得分 </w:t>
      </w:r>
      <w:r>
        <w:rPr>
          <w:sz w:val="32"/>
        </w:rPr>
        <w:t>8。</w:t>
      </w:r>
    </w:p>
    <w:p w:rsidR="005A17B5" w:rsidRDefault="007B595A">
      <w:pPr>
        <w:pStyle w:val="a4"/>
        <w:spacing w:line="404" w:lineRule="exact"/>
        <w:ind w:left="700"/>
      </w:pPr>
      <w:r>
        <w:t>c、时效指标</w:t>
      </w:r>
    </w:p>
    <w:p w:rsidR="005A17B5" w:rsidRDefault="007B595A">
      <w:pPr>
        <w:pStyle w:val="a4"/>
        <w:spacing w:before="209" w:line="364" w:lineRule="auto"/>
        <w:ind w:left="700" w:right="377"/>
      </w:pPr>
      <w:r>
        <w:t>3)化验检测时间，目标值 2022.01.01-2022.12.31，实际完成定性，分值 8，得分 8。</w:t>
      </w:r>
    </w:p>
    <w:p w:rsidR="005A17B5" w:rsidRDefault="007B595A">
      <w:pPr>
        <w:pStyle w:val="a4"/>
        <w:spacing w:line="404" w:lineRule="exact"/>
        <w:ind w:left="700"/>
      </w:pPr>
      <w:r>
        <w:t>d、成本指标</w:t>
      </w:r>
    </w:p>
    <w:p w:rsidR="005A17B5" w:rsidRDefault="007B595A">
      <w:pPr>
        <w:pStyle w:val="a5"/>
        <w:numPr>
          <w:ilvl w:val="0"/>
          <w:numId w:val="15"/>
        </w:numPr>
        <w:tabs>
          <w:tab w:val="left" w:pos="1022"/>
        </w:tabs>
        <w:spacing w:before="209" w:line="364" w:lineRule="auto"/>
        <w:ind w:right="373" w:firstLine="0"/>
        <w:rPr>
          <w:sz w:val="32"/>
        </w:rPr>
      </w:pPr>
      <w:r>
        <w:rPr>
          <w:spacing w:val="-7"/>
          <w:sz w:val="32"/>
        </w:rPr>
        <w:lastRenderedPageBreak/>
        <w:t xml:space="preserve">委托业务费，目标值等于 </w:t>
      </w:r>
      <w:r>
        <w:rPr>
          <w:sz w:val="32"/>
        </w:rPr>
        <w:t>4</w:t>
      </w:r>
      <w:r>
        <w:rPr>
          <w:spacing w:val="-20"/>
          <w:sz w:val="32"/>
        </w:rPr>
        <w:t xml:space="preserve"> 万元，实际完成 </w:t>
      </w:r>
      <w:r>
        <w:rPr>
          <w:sz w:val="32"/>
        </w:rPr>
        <w:t>4</w:t>
      </w:r>
      <w:r>
        <w:rPr>
          <w:spacing w:val="-21"/>
          <w:sz w:val="32"/>
        </w:rPr>
        <w:t xml:space="preserve"> 万元， </w:t>
      </w:r>
      <w:r>
        <w:rPr>
          <w:spacing w:val="-41"/>
          <w:sz w:val="32"/>
        </w:rPr>
        <w:t xml:space="preserve">分值 </w:t>
      </w:r>
      <w:r>
        <w:rPr>
          <w:sz w:val="32"/>
        </w:rPr>
        <w:t>16</w:t>
      </w:r>
      <w:r>
        <w:rPr>
          <w:spacing w:val="-20"/>
          <w:sz w:val="32"/>
        </w:rPr>
        <w:t xml:space="preserve">，得分 </w:t>
      </w:r>
      <w:r>
        <w:rPr>
          <w:sz w:val="32"/>
        </w:rPr>
        <w:t>16。</w:t>
      </w:r>
    </w:p>
    <w:p w:rsidR="005A17B5" w:rsidRDefault="007B595A">
      <w:pPr>
        <w:pStyle w:val="a5"/>
        <w:numPr>
          <w:ilvl w:val="0"/>
          <w:numId w:val="13"/>
        </w:numPr>
        <w:tabs>
          <w:tab w:val="left" w:pos="1341"/>
        </w:tabs>
        <w:spacing w:before="27" w:line="362" w:lineRule="auto"/>
        <w:ind w:right="4854" w:firstLine="0"/>
        <w:rPr>
          <w:sz w:val="32"/>
        </w:rPr>
      </w:pPr>
      <w:r>
        <w:rPr>
          <w:spacing w:val="-2"/>
          <w:sz w:val="32"/>
        </w:rPr>
        <w:t>效益指标完成情况</w:t>
      </w:r>
      <w:r>
        <w:rPr>
          <w:sz w:val="32"/>
        </w:rPr>
        <w:t>e、经济效益</w:t>
      </w:r>
    </w:p>
    <w:p w:rsidR="005A17B5" w:rsidRDefault="007B595A">
      <w:pPr>
        <w:pStyle w:val="a5"/>
        <w:numPr>
          <w:ilvl w:val="0"/>
          <w:numId w:val="15"/>
        </w:numPr>
        <w:tabs>
          <w:tab w:val="left" w:pos="1022"/>
        </w:tabs>
        <w:spacing w:line="364" w:lineRule="auto"/>
        <w:ind w:right="294" w:firstLine="0"/>
        <w:rPr>
          <w:sz w:val="32"/>
        </w:rPr>
      </w:pPr>
      <w:r>
        <w:rPr>
          <w:spacing w:val="-5"/>
          <w:sz w:val="32"/>
        </w:rPr>
        <w:t xml:space="preserve">促进增加企业经济效益，目标值大于等于 </w:t>
      </w:r>
      <w:r>
        <w:rPr>
          <w:sz w:val="32"/>
        </w:rPr>
        <w:t>100%，实际</w:t>
      </w:r>
      <w:r>
        <w:rPr>
          <w:spacing w:val="-27"/>
          <w:sz w:val="32"/>
        </w:rPr>
        <w:t xml:space="preserve">完成 </w:t>
      </w:r>
      <w:r>
        <w:rPr>
          <w:sz w:val="32"/>
        </w:rPr>
        <w:t>100</w:t>
      </w:r>
      <w:r>
        <w:rPr>
          <w:spacing w:val="-17"/>
          <w:sz w:val="32"/>
        </w:rPr>
        <w:t xml:space="preserve">%，分值 </w:t>
      </w:r>
      <w:r>
        <w:rPr>
          <w:sz w:val="32"/>
        </w:rPr>
        <w:t>9</w:t>
      </w:r>
      <w:r>
        <w:rPr>
          <w:spacing w:val="-21"/>
          <w:sz w:val="32"/>
        </w:rPr>
        <w:t xml:space="preserve">，得分 </w:t>
      </w:r>
      <w:r>
        <w:rPr>
          <w:sz w:val="32"/>
        </w:rPr>
        <w:t>9。</w:t>
      </w:r>
    </w:p>
    <w:p w:rsidR="005A17B5" w:rsidRDefault="007B595A">
      <w:pPr>
        <w:pStyle w:val="a4"/>
        <w:spacing w:line="404" w:lineRule="exact"/>
        <w:ind w:left="700"/>
      </w:pPr>
      <w:r>
        <w:t>f、社会效益</w:t>
      </w:r>
    </w:p>
    <w:p w:rsidR="005A17B5" w:rsidRDefault="007B595A">
      <w:pPr>
        <w:pStyle w:val="a5"/>
        <w:numPr>
          <w:ilvl w:val="0"/>
          <w:numId w:val="15"/>
        </w:numPr>
        <w:tabs>
          <w:tab w:val="left" w:pos="1022"/>
        </w:tabs>
        <w:spacing w:before="209" w:line="364" w:lineRule="auto"/>
        <w:ind w:right="454" w:firstLine="0"/>
        <w:rPr>
          <w:sz w:val="32"/>
        </w:rPr>
      </w:pPr>
      <w:r>
        <w:rPr>
          <w:spacing w:val="-5"/>
          <w:sz w:val="32"/>
        </w:rPr>
        <w:t xml:space="preserve">有机肥料产品质量合格率，目标值大于等于 </w:t>
      </w:r>
      <w:r>
        <w:rPr>
          <w:sz w:val="32"/>
        </w:rPr>
        <w:t>99%，实</w:t>
      </w:r>
      <w:r>
        <w:rPr>
          <w:spacing w:val="-21"/>
          <w:sz w:val="32"/>
        </w:rPr>
        <w:t xml:space="preserve">际完成 </w:t>
      </w:r>
      <w:r>
        <w:rPr>
          <w:sz w:val="32"/>
        </w:rPr>
        <w:t>99</w:t>
      </w:r>
      <w:r>
        <w:rPr>
          <w:spacing w:val="-16"/>
          <w:sz w:val="32"/>
        </w:rPr>
        <w:t xml:space="preserve">%，分值 </w:t>
      </w:r>
      <w:r>
        <w:rPr>
          <w:sz w:val="32"/>
        </w:rPr>
        <w:t>7</w:t>
      </w:r>
      <w:r>
        <w:rPr>
          <w:spacing w:val="-20"/>
          <w:sz w:val="32"/>
        </w:rPr>
        <w:t xml:space="preserve">，得分 </w:t>
      </w:r>
      <w:r>
        <w:rPr>
          <w:sz w:val="32"/>
        </w:rPr>
        <w:t>7。</w:t>
      </w:r>
    </w:p>
    <w:p w:rsidR="005A17B5" w:rsidRDefault="007B595A">
      <w:pPr>
        <w:pStyle w:val="a4"/>
        <w:spacing w:line="404" w:lineRule="exact"/>
        <w:ind w:left="700"/>
      </w:pPr>
      <w:r>
        <w:t>g、生态效益</w:t>
      </w:r>
    </w:p>
    <w:p w:rsidR="005A17B5" w:rsidRDefault="007B595A">
      <w:pPr>
        <w:pStyle w:val="a5"/>
        <w:numPr>
          <w:ilvl w:val="0"/>
          <w:numId w:val="15"/>
        </w:numPr>
        <w:tabs>
          <w:tab w:val="left" w:pos="1022"/>
        </w:tabs>
        <w:spacing w:before="209" w:line="364" w:lineRule="auto"/>
        <w:ind w:right="534" w:firstLine="0"/>
        <w:rPr>
          <w:sz w:val="32"/>
        </w:rPr>
      </w:pPr>
      <w:r>
        <w:rPr>
          <w:spacing w:val="-5"/>
          <w:sz w:val="32"/>
        </w:rPr>
        <w:t xml:space="preserve">耕地质量提高等级，目标值大于等于 </w:t>
      </w:r>
      <w:r>
        <w:rPr>
          <w:sz w:val="32"/>
        </w:rPr>
        <w:t>0.01</w:t>
      </w:r>
      <w:r>
        <w:rPr>
          <w:spacing w:val="-18"/>
          <w:sz w:val="32"/>
        </w:rPr>
        <w:t xml:space="preserve"> 级，实际</w:t>
      </w:r>
      <w:r>
        <w:rPr>
          <w:spacing w:val="-39"/>
          <w:sz w:val="32"/>
        </w:rPr>
        <w:t xml:space="preserve">完成 </w:t>
      </w:r>
      <w:r>
        <w:rPr>
          <w:sz w:val="32"/>
        </w:rPr>
        <w:t>0.01</w:t>
      </w:r>
      <w:r>
        <w:rPr>
          <w:spacing w:val="-28"/>
          <w:sz w:val="32"/>
        </w:rPr>
        <w:t xml:space="preserve"> 级，分值 </w:t>
      </w:r>
      <w:r>
        <w:rPr>
          <w:sz w:val="32"/>
        </w:rPr>
        <w:t>7</w:t>
      </w:r>
      <w:r>
        <w:rPr>
          <w:spacing w:val="-20"/>
          <w:sz w:val="32"/>
        </w:rPr>
        <w:t xml:space="preserve">，得分 </w:t>
      </w:r>
      <w:r>
        <w:rPr>
          <w:sz w:val="32"/>
        </w:rPr>
        <w:t>7。</w:t>
      </w:r>
    </w:p>
    <w:p w:rsidR="005A17B5" w:rsidRDefault="007B595A">
      <w:pPr>
        <w:pStyle w:val="a4"/>
        <w:spacing w:line="404" w:lineRule="exact"/>
        <w:ind w:left="700"/>
      </w:pPr>
      <w:r>
        <w:t>h、可持续影响</w:t>
      </w:r>
    </w:p>
    <w:p w:rsidR="005A17B5" w:rsidRDefault="007B595A">
      <w:pPr>
        <w:pStyle w:val="a5"/>
        <w:numPr>
          <w:ilvl w:val="0"/>
          <w:numId w:val="15"/>
        </w:numPr>
        <w:tabs>
          <w:tab w:val="left" w:pos="1022"/>
        </w:tabs>
        <w:spacing w:before="209"/>
        <w:ind w:left="1021"/>
        <w:rPr>
          <w:sz w:val="32"/>
        </w:rPr>
      </w:pPr>
      <w:r>
        <w:rPr>
          <w:spacing w:val="-5"/>
          <w:sz w:val="32"/>
        </w:rPr>
        <w:t xml:space="preserve">提高有机肥利用率，目标值大于等于 </w:t>
      </w:r>
      <w:r>
        <w:rPr>
          <w:sz w:val="32"/>
        </w:rPr>
        <w:t>10%，实际完成</w:t>
      </w:r>
    </w:p>
    <w:p w:rsidR="005A17B5" w:rsidRDefault="007B595A">
      <w:pPr>
        <w:pStyle w:val="a4"/>
        <w:spacing w:before="212"/>
        <w:ind w:left="700"/>
      </w:pPr>
      <w:r>
        <w:t>10%，分值 7，得分 7。</w:t>
      </w:r>
    </w:p>
    <w:p w:rsidR="005A17B5" w:rsidRDefault="007B595A">
      <w:pPr>
        <w:pStyle w:val="a5"/>
        <w:numPr>
          <w:ilvl w:val="0"/>
          <w:numId w:val="13"/>
        </w:numPr>
        <w:tabs>
          <w:tab w:val="left" w:pos="1341"/>
        </w:tabs>
        <w:spacing w:before="209" w:line="362" w:lineRule="auto"/>
        <w:ind w:right="4532" w:firstLine="0"/>
        <w:rPr>
          <w:sz w:val="32"/>
        </w:rPr>
      </w:pPr>
      <w:r>
        <w:rPr>
          <w:spacing w:val="-2"/>
          <w:sz w:val="32"/>
        </w:rPr>
        <w:t>满意度指标完成情况</w:t>
      </w:r>
      <w:r>
        <w:rPr>
          <w:sz w:val="32"/>
        </w:rPr>
        <w:t>i、服务对象满意度</w:t>
      </w:r>
    </w:p>
    <w:p w:rsidR="005A17B5" w:rsidRDefault="007B595A">
      <w:pPr>
        <w:pStyle w:val="a5"/>
        <w:numPr>
          <w:ilvl w:val="0"/>
          <w:numId w:val="15"/>
        </w:numPr>
        <w:tabs>
          <w:tab w:val="left" w:pos="1022"/>
        </w:tabs>
        <w:spacing w:before="3"/>
        <w:ind w:left="1021"/>
        <w:rPr>
          <w:sz w:val="32"/>
        </w:rPr>
      </w:pPr>
      <w:r>
        <w:rPr>
          <w:spacing w:val="-6"/>
          <w:sz w:val="32"/>
        </w:rPr>
        <w:t xml:space="preserve">服务对象满意度，目标值大于等于 </w:t>
      </w:r>
      <w:r>
        <w:rPr>
          <w:sz w:val="32"/>
        </w:rPr>
        <w:t>100%，实际完成</w:t>
      </w:r>
    </w:p>
    <w:p w:rsidR="005A17B5" w:rsidRDefault="007B595A">
      <w:pPr>
        <w:pStyle w:val="a4"/>
        <w:spacing w:before="209"/>
        <w:ind w:left="700"/>
      </w:pPr>
      <w:r>
        <w:t>100%，分值 8，得分 8。</w:t>
      </w:r>
    </w:p>
    <w:p w:rsidR="005A17B5" w:rsidRDefault="007B595A">
      <w:pPr>
        <w:pStyle w:val="a4"/>
        <w:spacing w:before="209"/>
        <w:ind w:left="700"/>
      </w:pPr>
      <w:r>
        <w:t>（4）自评得分情况</w:t>
      </w:r>
    </w:p>
    <w:p w:rsidR="005A17B5" w:rsidRDefault="007B595A">
      <w:pPr>
        <w:spacing w:before="212" w:line="321" w:lineRule="auto"/>
        <w:ind w:left="220" w:right="2374" w:firstLine="480"/>
        <w:rPr>
          <w:b/>
          <w:sz w:val="32"/>
        </w:rPr>
      </w:pPr>
      <w:r>
        <w:rPr>
          <w:spacing w:val="-9"/>
          <w:sz w:val="32"/>
        </w:rPr>
        <w:t xml:space="preserve">本项目绩效自评得分 </w:t>
      </w:r>
      <w:r>
        <w:rPr>
          <w:sz w:val="32"/>
        </w:rPr>
        <w:t>100</w:t>
      </w:r>
      <w:r>
        <w:rPr>
          <w:spacing w:val="-25"/>
          <w:sz w:val="32"/>
        </w:rPr>
        <w:t xml:space="preserve"> 分，等级为 </w:t>
      </w:r>
      <w:r>
        <w:rPr>
          <w:sz w:val="32"/>
        </w:rPr>
        <w:t>A</w:t>
      </w:r>
      <w:r>
        <w:rPr>
          <w:spacing w:val="-11"/>
          <w:sz w:val="32"/>
        </w:rPr>
        <w:t>。</w:t>
      </w:r>
      <w:r>
        <w:rPr>
          <w:b/>
          <w:sz w:val="32"/>
        </w:rPr>
        <w:t>4.存在问题</w:t>
      </w:r>
    </w:p>
    <w:p w:rsidR="005A17B5" w:rsidRDefault="007B595A">
      <w:pPr>
        <w:pStyle w:val="a5"/>
        <w:numPr>
          <w:ilvl w:val="0"/>
          <w:numId w:val="16"/>
        </w:numPr>
        <w:tabs>
          <w:tab w:val="left" w:pos="1260"/>
        </w:tabs>
        <w:spacing w:before="74"/>
        <w:rPr>
          <w:sz w:val="32"/>
        </w:rPr>
      </w:pPr>
      <w:r>
        <w:rPr>
          <w:sz w:val="32"/>
        </w:rPr>
        <w:t>项目立项、实施存在问题。</w:t>
      </w:r>
    </w:p>
    <w:p w:rsidR="005A17B5" w:rsidRDefault="007B595A">
      <w:pPr>
        <w:pStyle w:val="a5"/>
        <w:numPr>
          <w:ilvl w:val="0"/>
          <w:numId w:val="16"/>
        </w:numPr>
        <w:tabs>
          <w:tab w:val="left" w:pos="1260"/>
        </w:tabs>
        <w:spacing w:before="214"/>
        <w:rPr>
          <w:sz w:val="32"/>
        </w:rPr>
      </w:pPr>
      <w:r>
        <w:rPr>
          <w:sz w:val="32"/>
        </w:rPr>
        <w:t>资金管理使用存在问题</w:t>
      </w:r>
    </w:p>
    <w:p w:rsidR="005A17B5" w:rsidRDefault="007B595A">
      <w:pPr>
        <w:pStyle w:val="2"/>
        <w:spacing w:before="37"/>
        <w:ind w:left="220"/>
        <w:rPr>
          <w:rFonts w:ascii="宋体" w:eastAsia="宋体"/>
        </w:rPr>
      </w:pPr>
      <w:r>
        <w:rPr>
          <w:rFonts w:ascii="宋体" w:eastAsia="宋体" w:hint="eastAsia"/>
        </w:rPr>
        <w:lastRenderedPageBreak/>
        <w:t>5.其他需要说明的问题</w:t>
      </w:r>
    </w:p>
    <w:p w:rsidR="005A17B5" w:rsidRDefault="007B595A">
      <w:pPr>
        <w:pStyle w:val="a4"/>
        <w:spacing w:before="214" w:line="364" w:lineRule="auto"/>
        <w:ind w:left="220" w:right="346" w:firstLine="643"/>
      </w:pPr>
      <w:r>
        <w:rPr>
          <w:spacing w:val="-7"/>
        </w:rPr>
        <w:t xml:space="preserve">根据要求继续切实做好 </w:t>
      </w:r>
      <w:r>
        <w:t>2023</w:t>
      </w:r>
      <w:r>
        <w:rPr>
          <w:spacing w:val="-9"/>
        </w:rPr>
        <w:t xml:space="preserve"> 年各项工作。进一步健全完善预算管理、绩效管理制度，切实强化整体绩效推进力度。根据自评结果明细中存在的不足，进一步提高成本预算准确性、预算执行的有效性；优化后续项目和以后年度</w:t>
      </w:r>
      <w:r>
        <w:rPr>
          <w:spacing w:val="-8"/>
        </w:rPr>
        <w:t>预算支出方向，合理安排资金支出。 推进预算执行管理， 加强业务指导和监督检查，及时督促项目进度，协调解决实施中的难点和问题，增强资金使用效益。</w:t>
      </w:r>
    </w:p>
    <w:p w:rsidR="005A17B5" w:rsidRDefault="007B595A">
      <w:pPr>
        <w:pStyle w:val="1"/>
        <w:tabs>
          <w:tab w:val="left" w:pos="1804"/>
        </w:tabs>
        <w:spacing w:line="572" w:lineRule="exact"/>
        <w:ind w:left="0" w:right="1"/>
        <w:jc w:val="center"/>
      </w:pPr>
      <w:bookmarkStart w:id="3" w:name="第三部分__名词解释"/>
      <w:bookmarkEnd w:id="3"/>
      <w:r>
        <w:t>第三部分</w:t>
      </w:r>
      <w:r>
        <w:tab/>
        <w:t>名词解释</w:t>
      </w:r>
    </w:p>
    <w:p w:rsidR="005A17B5" w:rsidRDefault="005A17B5">
      <w:pPr>
        <w:pStyle w:val="a4"/>
        <w:spacing w:before="3"/>
        <w:rPr>
          <w:rFonts w:ascii="Microsoft JhengHei"/>
          <w:b/>
          <w:sz w:val="21"/>
        </w:rPr>
      </w:pPr>
    </w:p>
    <w:p w:rsidR="005A17B5" w:rsidRDefault="007B595A">
      <w:pPr>
        <w:pStyle w:val="a4"/>
        <w:spacing w:line="364" w:lineRule="auto"/>
        <w:ind w:left="220" w:right="219" w:firstLine="643"/>
        <w:jc w:val="both"/>
      </w:pPr>
      <w:r>
        <w:rPr>
          <w:b/>
          <w:spacing w:val="14"/>
          <w:w w:val="95"/>
        </w:rPr>
        <w:t>一、财政拨款收入：</w:t>
      </w:r>
      <w:r>
        <w:rPr>
          <w:spacing w:val="13"/>
          <w:w w:val="95"/>
        </w:rPr>
        <w:t xml:space="preserve">从同级财政部门取得的各类财政 </w:t>
      </w:r>
      <w:r>
        <w:rPr>
          <w:spacing w:val="11"/>
          <w:w w:val="95"/>
        </w:rPr>
        <w:t xml:space="preserve">拨款，包括一般公共预算财政拨款、政府性基金预算财政 </w:t>
      </w:r>
      <w:r>
        <w:rPr>
          <w:spacing w:val="11"/>
        </w:rPr>
        <w:t>拨款、国有资本经营预算财政拨款。</w:t>
      </w:r>
    </w:p>
    <w:p w:rsidR="005A17B5" w:rsidRDefault="007B595A">
      <w:pPr>
        <w:spacing w:before="281" w:line="364" w:lineRule="auto"/>
        <w:ind w:left="220" w:right="219" w:firstLine="643"/>
        <w:rPr>
          <w:sz w:val="32"/>
        </w:rPr>
      </w:pPr>
      <w:r>
        <w:rPr>
          <w:b/>
          <w:spacing w:val="14"/>
          <w:w w:val="95"/>
          <w:sz w:val="32"/>
        </w:rPr>
        <w:t>二、上级补助收入：</w:t>
      </w:r>
      <w:r>
        <w:rPr>
          <w:spacing w:val="13"/>
          <w:w w:val="95"/>
          <w:sz w:val="32"/>
        </w:rPr>
        <w:t xml:space="preserve">指事业单位从主管部门和上级单 </w:t>
      </w:r>
      <w:r>
        <w:rPr>
          <w:spacing w:val="13"/>
          <w:sz w:val="32"/>
        </w:rPr>
        <w:t>位取得的非财政补助收入。</w:t>
      </w:r>
    </w:p>
    <w:p w:rsidR="005A17B5" w:rsidRDefault="007B595A">
      <w:pPr>
        <w:pStyle w:val="a4"/>
        <w:spacing w:before="282" w:line="364" w:lineRule="auto"/>
        <w:ind w:left="220" w:right="219" w:firstLine="643"/>
        <w:jc w:val="both"/>
      </w:pPr>
      <w:r>
        <w:rPr>
          <w:b/>
          <w:spacing w:val="14"/>
          <w:w w:val="95"/>
        </w:rPr>
        <w:t>三、财政专户管理教育收费：</w:t>
      </w:r>
      <w:r>
        <w:rPr>
          <w:spacing w:val="11"/>
          <w:w w:val="95"/>
        </w:rPr>
        <w:t xml:space="preserve">指缴入财政专户、实行 专项管理的高中以上学费、住宿费、高校委托培养费、函 </w:t>
      </w:r>
      <w:r>
        <w:rPr>
          <w:spacing w:val="11"/>
        </w:rPr>
        <w:t>大、电大、夜大及短训班培训费等教育收费。</w:t>
      </w:r>
    </w:p>
    <w:p w:rsidR="005A17B5" w:rsidRDefault="007B595A">
      <w:pPr>
        <w:spacing w:before="284" w:line="364" w:lineRule="auto"/>
        <w:ind w:left="220" w:right="219" w:firstLine="643"/>
        <w:rPr>
          <w:sz w:val="32"/>
        </w:rPr>
      </w:pPr>
      <w:r>
        <w:rPr>
          <w:b/>
          <w:spacing w:val="14"/>
          <w:w w:val="95"/>
          <w:sz w:val="32"/>
        </w:rPr>
        <w:t>四、事业收入：</w:t>
      </w:r>
      <w:r>
        <w:rPr>
          <w:spacing w:val="13"/>
          <w:w w:val="95"/>
          <w:sz w:val="32"/>
        </w:rPr>
        <w:t xml:space="preserve">指事业单位开展专业业务活动及其辅 </w:t>
      </w:r>
      <w:r>
        <w:rPr>
          <w:spacing w:val="13"/>
          <w:sz w:val="32"/>
        </w:rPr>
        <w:t>助活动取得的收入。</w:t>
      </w:r>
    </w:p>
    <w:p w:rsidR="005A17B5" w:rsidRDefault="007B595A">
      <w:pPr>
        <w:pStyle w:val="a4"/>
        <w:spacing w:before="280" w:line="364" w:lineRule="auto"/>
        <w:ind w:left="220" w:right="219" w:firstLine="643"/>
      </w:pPr>
      <w:r>
        <w:rPr>
          <w:b/>
          <w:spacing w:val="14"/>
          <w:w w:val="95"/>
        </w:rPr>
        <w:t>五、经营收入：</w:t>
      </w:r>
      <w:r>
        <w:rPr>
          <w:spacing w:val="13"/>
          <w:w w:val="95"/>
        </w:rPr>
        <w:t xml:space="preserve">指事业单位在专业业务活动及其辅助 </w:t>
      </w:r>
      <w:r>
        <w:rPr>
          <w:spacing w:val="13"/>
        </w:rPr>
        <w:t>活动之外开展非独立核算经营活动取得的收入。</w:t>
      </w:r>
    </w:p>
    <w:p w:rsidR="005A17B5" w:rsidRDefault="007B595A">
      <w:pPr>
        <w:spacing w:before="282" w:line="364" w:lineRule="auto"/>
        <w:ind w:left="220" w:right="219" w:firstLine="643"/>
        <w:rPr>
          <w:sz w:val="32"/>
        </w:rPr>
      </w:pPr>
      <w:r>
        <w:rPr>
          <w:b/>
          <w:spacing w:val="14"/>
          <w:w w:val="95"/>
          <w:sz w:val="32"/>
        </w:rPr>
        <w:lastRenderedPageBreak/>
        <w:t>六、附属单位上缴收入：</w:t>
      </w:r>
      <w:r>
        <w:rPr>
          <w:spacing w:val="12"/>
          <w:w w:val="95"/>
          <w:sz w:val="32"/>
        </w:rPr>
        <w:t xml:space="preserve">指事业单位附属独立核算单 </w:t>
      </w:r>
      <w:r>
        <w:rPr>
          <w:spacing w:val="12"/>
          <w:sz w:val="32"/>
        </w:rPr>
        <w:t>位按照有关规定上缴的收入。</w:t>
      </w:r>
    </w:p>
    <w:p w:rsidR="005A17B5" w:rsidRDefault="007B595A">
      <w:pPr>
        <w:pStyle w:val="a4"/>
        <w:spacing w:before="282" w:line="364" w:lineRule="auto"/>
        <w:ind w:left="220" w:right="219" w:firstLine="643"/>
        <w:jc w:val="both"/>
      </w:pPr>
      <w:r>
        <w:rPr>
          <w:b/>
          <w:spacing w:val="9"/>
          <w:w w:val="95"/>
        </w:rPr>
        <w:t>七、其他收入：</w:t>
      </w:r>
      <w:r>
        <w:rPr>
          <w:spacing w:val="7"/>
          <w:w w:val="95"/>
        </w:rPr>
        <w:t>取得的除上述</w:t>
      </w:r>
      <w:r>
        <w:rPr>
          <w:rFonts w:ascii="Times New Roman" w:eastAsia="Times New Roman" w:hAnsi="Times New Roman"/>
          <w:spacing w:val="9"/>
          <w:w w:val="95"/>
        </w:rPr>
        <w:t>“</w:t>
      </w:r>
      <w:r>
        <w:rPr>
          <w:spacing w:val="7"/>
          <w:w w:val="95"/>
        </w:rPr>
        <w:t>财政拨款收入</w:t>
      </w:r>
      <w:r>
        <w:rPr>
          <w:rFonts w:ascii="Times New Roman" w:eastAsia="Times New Roman" w:hAnsi="Times New Roman"/>
          <w:spacing w:val="9"/>
          <w:w w:val="95"/>
        </w:rPr>
        <w:t>”</w:t>
      </w:r>
      <w:r>
        <w:rPr>
          <w:spacing w:val="9"/>
          <w:w w:val="95"/>
        </w:rPr>
        <w:t>、</w:t>
      </w:r>
      <w:r>
        <w:rPr>
          <w:rFonts w:ascii="Times New Roman" w:eastAsia="Times New Roman" w:hAnsi="Times New Roman"/>
          <w:spacing w:val="7"/>
          <w:w w:val="95"/>
        </w:rPr>
        <w:t>“</w:t>
      </w:r>
      <w:r>
        <w:rPr>
          <w:spacing w:val="4"/>
          <w:w w:val="95"/>
        </w:rPr>
        <w:t xml:space="preserve">上级 </w:t>
      </w:r>
      <w:r>
        <w:rPr>
          <w:spacing w:val="16"/>
          <w:w w:val="95"/>
        </w:rPr>
        <w:t>补助收入</w:t>
      </w:r>
      <w:r>
        <w:rPr>
          <w:rFonts w:ascii="Times New Roman" w:eastAsia="Times New Roman" w:hAnsi="Times New Roman"/>
          <w:spacing w:val="16"/>
          <w:w w:val="95"/>
        </w:rPr>
        <w:t>”</w:t>
      </w:r>
      <w:r>
        <w:rPr>
          <w:spacing w:val="17"/>
          <w:w w:val="95"/>
        </w:rPr>
        <w:t>、</w:t>
      </w:r>
      <w:r>
        <w:rPr>
          <w:rFonts w:ascii="Times New Roman" w:eastAsia="Times New Roman" w:hAnsi="Times New Roman"/>
          <w:spacing w:val="14"/>
          <w:w w:val="95"/>
        </w:rPr>
        <w:t>“</w:t>
      </w:r>
      <w:r>
        <w:rPr>
          <w:spacing w:val="17"/>
          <w:w w:val="95"/>
        </w:rPr>
        <w:t>事业收入</w:t>
      </w:r>
      <w:r>
        <w:rPr>
          <w:rFonts w:ascii="Times New Roman" w:eastAsia="Times New Roman" w:hAnsi="Times New Roman"/>
          <w:spacing w:val="16"/>
          <w:w w:val="95"/>
        </w:rPr>
        <w:t>”</w:t>
      </w:r>
      <w:r>
        <w:rPr>
          <w:spacing w:val="14"/>
          <w:w w:val="95"/>
        </w:rPr>
        <w:t>、</w:t>
      </w:r>
      <w:r>
        <w:rPr>
          <w:rFonts w:ascii="Times New Roman" w:eastAsia="Times New Roman" w:hAnsi="Times New Roman"/>
          <w:spacing w:val="16"/>
          <w:w w:val="95"/>
        </w:rPr>
        <w:t>“</w:t>
      </w:r>
      <w:r>
        <w:rPr>
          <w:spacing w:val="17"/>
          <w:w w:val="95"/>
        </w:rPr>
        <w:t>经营收入</w:t>
      </w:r>
      <w:r>
        <w:rPr>
          <w:rFonts w:ascii="Times New Roman" w:eastAsia="Times New Roman" w:hAnsi="Times New Roman"/>
          <w:spacing w:val="14"/>
          <w:w w:val="95"/>
        </w:rPr>
        <w:t>”</w:t>
      </w:r>
      <w:r>
        <w:rPr>
          <w:spacing w:val="17"/>
          <w:w w:val="95"/>
        </w:rPr>
        <w:t>、</w:t>
      </w:r>
      <w:r>
        <w:rPr>
          <w:rFonts w:ascii="Times New Roman" w:eastAsia="Times New Roman" w:hAnsi="Times New Roman"/>
          <w:spacing w:val="16"/>
          <w:w w:val="95"/>
        </w:rPr>
        <w:t>“</w:t>
      </w:r>
      <w:r>
        <w:rPr>
          <w:spacing w:val="12"/>
          <w:w w:val="95"/>
        </w:rPr>
        <w:t xml:space="preserve">附属单位上缴收 </w:t>
      </w:r>
      <w:r>
        <w:t>入</w:t>
      </w:r>
      <w:r>
        <w:rPr>
          <w:rFonts w:ascii="Times New Roman" w:eastAsia="Times New Roman" w:hAnsi="Times New Roman"/>
        </w:rPr>
        <w:t>”</w:t>
      </w:r>
      <w:r>
        <w:t>等以外的各项收入。</w:t>
      </w:r>
    </w:p>
    <w:p w:rsidR="005A17B5" w:rsidRDefault="007B595A">
      <w:pPr>
        <w:pStyle w:val="a4"/>
        <w:spacing w:before="282" w:line="364" w:lineRule="auto"/>
        <w:ind w:left="220" w:right="219" w:firstLine="643"/>
        <w:jc w:val="both"/>
      </w:pPr>
      <w:r>
        <w:rPr>
          <w:b/>
          <w:spacing w:val="14"/>
          <w:w w:val="95"/>
        </w:rPr>
        <w:t>八、使用非财政拨款结余：</w:t>
      </w:r>
      <w:r>
        <w:rPr>
          <w:spacing w:val="12"/>
          <w:w w:val="95"/>
        </w:rPr>
        <w:t xml:space="preserve">指事业单位按照预算管理 </w:t>
      </w:r>
      <w:r>
        <w:rPr>
          <w:spacing w:val="12"/>
        </w:rPr>
        <w:t>要求使用非财政拨款结余弥补当年收支差额的数额。</w:t>
      </w:r>
    </w:p>
    <w:p w:rsidR="005A17B5" w:rsidRDefault="007B595A">
      <w:pPr>
        <w:spacing w:before="282" w:line="364" w:lineRule="auto"/>
        <w:ind w:left="220" w:right="219" w:firstLine="643"/>
        <w:rPr>
          <w:sz w:val="32"/>
        </w:rPr>
      </w:pPr>
      <w:r>
        <w:rPr>
          <w:b/>
          <w:spacing w:val="14"/>
          <w:w w:val="95"/>
          <w:sz w:val="32"/>
        </w:rPr>
        <w:t>九、年初结转和结余：</w:t>
      </w:r>
      <w:r>
        <w:rPr>
          <w:spacing w:val="12"/>
          <w:w w:val="95"/>
          <w:sz w:val="32"/>
        </w:rPr>
        <w:t xml:space="preserve">指单位上年结转本年使用的基 </w:t>
      </w:r>
      <w:r>
        <w:rPr>
          <w:spacing w:val="12"/>
          <w:sz w:val="32"/>
        </w:rPr>
        <w:t>本支出结转、项目支出结转和结余、经营结余。</w:t>
      </w:r>
    </w:p>
    <w:p w:rsidR="005A17B5" w:rsidRDefault="007B595A">
      <w:pPr>
        <w:pStyle w:val="a4"/>
        <w:spacing w:before="280" w:line="364" w:lineRule="auto"/>
        <w:ind w:left="220" w:right="219" w:firstLine="643"/>
      </w:pPr>
      <w:r>
        <w:rPr>
          <w:b/>
          <w:spacing w:val="14"/>
          <w:w w:val="95"/>
        </w:rPr>
        <w:t>十、结余分配：</w:t>
      </w:r>
      <w:r>
        <w:rPr>
          <w:spacing w:val="13"/>
          <w:w w:val="95"/>
        </w:rPr>
        <w:t xml:space="preserve">指事业单位按规定缴纳的所得税以及 </w:t>
      </w:r>
      <w:r>
        <w:rPr>
          <w:spacing w:val="13"/>
        </w:rPr>
        <w:t>从非财政拨款结余中提取各类结余的情况。</w:t>
      </w:r>
    </w:p>
    <w:p w:rsidR="005A17B5" w:rsidRDefault="007B595A">
      <w:pPr>
        <w:spacing w:before="283" w:line="364" w:lineRule="auto"/>
        <w:ind w:left="220" w:right="219" w:firstLine="643"/>
        <w:rPr>
          <w:sz w:val="32"/>
        </w:rPr>
      </w:pPr>
      <w:r>
        <w:rPr>
          <w:b/>
          <w:spacing w:val="14"/>
          <w:w w:val="95"/>
          <w:sz w:val="32"/>
        </w:rPr>
        <w:t>十一、年末结转和结余资金：</w:t>
      </w:r>
      <w:r>
        <w:rPr>
          <w:spacing w:val="11"/>
          <w:w w:val="95"/>
          <w:sz w:val="32"/>
        </w:rPr>
        <w:t xml:space="preserve">指单位结转下年的基本 </w:t>
      </w:r>
      <w:r>
        <w:rPr>
          <w:spacing w:val="11"/>
          <w:sz w:val="32"/>
        </w:rPr>
        <w:t>支出结转、项目支出结转和结余、经营结余。</w:t>
      </w:r>
    </w:p>
    <w:p w:rsidR="005A17B5" w:rsidRDefault="007B595A">
      <w:pPr>
        <w:pStyle w:val="a4"/>
        <w:spacing w:before="282" w:line="364" w:lineRule="auto"/>
        <w:ind w:left="220" w:right="219" w:firstLine="643"/>
      </w:pPr>
      <w:r>
        <w:rPr>
          <w:b/>
          <w:spacing w:val="14"/>
          <w:w w:val="95"/>
        </w:rPr>
        <w:t>十二、基本支出：</w:t>
      </w:r>
      <w:r>
        <w:rPr>
          <w:spacing w:val="13"/>
          <w:w w:val="95"/>
        </w:rPr>
        <w:t xml:space="preserve">指为保障机构正常运转、完成日常 </w:t>
      </w:r>
      <w:r>
        <w:rPr>
          <w:spacing w:val="13"/>
        </w:rPr>
        <w:t>工作任务所发生的支出，包括人员经费和公用经费。</w:t>
      </w:r>
    </w:p>
    <w:p w:rsidR="005A17B5" w:rsidRDefault="007B595A">
      <w:pPr>
        <w:spacing w:before="280" w:line="364" w:lineRule="auto"/>
        <w:ind w:left="220" w:right="219" w:firstLine="643"/>
        <w:rPr>
          <w:sz w:val="32"/>
        </w:rPr>
      </w:pPr>
      <w:r>
        <w:rPr>
          <w:b/>
          <w:spacing w:val="14"/>
          <w:w w:val="95"/>
          <w:sz w:val="32"/>
        </w:rPr>
        <w:t>十三、项目支出：</w:t>
      </w:r>
      <w:r>
        <w:rPr>
          <w:spacing w:val="13"/>
          <w:w w:val="95"/>
          <w:sz w:val="32"/>
        </w:rPr>
        <w:t xml:space="preserve">指在为完成特定的工作任务和事业 </w:t>
      </w:r>
      <w:r>
        <w:rPr>
          <w:spacing w:val="13"/>
          <w:sz w:val="32"/>
        </w:rPr>
        <w:t>发展目标所发生的支出。</w:t>
      </w:r>
    </w:p>
    <w:p w:rsidR="005A17B5" w:rsidRDefault="007B595A">
      <w:pPr>
        <w:spacing w:before="282" w:line="364" w:lineRule="auto"/>
        <w:ind w:left="220" w:right="219" w:firstLine="643"/>
        <w:rPr>
          <w:sz w:val="32"/>
        </w:rPr>
      </w:pPr>
      <w:r>
        <w:rPr>
          <w:b/>
          <w:spacing w:val="14"/>
          <w:w w:val="95"/>
          <w:sz w:val="32"/>
        </w:rPr>
        <w:t>十四、上缴上级支出：</w:t>
      </w:r>
      <w:r>
        <w:rPr>
          <w:spacing w:val="12"/>
          <w:w w:val="95"/>
          <w:sz w:val="32"/>
        </w:rPr>
        <w:t xml:space="preserve">指事业单位按照财政部门和主 </w:t>
      </w:r>
      <w:r>
        <w:rPr>
          <w:spacing w:val="12"/>
          <w:sz w:val="32"/>
        </w:rPr>
        <w:t>管部门的规定上缴上级单位的支出。</w:t>
      </w:r>
    </w:p>
    <w:p w:rsidR="005A17B5" w:rsidRDefault="007B595A">
      <w:pPr>
        <w:pStyle w:val="a4"/>
        <w:spacing w:before="283" w:line="364" w:lineRule="auto"/>
        <w:ind w:left="220" w:right="219" w:firstLine="643"/>
      </w:pPr>
      <w:r>
        <w:rPr>
          <w:b/>
          <w:spacing w:val="14"/>
          <w:w w:val="95"/>
        </w:rPr>
        <w:t>十五、经营支出：</w:t>
      </w:r>
      <w:r>
        <w:rPr>
          <w:spacing w:val="13"/>
          <w:w w:val="95"/>
        </w:rPr>
        <w:t xml:space="preserve">指事业单位在专业业务活动及其辅 </w:t>
      </w:r>
      <w:r>
        <w:rPr>
          <w:spacing w:val="13"/>
        </w:rPr>
        <w:lastRenderedPageBreak/>
        <w:t>助活动之外开展非独立核算经营活动发生的支出。</w:t>
      </w:r>
    </w:p>
    <w:p w:rsidR="005A17B5" w:rsidRDefault="007B595A">
      <w:pPr>
        <w:spacing w:before="280" w:line="364" w:lineRule="auto"/>
        <w:ind w:left="220" w:right="219" w:firstLine="643"/>
        <w:rPr>
          <w:sz w:val="32"/>
        </w:rPr>
      </w:pPr>
      <w:r>
        <w:rPr>
          <w:b/>
          <w:spacing w:val="14"/>
          <w:w w:val="95"/>
          <w:sz w:val="32"/>
        </w:rPr>
        <w:t>十六、对附属单位补助支出：</w:t>
      </w:r>
      <w:r>
        <w:rPr>
          <w:spacing w:val="11"/>
          <w:w w:val="95"/>
          <w:sz w:val="32"/>
        </w:rPr>
        <w:t xml:space="preserve">指事业单位用财政拨款 </w:t>
      </w:r>
      <w:r>
        <w:rPr>
          <w:spacing w:val="11"/>
          <w:sz w:val="32"/>
        </w:rPr>
        <w:t>收入之外的收入对附属单位补助发生的支出。</w:t>
      </w:r>
    </w:p>
    <w:p w:rsidR="005A17B5" w:rsidRDefault="007B595A">
      <w:pPr>
        <w:pStyle w:val="a4"/>
        <w:spacing w:before="37" w:line="364" w:lineRule="auto"/>
        <w:ind w:left="220" w:right="219" w:firstLine="643"/>
        <w:jc w:val="both"/>
      </w:pPr>
      <w:r>
        <w:rPr>
          <w:b/>
          <w:spacing w:val="14"/>
          <w:w w:val="95"/>
        </w:rPr>
        <w:t>十七、</w:t>
      </w:r>
      <w:r>
        <w:rPr>
          <w:rFonts w:ascii="Times New Roman" w:eastAsia="Times New Roman" w:hAnsi="Times New Roman"/>
          <w:b/>
          <w:spacing w:val="13"/>
          <w:w w:val="95"/>
        </w:rPr>
        <w:t>“</w:t>
      </w:r>
      <w:r>
        <w:rPr>
          <w:b/>
          <w:spacing w:val="15"/>
          <w:w w:val="95"/>
        </w:rPr>
        <w:t>三公</w:t>
      </w:r>
      <w:r>
        <w:rPr>
          <w:rFonts w:ascii="Times New Roman" w:eastAsia="Times New Roman" w:hAnsi="Times New Roman"/>
          <w:b/>
          <w:spacing w:val="13"/>
          <w:w w:val="95"/>
        </w:rPr>
        <w:t>”</w:t>
      </w:r>
      <w:r>
        <w:rPr>
          <w:b/>
          <w:spacing w:val="14"/>
          <w:w w:val="95"/>
        </w:rPr>
        <w:t>经费：</w:t>
      </w:r>
      <w:r>
        <w:rPr>
          <w:spacing w:val="11"/>
          <w:w w:val="95"/>
        </w:rPr>
        <w:t xml:space="preserve">指单位用财政拨款安排的因公出 </w:t>
      </w:r>
      <w:r>
        <w:rPr>
          <w:spacing w:val="14"/>
          <w:w w:val="95"/>
        </w:rPr>
        <w:t>国（</w:t>
      </w:r>
      <w:r>
        <w:rPr>
          <w:spacing w:val="12"/>
          <w:w w:val="95"/>
        </w:rPr>
        <w:t>境</w:t>
      </w:r>
      <w:r>
        <w:rPr>
          <w:spacing w:val="14"/>
          <w:w w:val="95"/>
        </w:rPr>
        <w:t>）</w:t>
      </w:r>
      <w:r>
        <w:rPr>
          <w:spacing w:val="11"/>
          <w:w w:val="95"/>
        </w:rPr>
        <w:t xml:space="preserve">费、公务用车购置及运行维护费和公务接待费。 </w:t>
      </w:r>
      <w:r>
        <w:rPr>
          <w:spacing w:val="6"/>
          <w:w w:val="95"/>
        </w:rPr>
        <w:t>其中，因公出国</w:t>
      </w:r>
      <w:r>
        <w:rPr>
          <w:spacing w:val="7"/>
          <w:w w:val="95"/>
        </w:rPr>
        <w:t>（境）</w:t>
      </w:r>
      <w:r>
        <w:rPr>
          <w:spacing w:val="6"/>
          <w:w w:val="95"/>
        </w:rPr>
        <w:t>费反映单位)公务出国</w:t>
      </w:r>
      <w:r>
        <w:rPr>
          <w:spacing w:val="7"/>
          <w:w w:val="95"/>
        </w:rPr>
        <w:t>（</w:t>
      </w:r>
      <w:r>
        <w:rPr>
          <w:spacing w:val="5"/>
          <w:w w:val="95"/>
        </w:rPr>
        <w:t>境</w:t>
      </w:r>
      <w:r>
        <w:rPr>
          <w:spacing w:val="7"/>
          <w:w w:val="95"/>
        </w:rPr>
        <w:t>）</w:t>
      </w:r>
      <w:r>
        <w:rPr>
          <w:spacing w:val="4"/>
          <w:w w:val="95"/>
        </w:rPr>
        <w:t xml:space="preserve">的国际 </w:t>
      </w:r>
      <w:r>
        <w:rPr>
          <w:spacing w:val="11"/>
          <w:w w:val="95"/>
        </w:rPr>
        <w:t xml:space="preserve">旅费、国外城市间交通费、住宿费、伙食费、培训费、公 杂费等支出；公务用车购置及运行维护费反映单位公务用 </w:t>
      </w:r>
      <w:r>
        <w:rPr>
          <w:spacing w:val="13"/>
          <w:w w:val="95"/>
        </w:rPr>
        <w:t>车购置支出</w:t>
      </w:r>
      <w:r>
        <w:rPr>
          <w:spacing w:val="14"/>
          <w:w w:val="95"/>
        </w:rPr>
        <w:t>（</w:t>
      </w:r>
      <w:r>
        <w:rPr>
          <w:spacing w:val="12"/>
          <w:w w:val="95"/>
        </w:rPr>
        <w:t>含车辆购置税、牌照费</w:t>
      </w:r>
      <w:r>
        <w:rPr>
          <w:spacing w:val="14"/>
          <w:w w:val="95"/>
        </w:rPr>
        <w:t>）</w:t>
      </w:r>
      <w:r>
        <w:rPr>
          <w:spacing w:val="10"/>
          <w:w w:val="95"/>
        </w:rPr>
        <w:t xml:space="preserve">以及按规定保留的 </w:t>
      </w:r>
      <w:r>
        <w:rPr>
          <w:spacing w:val="11"/>
          <w:w w:val="95"/>
        </w:rPr>
        <w:t xml:space="preserve">公务用车燃料费、维修费、过路过桥费、保险费、安全奖 励费用等支出；公务接待费反映单位按规定开支的各类公 </w:t>
      </w:r>
      <w:r>
        <w:rPr>
          <w:spacing w:val="11"/>
        </w:rPr>
        <w:t>务接待（含外宾接待）费用。</w:t>
      </w:r>
    </w:p>
    <w:p w:rsidR="005A17B5" w:rsidRDefault="005A17B5">
      <w:pPr>
        <w:pStyle w:val="a4"/>
        <w:spacing w:before="6"/>
        <w:rPr>
          <w:sz w:val="22"/>
        </w:rPr>
      </w:pPr>
    </w:p>
    <w:p w:rsidR="005A17B5" w:rsidRDefault="007B595A">
      <w:pPr>
        <w:pStyle w:val="a4"/>
        <w:spacing w:line="364" w:lineRule="auto"/>
        <w:ind w:left="220" w:right="219" w:firstLine="643"/>
        <w:jc w:val="both"/>
      </w:pPr>
      <w:r>
        <w:rPr>
          <w:b/>
          <w:spacing w:val="14"/>
          <w:w w:val="95"/>
        </w:rPr>
        <w:t>十八、机构运行经费：</w:t>
      </w:r>
      <w:r>
        <w:rPr>
          <w:spacing w:val="12"/>
          <w:w w:val="95"/>
        </w:rPr>
        <w:t xml:space="preserve">指单位使用一般公共预算安排 </w:t>
      </w:r>
      <w:r>
        <w:rPr>
          <w:spacing w:val="11"/>
          <w:w w:val="95"/>
        </w:rPr>
        <w:t xml:space="preserve">的基本支出中的日常公用经费支出，包括办公及印刷费、 邮电费、差旅费、会议费、福利费、日常维修费、专用材 </w:t>
      </w:r>
      <w:r>
        <w:rPr>
          <w:spacing w:val="24"/>
          <w:w w:val="95"/>
        </w:rPr>
        <w:t xml:space="preserve">料及一般设备购置费、办公用房水电费、办公用房取暖 </w:t>
      </w:r>
      <w:r>
        <w:rPr>
          <w:spacing w:val="11"/>
          <w:w w:val="95"/>
        </w:rPr>
        <w:t xml:space="preserve">费、办公用房物业管理费、公务用车运行维护费及其他费 </w:t>
      </w:r>
      <w:r>
        <w:rPr>
          <w:spacing w:val="11"/>
        </w:rPr>
        <w:t>用等。</w:t>
      </w:r>
    </w:p>
    <w:p w:rsidR="005A17B5" w:rsidRDefault="005A17B5">
      <w:pPr>
        <w:spacing w:line="364" w:lineRule="auto"/>
        <w:jc w:val="both"/>
        <w:sectPr w:rsidR="005A17B5">
          <w:pgSz w:w="11920" w:h="16860"/>
          <w:pgMar w:top="1500" w:right="1580" w:bottom="280" w:left="1580" w:header="720" w:footer="720" w:gutter="0"/>
          <w:cols w:space="720"/>
        </w:sectPr>
      </w:pPr>
    </w:p>
    <w:p w:rsidR="005A17B5" w:rsidRDefault="007B595A">
      <w:pPr>
        <w:pStyle w:val="1"/>
        <w:spacing w:line="572" w:lineRule="exact"/>
        <w:ind w:left="853"/>
      </w:pPr>
      <w:bookmarkStart w:id="4" w:name="第四部分_决算公开联系方式及信息反馈渠道"/>
      <w:bookmarkEnd w:id="4"/>
      <w:r>
        <w:lastRenderedPageBreak/>
        <w:t>第四部分 决算公开联系方式及信息反馈渠道</w:t>
      </w:r>
    </w:p>
    <w:p w:rsidR="005A17B5" w:rsidRDefault="005A17B5">
      <w:pPr>
        <w:pStyle w:val="a4"/>
        <w:spacing w:before="3"/>
        <w:rPr>
          <w:rFonts w:ascii="Microsoft JhengHei"/>
          <w:b/>
          <w:sz w:val="21"/>
        </w:rPr>
      </w:pPr>
    </w:p>
    <w:p w:rsidR="005A17B5" w:rsidRDefault="007B595A">
      <w:pPr>
        <w:pStyle w:val="a4"/>
        <w:ind w:left="308"/>
      </w:pPr>
      <w:r>
        <w:t>本单位决算公开信息反馈和联系方式：</w:t>
      </w:r>
    </w:p>
    <w:p w:rsidR="005A17B5" w:rsidRDefault="005A17B5">
      <w:pPr>
        <w:pStyle w:val="a4"/>
        <w:spacing w:before="6"/>
        <w:rPr>
          <w:sz w:val="38"/>
        </w:rPr>
      </w:pPr>
    </w:p>
    <w:p w:rsidR="005A17B5" w:rsidRDefault="007B595A">
      <w:pPr>
        <w:pStyle w:val="a4"/>
        <w:tabs>
          <w:tab w:val="left" w:pos="3740"/>
        </w:tabs>
        <w:ind w:left="220"/>
      </w:pPr>
      <w:r>
        <w:t>联系人：张向泽</w:t>
      </w:r>
      <w:r>
        <w:tab/>
        <w:t>联系电话：0479-8103178</w:t>
      </w:r>
    </w:p>
    <w:p w:rsidR="005A17B5" w:rsidRDefault="005A17B5">
      <w:pPr>
        <w:sectPr w:rsidR="005A17B5">
          <w:pgSz w:w="11920" w:h="16860"/>
          <w:pgMar w:top="1480" w:right="1580" w:bottom="280" w:left="1580" w:header="720" w:footer="720" w:gutter="0"/>
          <w:cols w:space="720"/>
        </w:sectPr>
      </w:pPr>
    </w:p>
    <w:p w:rsidR="005A17B5" w:rsidRDefault="005A17B5">
      <w:pPr>
        <w:pStyle w:val="a4"/>
        <w:rPr>
          <w:sz w:val="20"/>
        </w:rPr>
      </w:pPr>
    </w:p>
    <w:p w:rsidR="005A17B5" w:rsidRDefault="005A17B5">
      <w:pPr>
        <w:pStyle w:val="a4"/>
        <w:rPr>
          <w:sz w:val="20"/>
        </w:rPr>
      </w:pPr>
    </w:p>
    <w:p w:rsidR="005A17B5" w:rsidRDefault="005A17B5">
      <w:pPr>
        <w:pStyle w:val="a4"/>
        <w:rPr>
          <w:sz w:val="20"/>
        </w:rPr>
      </w:pPr>
    </w:p>
    <w:p w:rsidR="005A17B5" w:rsidRDefault="005A17B5">
      <w:pPr>
        <w:pStyle w:val="a4"/>
        <w:spacing w:before="10"/>
        <w:rPr>
          <w:sz w:val="17"/>
        </w:rPr>
      </w:pPr>
    </w:p>
    <w:p w:rsidR="005A17B5" w:rsidRDefault="007B595A">
      <w:pPr>
        <w:pStyle w:val="1"/>
        <w:ind w:left="4543" w:right="4801"/>
        <w:jc w:val="center"/>
      </w:pPr>
      <w:r>
        <w:rPr>
          <w:rFonts w:ascii="宋体" w:eastAsia="宋体" w:hint="eastAsia"/>
        </w:rPr>
        <w:t xml:space="preserve">第五部分 </w:t>
      </w:r>
      <w:r>
        <w:t>2022 年度单位决算表</w:t>
      </w:r>
    </w:p>
    <w:p w:rsidR="005A17B5" w:rsidRDefault="005A17B5">
      <w:pPr>
        <w:pStyle w:val="a4"/>
        <w:spacing w:before="2"/>
        <w:rPr>
          <w:rFonts w:ascii="Microsoft JhengHei"/>
          <w:b/>
          <w:sz w:val="18"/>
        </w:rPr>
      </w:pPr>
    </w:p>
    <w:p w:rsidR="005A17B5" w:rsidRDefault="005A17B5">
      <w:pPr>
        <w:rPr>
          <w:rFonts w:ascii="Microsoft JhengHei"/>
          <w:sz w:val="18"/>
        </w:rPr>
        <w:sectPr w:rsidR="005A17B5">
          <w:pgSz w:w="16860" w:h="11920" w:orient="landscape"/>
          <w:pgMar w:top="1100" w:right="1060" w:bottom="280" w:left="1320" w:header="720" w:footer="720" w:gutter="0"/>
          <w:cols w:space="720"/>
        </w:sectPr>
      </w:pPr>
    </w:p>
    <w:p w:rsidR="005A17B5" w:rsidRDefault="005A17B5">
      <w:pPr>
        <w:pStyle w:val="a4"/>
        <w:rPr>
          <w:rFonts w:ascii="Microsoft JhengHei"/>
          <w:b/>
          <w:sz w:val="18"/>
        </w:rPr>
      </w:pPr>
    </w:p>
    <w:p w:rsidR="005A17B5" w:rsidRDefault="005A17B5">
      <w:pPr>
        <w:pStyle w:val="a4"/>
        <w:spacing w:before="15"/>
        <w:rPr>
          <w:rFonts w:ascii="Microsoft JhengHei"/>
          <w:b/>
          <w:sz w:val="25"/>
        </w:rPr>
      </w:pPr>
    </w:p>
    <w:p w:rsidR="005A17B5" w:rsidRDefault="007B595A">
      <w:pPr>
        <w:spacing w:line="242" w:lineRule="auto"/>
        <w:ind w:left="213" w:right="38"/>
        <w:rPr>
          <w:sz w:val="18"/>
        </w:rPr>
      </w:pPr>
      <w:r>
        <w:rPr>
          <w:sz w:val="18"/>
        </w:rPr>
        <w:t>单位：锡林郭勒盟农牧技术推广中心</w:t>
      </w:r>
    </w:p>
    <w:p w:rsidR="005A17B5" w:rsidRDefault="007B595A">
      <w:pPr>
        <w:pStyle w:val="2"/>
        <w:spacing w:before="54"/>
        <w:ind w:left="213"/>
        <w:rPr>
          <w:rFonts w:ascii="宋体" w:eastAsia="宋体"/>
        </w:rPr>
      </w:pPr>
      <w:r>
        <w:rPr>
          <w:b w:val="0"/>
        </w:rPr>
        <w:br w:type="column"/>
      </w:r>
      <w:r>
        <w:rPr>
          <w:rFonts w:ascii="宋体" w:eastAsia="宋体" w:hint="eastAsia"/>
        </w:rPr>
        <w:lastRenderedPageBreak/>
        <w:t>收入支出决算总表</w:t>
      </w:r>
    </w:p>
    <w:p w:rsidR="005A17B5" w:rsidRDefault="007B595A">
      <w:pPr>
        <w:pStyle w:val="a4"/>
        <w:rPr>
          <w:b/>
          <w:sz w:val="18"/>
        </w:rPr>
      </w:pPr>
      <w:r>
        <w:br w:type="column"/>
      </w:r>
    </w:p>
    <w:p w:rsidR="005A17B5" w:rsidRDefault="005A17B5">
      <w:pPr>
        <w:pStyle w:val="a4"/>
        <w:spacing w:before="9"/>
        <w:rPr>
          <w:b/>
          <w:sz w:val="26"/>
        </w:rPr>
      </w:pPr>
    </w:p>
    <w:p w:rsidR="005A17B5" w:rsidRDefault="007B595A">
      <w:pPr>
        <w:spacing w:line="362" w:lineRule="auto"/>
        <w:ind w:left="213" w:right="394" w:firstLine="451"/>
        <w:rPr>
          <w:sz w:val="18"/>
        </w:rPr>
      </w:pPr>
      <w:r>
        <w:rPr>
          <w:sz w:val="18"/>
        </w:rPr>
        <w:t>公开 01 表金额单位：万元</w:t>
      </w:r>
    </w:p>
    <w:p w:rsidR="005A17B5" w:rsidRDefault="005A17B5">
      <w:pPr>
        <w:spacing w:line="362" w:lineRule="auto"/>
        <w:rPr>
          <w:sz w:val="18"/>
        </w:rPr>
        <w:sectPr w:rsidR="005A17B5">
          <w:type w:val="continuous"/>
          <w:pgSz w:w="16860" w:h="11920" w:orient="landscape"/>
          <w:pgMar w:top="1600" w:right="1060" w:bottom="280" w:left="1320" w:header="720" w:footer="720" w:gutter="0"/>
          <w:cols w:num="3" w:space="720" w:equalWidth="0">
            <w:col w:w="2234" w:space="3372"/>
            <w:col w:w="2822" w:space="4093"/>
            <w:col w:w="1959"/>
          </w:cols>
        </w:sectPr>
      </w:pPr>
    </w:p>
    <w:tbl>
      <w:tblPr>
        <w:tblW w:w="0" w:type="auto"/>
        <w:tblInd w:w="1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firstRow="1" w:lastRow="0" w:firstColumn="1" w:lastColumn="0" w:noHBand="0" w:noVBand="1"/>
      </w:tblPr>
      <w:tblGrid>
        <w:gridCol w:w="2289"/>
        <w:gridCol w:w="1744"/>
        <w:gridCol w:w="1875"/>
        <w:gridCol w:w="4404"/>
        <w:gridCol w:w="1415"/>
        <w:gridCol w:w="2271"/>
      </w:tblGrid>
      <w:tr w:rsidR="005A17B5">
        <w:trPr>
          <w:trHeight w:val="300"/>
        </w:trPr>
        <w:tc>
          <w:tcPr>
            <w:tcW w:w="5908" w:type="dxa"/>
            <w:gridSpan w:val="3"/>
            <w:tcBorders>
              <w:left w:val="single" w:sz="4" w:space="0" w:color="000000"/>
              <w:bottom w:val="single" w:sz="4" w:space="0" w:color="000000"/>
              <w:right w:val="single" w:sz="4" w:space="0" w:color="000000"/>
            </w:tcBorders>
          </w:tcPr>
          <w:p w:rsidR="005A17B5" w:rsidRDefault="007B595A">
            <w:pPr>
              <w:pStyle w:val="TableParagraph"/>
              <w:spacing w:before="8" w:line="271" w:lineRule="exact"/>
              <w:ind w:left="108"/>
            </w:pPr>
            <w:r>
              <w:lastRenderedPageBreak/>
              <w:t>收入</w:t>
            </w:r>
          </w:p>
        </w:tc>
        <w:tc>
          <w:tcPr>
            <w:tcW w:w="8090" w:type="dxa"/>
            <w:gridSpan w:val="3"/>
            <w:tcBorders>
              <w:left w:val="single" w:sz="4" w:space="0" w:color="000000"/>
              <w:bottom w:val="single" w:sz="4" w:space="0" w:color="000000"/>
              <w:right w:val="single" w:sz="4" w:space="0" w:color="000000"/>
            </w:tcBorders>
          </w:tcPr>
          <w:p w:rsidR="005A17B5" w:rsidRDefault="007B595A">
            <w:pPr>
              <w:pStyle w:val="TableParagraph"/>
              <w:spacing w:before="8" w:line="271" w:lineRule="exact"/>
              <w:ind w:left="106"/>
            </w:pPr>
            <w:r>
              <w:t>支出</w:t>
            </w:r>
          </w:p>
        </w:tc>
      </w:tr>
      <w:tr w:rsidR="005A17B5">
        <w:trPr>
          <w:trHeight w:val="300"/>
        </w:trPr>
        <w:tc>
          <w:tcPr>
            <w:tcW w:w="228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108"/>
            </w:pPr>
            <w:r>
              <w:t>项目</w:t>
            </w:r>
          </w:p>
        </w:tc>
        <w:tc>
          <w:tcPr>
            <w:tcW w:w="174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632" w:right="622"/>
              <w:jc w:val="center"/>
            </w:pPr>
            <w:r>
              <w:t>行次</w:t>
            </w:r>
          </w:p>
        </w:tc>
        <w:tc>
          <w:tcPr>
            <w:tcW w:w="187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697" w:right="687"/>
              <w:jc w:val="center"/>
            </w:pPr>
            <w:r>
              <w:t>金额</w:t>
            </w:r>
          </w:p>
        </w:tc>
        <w:tc>
          <w:tcPr>
            <w:tcW w:w="440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106"/>
            </w:pPr>
            <w:r>
              <w:t>项目</w:t>
            </w:r>
          </w:p>
        </w:tc>
        <w:tc>
          <w:tcPr>
            <w:tcW w:w="141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466" w:right="458"/>
              <w:jc w:val="center"/>
            </w:pPr>
            <w:r>
              <w:t>行次</w:t>
            </w:r>
          </w:p>
        </w:tc>
        <w:tc>
          <w:tcPr>
            <w:tcW w:w="227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895" w:right="886"/>
              <w:jc w:val="center"/>
            </w:pPr>
            <w:r>
              <w:t>金额</w:t>
            </w:r>
          </w:p>
        </w:tc>
      </w:tr>
      <w:tr w:rsidR="005A17B5">
        <w:trPr>
          <w:trHeight w:val="300"/>
        </w:trPr>
        <w:tc>
          <w:tcPr>
            <w:tcW w:w="228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108"/>
            </w:pPr>
            <w:r>
              <w:t>栏次</w:t>
            </w:r>
          </w:p>
        </w:tc>
        <w:tc>
          <w:tcPr>
            <w:tcW w:w="1744"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87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10"/>
              <w:jc w:val="center"/>
            </w:pPr>
            <w:r>
              <w:t>1</w:t>
            </w:r>
          </w:p>
        </w:tc>
        <w:tc>
          <w:tcPr>
            <w:tcW w:w="440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106"/>
            </w:pPr>
            <w:r>
              <w:t>栏次</w:t>
            </w:r>
          </w:p>
        </w:tc>
        <w:tc>
          <w:tcPr>
            <w:tcW w:w="1415"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227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9"/>
              <w:jc w:val="center"/>
            </w:pPr>
            <w:r>
              <w:t>2</w:t>
            </w:r>
          </w:p>
        </w:tc>
      </w:tr>
      <w:tr w:rsidR="005A17B5">
        <w:trPr>
          <w:trHeight w:val="571"/>
        </w:trPr>
        <w:tc>
          <w:tcPr>
            <w:tcW w:w="228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2" w:line="280" w:lineRule="atLeast"/>
              <w:ind w:left="108" w:right="188"/>
            </w:pPr>
            <w:r>
              <w:t>一、一般公共预算财政拨款收入</w:t>
            </w:r>
          </w:p>
        </w:tc>
        <w:tc>
          <w:tcPr>
            <w:tcW w:w="174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10"/>
              <w:jc w:val="center"/>
            </w:pPr>
            <w:r>
              <w:t>1</w:t>
            </w:r>
          </w:p>
        </w:tc>
        <w:tc>
          <w:tcPr>
            <w:tcW w:w="187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right="94"/>
              <w:jc w:val="right"/>
            </w:pPr>
            <w:r>
              <w:t>2,504.90</w:t>
            </w:r>
          </w:p>
        </w:tc>
        <w:tc>
          <w:tcPr>
            <w:tcW w:w="440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106"/>
            </w:pPr>
            <w:r>
              <w:t>一、一般公共服务支出</w:t>
            </w:r>
          </w:p>
        </w:tc>
        <w:tc>
          <w:tcPr>
            <w:tcW w:w="141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466" w:right="458"/>
              <w:jc w:val="center"/>
            </w:pPr>
            <w:r>
              <w:t>32</w:t>
            </w:r>
          </w:p>
        </w:tc>
        <w:tc>
          <w:tcPr>
            <w:tcW w:w="227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571"/>
        </w:trPr>
        <w:tc>
          <w:tcPr>
            <w:tcW w:w="228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ind w:left="108"/>
            </w:pPr>
            <w:r>
              <w:t>二、政府性基金预算</w:t>
            </w:r>
          </w:p>
          <w:p w:rsidR="005A17B5" w:rsidRDefault="007B595A">
            <w:pPr>
              <w:pStyle w:val="TableParagraph"/>
              <w:spacing w:before="4" w:line="265" w:lineRule="exact"/>
              <w:ind w:left="108"/>
            </w:pPr>
            <w:r>
              <w:t>财政拨款收入</w:t>
            </w:r>
          </w:p>
        </w:tc>
        <w:tc>
          <w:tcPr>
            <w:tcW w:w="174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10"/>
              <w:jc w:val="center"/>
            </w:pPr>
            <w:r>
              <w:t>2</w:t>
            </w:r>
          </w:p>
        </w:tc>
        <w:tc>
          <w:tcPr>
            <w:tcW w:w="1875"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440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106"/>
            </w:pPr>
            <w:r>
              <w:t>二、外交支出</w:t>
            </w:r>
          </w:p>
        </w:tc>
        <w:tc>
          <w:tcPr>
            <w:tcW w:w="141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466" w:right="458"/>
              <w:jc w:val="center"/>
            </w:pPr>
            <w:r>
              <w:t>33</w:t>
            </w:r>
          </w:p>
        </w:tc>
        <w:tc>
          <w:tcPr>
            <w:tcW w:w="227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570"/>
        </w:trPr>
        <w:tc>
          <w:tcPr>
            <w:tcW w:w="228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ind w:left="108"/>
            </w:pPr>
            <w:r>
              <w:t>三、国有资本经营预</w:t>
            </w:r>
          </w:p>
          <w:p w:rsidR="005A17B5" w:rsidRDefault="007B595A">
            <w:pPr>
              <w:pStyle w:val="TableParagraph"/>
              <w:spacing w:before="3" w:line="264" w:lineRule="exact"/>
              <w:ind w:left="108"/>
            </w:pPr>
            <w:r>
              <w:t>算财政拨款收入</w:t>
            </w:r>
          </w:p>
        </w:tc>
        <w:tc>
          <w:tcPr>
            <w:tcW w:w="174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10"/>
              <w:jc w:val="center"/>
            </w:pPr>
            <w:r>
              <w:t>3</w:t>
            </w:r>
          </w:p>
        </w:tc>
        <w:tc>
          <w:tcPr>
            <w:tcW w:w="1875"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440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106"/>
            </w:pPr>
            <w:r>
              <w:t>三、国防支出</w:t>
            </w:r>
          </w:p>
        </w:tc>
        <w:tc>
          <w:tcPr>
            <w:tcW w:w="141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466" w:right="458"/>
              <w:jc w:val="center"/>
            </w:pPr>
            <w:r>
              <w:t>34</w:t>
            </w:r>
          </w:p>
        </w:tc>
        <w:tc>
          <w:tcPr>
            <w:tcW w:w="227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300"/>
        </w:trPr>
        <w:tc>
          <w:tcPr>
            <w:tcW w:w="228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108"/>
            </w:pPr>
            <w:r>
              <w:t>四、上级补助收入</w:t>
            </w:r>
          </w:p>
        </w:tc>
        <w:tc>
          <w:tcPr>
            <w:tcW w:w="174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10"/>
              <w:jc w:val="center"/>
            </w:pPr>
            <w:r>
              <w:t>4</w:t>
            </w:r>
          </w:p>
        </w:tc>
        <w:tc>
          <w:tcPr>
            <w:tcW w:w="1875"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440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106"/>
            </w:pPr>
            <w:r>
              <w:t>四、公共安全支出</w:t>
            </w:r>
          </w:p>
        </w:tc>
        <w:tc>
          <w:tcPr>
            <w:tcW w:w="141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466" w:right="458"/>
              <w:jc w:val="center"/>
            </w:pPr>
            <w:r>
              <w:t>35</w:t>
            </w:r>
          </w:p>
        </w:tc>
        <w:tc>
          <w:tcPr>
            <w:tcW w:w="227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300"/>
        </w:trPr>
        <w:tc>
          <w:tcPr>
            <w:tcW w:w="228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0" w:line="270" w:lineRule="exact"/>
              <w:ind w:left="108"/>
            </w:pPr>
            <w:r>
              <w:t>五、事业收入</w:t>
            </w:r>
          </w:p>
        </w:tc>
        <w:tc>
          <w:tcPr>
            <w:tcW w:w="174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0" w:line="270" w:lineRule="exact"/>
              <w:ind w:left="10"/>
              <w:jc w:val="center"/>
            </w:pPr>
            <w:r>
              <w:t>5</w:t>
            </w:r>
          </w:p>
        </w:tc>
        <w:tc>
          <w:tcPr>
            <w:tcW w:w="1875"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440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0" w:line="270" w:lineRule="exact"/>
              <w:ind w:left="106"/>
            </w:pPr>
            <w:r>
              <w:t>五、教育支出</w:t>
            </w:r>
          </w:p>
        </w:tc>
        <w:tc>
          <w:tcPr>
            <w:tcW w:w="141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0" w:line="270" w:lineRule="exact"/>
              <w:ind w:left="466" w:right="458"/>
              <w:jc w:val="center"/>
            </w:pPr>
            <w:r>
              <w:t>36</w:t>
            </w:r>
          </w:p>
        </w:tc>
        <w:tc>
          <w:tcPr>
            <w:tcW w:w="227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300"/>
        </w:trPr>
        <w:tc>
          <w:tcPr>
            <w:tcW w:w="228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0" w:lineRule="exact"/>
              <w:ind w:left="108"/>
            </w:pPr>
            <w:r>
              <w:t>六、经营收入</w:t>
            </w:r>
          </w:p>
        </w:tc>
        <w:tc>
          <w:tcPr>
            <w:tcW w:w="174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0" w:lineRule="exact"/>
              <w:ind w:left="10"/>
              <w:jc w:val="center"/>
            </w:pPr>
            <w:r>
              <w:t>6</w:t>
            </w:r>
          </w:p>
        </w:tc>
        <w:tc>
          <w:tcPr>
            <w:tcW w:w="1875"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440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0" w:lineRule="exact"/>
              <w:ind w:left="106"/>
            </w:pPr>
            <w:r>
              <w:t>六、科学技术支出</w:t>
            </w:r>
          </w:p>
        </w:tc>
        <w:tc>
          <w:tcPr>
            <w:tcW w:w="141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0" w:lineRule="exact"/>
              <w:ind w:left="466" w:right="458"/>
              <w:jc w:val="center"/>
            </w:pPr>
            <w:r>
              <w:t>37</w:t>
            </w:r>
          </w:p>
        </w:tc>
        <w:tc>
          <w:tcPr>
            <w:tcW w:w="227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0" w:lineRule="exact"/>
              <w:ind w:right="94"/>
              <w:jc w:val="right"/>
            </w:pPr>
            <w:r>
              <w:t>8.54</w:t>
            </w:r>
          </w:p>
        </w:tc>
      </w:tr>
      <w:tr w:rsidR="005A17B5">
        <w:trPr>
          <w:trHeight w:val="571"/>
        </w:trPr>
        <w:tc>
          <w:tcPr>
            <w:tcW w:w="228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2"/>
              <w:ind w:left="108"/>
            </w:pPr>
            <w:r>
              <w:t>七、附属单位上缴收</w:t>
            </w:r>
          </w:p>
          <w:p w:rsidR="005A17B5" w:rsidRDefault="007B595A">
            <w:pPr>
              <w:pStyle w:val="TableParagraph"/>
              <w:spacing w:before="3" w:line="263" w:lineRule="exact"/>
              <w:ind w:left="108"/>
            </w:pPr>
            <w:r>
              <w:t>入</w:t>
            </w:r>
          </w:p>
        </w:tc>
        <w:tc>
          <w:tcPr>
            <w:tcW w:w="174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3"/>
              <w:ind w:left="10"/>
              <w:jc w:val="center"/>
            </w:pPr>
            <w:r>
              <w:t>7</w:t>
            </w:r>
          </w:p>
        </w:tc>
        <w:tc>
          <w:tcPr>
            <w:tcW w:w="1875"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440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3"/>
              <w:ind w:left="106"/>
            </w:pPr>
            <w:r>
              <w:t>七、文化旅游体育与传媒支出</w:t>
            </w:r>
          </w:p>
        </w:tc>
        <w:tc>
          <w:tcPr>
            <w:tcW w:w="141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3"/>
              <w:ind w:left="466" w:right="458"/>
              <w:jc w:val="center"/>
            </w:pPr>
            <w:r>
              <w:t>38</w:t>
            </w:r>
          </w:p>
        </w:tc>
        <w:tc>
          <w:tcPr>
            <w:tcW w:w="227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300"/>
        </w:trPr>
        <w:tc>
          <w:tcPr>
            <w:tcW w:w="228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1" w:lineRule="exact"/>
              <w:ind w:left="108"/>
            </w:pPr>
            <w:r>
              <w:t>八、其他收入</w:t>
            </w:r>
          </w:p>
        </w:tc>
        <w:tc>
          <w:tcPr>
            <w:tcW w:w="174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1" w:lineRule="exact"/>
              <w:ind w:left="10"/>
              <w:jc w:val="center"/>
            </w:pPr>
            <w:r>
              <w:t>8</w:t>
            </w:r>
          </w:p>
        </w:tc>
        <w:tc>
          <w:tcPr>
            <w:tcW w:w="187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1" w:lineRule="exact"/>
              <w:ind w:right="94"/>
              <w:jc w:val="right"/>
            </w:pPr>
            <w:r>
              <w:t>0.57</w:t>
            </w:r>
          </w:p>
        </w:tc>
        <w:tc>
          <w:tcPr>
            <w:tcW w:w="440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1" w:lineRule="exact"/>
              <w:ind w:left="106"/>
            </w:pPr>
            <w:r>
              <w:t>八、社会保障和就业支出</w:t>
            </w:r>
          </w:p>
        </w:tc>
        <w:tc>
          <w:tcPr>
            <w:tcW w:w="141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1" w:lineRule="exact"/>
              <w:ind w:left="466" w:right="458"/>
              <w:jc w:val="center"/>
            </w:pPr>
            <w:r>
              <w:t>39</w:t>
            </w:r>
          </w:p>
        </w:tc>
        <w:tc>
          <w:tcPr>
            <w:tcW w:w="227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1" w:lineRule="exact"/>
              <w:ind w:right="94"/>
              <w:jc w:val="right"/>
            </w:pPr>
            <w:r>
              <w:t>390.98</w:t>
            </w:r>
          </w:p>
        </w:tc>
      </w:tr>
      <w:tr w:rsidR="005A17B5">
        <w:trPr>
          <w:trHeight w:val="300"/>
        </w:trPr>
        <w:tc>
          <w:tcPr>
            <w:tcW w:w="2289"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74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10"/>
              <w:jc w:val="center"/>
            </w:pPr>
            <w:r>
              <w:t>9</w:t>
            </w:r>
          </w:p>
        </w:tc>
        <w:tc>
          <w:tcPr>
            <w:tcW w:w="1875"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440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106"/>
            </w:pPr>
            <w:r>
              <w:t>九、卫生健康支出</w:t>
            </w:r>
          </w:p>
        </w:tc>
        <w:tc>
          <w:tcPr>
            <w:tcW w:w="141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466" w:right="458"/>
              <w:jc w:val="center"/>
            </w:pPr>
            <w:r>
              <w:t>40</w:t>
            </w:r>
          </w:p>
        </w:tc>
        <w:tc>
          <w:tcPr>
            <w:tcW w:w="227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right="94"/>
              <w:jc w:val="right"/>
            </w:pPr>
            <w:r>
              <w:t>150.15</w:t>
            </w:r>
          </w:p>
        </w:tc>
      </w:tr>
      <w:tr w:rsidR="005A17B5">
        <w:trPr>
          <w:trHeight w:val="300"/>
        </w:trPr>
        <w:tc>
          <w:tcPr>
            <w:tcW w:w="2289"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74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632" w:right="622"/>
              <w:jc w:val="center"/>
            </w:pPr>
            <w:r>
              <w:t>10</w:t>
            </w:r>
          </w:p>
        </w:tc>
        <w:tc>
          <w:tcPr>
            <w:tcW w:w="1875"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440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106"/>
            </w:pPr>
            <w:r>
              <w:t>十、节能环保支出</w:t>
            </w:r>
          </w:p>
        </w:tc>
        <w:tc>
          <w:tcPr>
            <w:tcW w:w="141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466" w:right="458"/>
              <w:jc w:val="center"/>
            </w:pPr>
            <w:r>
              <w:t>41</w:t>
            </w:r>
          </w:p>
        </w:tc>
        <w:tc>
          <w:tcPr>
            <w:tcW w:w="227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300"/>
        </w:trPr>
        <w:tc>
          <w:tcPr>
            <w:tcW w:w="2289"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74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632" w:right="622"/>
              <w:jc w:val="center"/>
            </w:pPr>
            <w:r>
              <w:t>11</w:t>
            </w:r>
          </w:p>
        </w:tc>
        <w:tc>
          <w:tcPr>
            <w:tcW w:w="1875"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440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106"/>
            </w:pPr>
            <w:r>
              <w:t>十一、城乡社区支出</w:t>
            </w:r>
          </w:p>
        </w:tc>
        <w:tc>
          <w:tcPr>
            <w:tcW w:w="141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466" w:right="458"/>
              <w:jc w:val="center"/>
            </w:pPr>
            <w:r>
              <w:t>42</w:t>
            </w:r>
          </w:p>
        </w:tc>
        <w:tc>
          <w:tcPr>
            <w:tcW w:w="227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297"/>
        </w:trPr>
        <w:tc>
          <w:tcPr>
            <w:tcW w:w="2289"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74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1" w:lineRule="exact"/>
              <w:ind w:left="632" w:right="622"/>
              <w:jc w:val="center"/>
            </w:pPr>
            <w:r>
              <w:t>12</w:t>
            </w:r>
          </w:p>
        </w:tc>
        <w:tc>
          <w:tcPr>
            <w:tcW w:w="1875"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440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1" w:lineRule="exact"/>
              <w:ind w:left="106"/>
            </w:pPr>
            <w:r>
              <w:t>十二、农林水支出</w:t>
            </w:r>
          </w:p>
        </w:tc>
        <w:tc>
          <w:tcPr>
            <w:tcW w:w="141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1" w:lineRule="exact"/>
              <w:ind w:left="466" w:right="458"/>
              <w:jc w:val="center"/>
            </w:pPr>
            <w:r>
              <w:t>43</w:t>
            </w:r>
          </w:p>
        </w:tc>
        <w:tc>
          <w:tcPr>
            <w:tcW w:w="227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1" w:lineRule="exact"/>
              <w:ind w:right="94"/>
              <w:jc w:val="right"/>
            </w:pPr>
            <w:r>
              <w:t>1,847.96</w:t>
            </w:r>
          </w:p>
        </w:tc>
      </w:tr>
    </w:tbl>
    <w:p w:rsidR="005A17B5" w:rsidRDefault="005A17B5">
      <w:pPr>
        <w:spacing w:line="271" w:lineRule="exact"/>
        <w:jc w:val="right"/>
        <w:sectPr w:rsidR="005A17B5">
          <w:type w:val="continuous"/>
          <w:pgSz w:w="16860" w:h="11920" w:orient="landscape"/>
          <w:pgMar w:top="1600" w:right="1060" w:bottom="280" w:left="1320" w:header="720" w:footer="720" w:gutter="0"/>
          <w:cols w:space="720"/>
        </w:sectPr>
      </w:pPr>
    </w:p>
    <w:p w:rsidR="005A17B5" w:rsidRDefault="005A17B5">
      <w:pPr>
        <w:pStyle w:val="a4"/>
        <w:rPr>
          <w:sz w:val="20"/>
        </w:rPr>
      </w:pPr>
    </w:p>
    <w:p w:rsidR="005A17B5" w:rsidRDefault="005A17B5">
      <w:pPr>
        <w:pStyle w:val="a4"/>
        <w:rPr>
          <w:sz w:val="20"/>
        </w:rPr>
      </w:pPr>
    </w:p>
    <w:p w:rsidR="005A17B5" w:rsidRDefault="005A17B5">
      <w:pPr>
        <w:pStyle w:val="a4"/>
        <w:spacing w:before="1"/>
        <w:rPr>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89"/>
        <w:gridCol w:w="1744"/>
        <w:gridCol w:w="1875"/>
        <w:gridCol w:w="4404"/>
        <w:gridCol w:w="1415"/>
        <w:gridCol w:w="2271"/>
      </w:tblGrid>
      <w:tr w:rsidR="005A17B5">
        <w:trPr>
          <w:trHeight w:val="309"/>
        </w:trPr>
        <w:tc>
          <w:tcPr>
            <w:tcW w:w="2289" w:type="dxa"/>
            <w:tcBorders>
              <w:top w:val="nil"/>
            </w:tcBorders>
          </w:tcPr>
          <w:p w:rsidR="005A17B5" w:rsidRDefault="005A17B5">
            <w:pPr>
              <w:pStyle w:val="TableParagraph"/>
              <w:rPr>
                <w:rFonts w:ascii="Times New Roman"/>
              </w:rPr>
            </w:pPr>
          </w:p>
        </w:tc>
        <w:tc>
          <w:tcPr>
            <w:tcW w:w="1744" w:type="dxa"/>
            <w:tcBorders>
              <w:top w:val="nil"/>
            </w:tcBorders>
          </w:tcPr>
          <w:p w:rsidR="005A17B5" w:rsidRDefault="007B595A">
            <w:pPr>
              <w:pStyle w:val="TableParagraph"/>
              <w:spacing w:before="18" w:line="271" w:lineRule="exact"/>
              <w:ind w:right="749"/>
              <w:jc w:val="right"/>
            </w:pPr>
            <w:r>
              <w:t>13</w:t>
            </w:r>
          </w:p>
        </w:tc>
        <w:tc>
          <w:tcPr>
            <w:tcW w:w="1875" w:type="dxa"/>
            <w:tcBorders>
              <w:top w:val="nil"/>
            </w:tcBorders>
          </w:tcPr>
          <w:p w:rsidR="005A17B5" w:rsidRDefault="005A17B5">
            <w:pPr>
              <w:pStyle w:val="TableParagraph"/>
              <w:rPr>
                <w:rFonts w:ascii="Times New Roman"/>
              </w:rPr>
            </w:pPr>
          </w:p>
        </w:tc>
        <w:tc>
          <w:tcPr>
            <w:tcW w:w="4404" w:type="dxa"/>
            <w:tcBorders>
              <w:top w:val="nil"/>
            </w:tcBorders>
          </w:tcPr>
          <w:p w:rsidR="005A17B5" w:rsidRDefault="007B595A">
            <w:pPr>
              <w:pStyle w:val="TableParagraph"/>
              <w:spacing w:before="18" w:line="271" w:lineRule="exact"/>
              <w:ind w:left="106"/>
            </w:pPr>
            <w:r>
              <w:t>十三、交通运输支出</w:t>
            </w:r>
          </w:p>
        </w:tc>
        <w:tc>
          <w:tcPr>
            <w:tcW w:w="1415" w:type="dxa"/>
            <w:tcBorders>
              <w:top w:val="nil"/>
            </w:tcBorders>
          </w:tcPr>
          <w:p w:rsidR="005A17B5" w:rsidRDefault="007B595A">
            <w:pPr>
              <w:pStyle w:val="TableParagraph"/>
              <w:spacing w:before="18" w:line="271" w:lineRule="exact"/>
              <w:ind w:left="466" w:right="458"/>
              <w:jc w:val="center"/>
            </w:pPr>
            <w:r>
              <w:t>44</w:t>
            </w:r>
          </w:p>
        </w:tc>
        <w:tc>
          <w:tcPr>
            <w:tcW w:w="2271" w:type="dxa"/>
            <w:tcBorders>
              <w:top w:val="nil"/>
            </w:tcBorders>
          </w:tcPr>
          <w:p w:rsidR="005A17B5" w:rsidRDefault="005A17B5">
            <w:pPr>
              <w:pStyle w:val="TableParagraph"/>
              <w:rPr>
                <w:rFonts w:ascii="Times New Roman"/>
              </w:rPr>
            </w:pPr>
          </w:p>
        </w:tc>
      </w:tr>
      <w:tr w:rsidR="005A17B5">
        <w:trPr>
          <w:trHeight w:val="300"/>
        </w:trPr>
        <w:tc>
          <w:tcPr>
            <w:tcW w:w="2289" w:type="dxa"/>
          </w:tcPr>
          <w:p w:rsidR="005A17B5" w:rsidRDefault="005A17B5">
            <w:pPr>
              <w:pStyle w:val="TableParagraph"/>
              <w:rPr>
                <w:rFonts w:ascii="Times New Roman"/>
              </w:rPr>
            </w:pPr>
          </w:p>
        </w:tc>
        <w:tc>
          <w:tcPr>
            <w:tcW w:w="1744" w:type="dxa"/>
          </w:tcPr>
          <w:p w:rsidR="005A17B5" w:rsidRDefault="007B595A">
            <w:pPr>
              <w:pStyle w:val="TableParagraph"/>
              <w:spacing w:before="8" w:line="272" w:lineRule="exact"/>
              <w:ind w:right="749"/>
              <w:jc w:val="right"/>
            </w:pPr>
            <w:r>
              <w:t>14</w:t>
            </w:r>
          </w:p>
        </w:tc>
        <w:tc>
          <w:tcPr>
            <w:tcW w:w="1875" w:type="dxa"/>
          </w:tcPr>
          <w:p w:rsidR="005A17B5" w:rsidRDefault="005A17B5">
            <w:pPr>
              <w:pStyle w:val="TableParagraph"/>
              <w:rPr>
                <w:rFonts w:ascii="Times New Roman"/>
              </w:rPr>
            </w:pPr>
          </w:p>
        </w:tc>
        <w:tc>
          <w:tcPr>
            <w:tcW w:w="4404" w:type="dxa"/>
          </w:tcPr>
          <w:p w:rsidR="005A17B5" w:rsidRDefault="007B595A">
            <w:pPr>
              <w:pStyle w:val="TableParagraph"/>
              <w:spacing w:before="8" w:line="272" w:lineRule="exact"/>
              <w:ind w:left="106"/>
            </w:pPr>
            <w:r>
              <w:t>十四、资源勘探工业信息等支出</w:t>
            </w:r>
          </w:p>
        </w:tc>
        <w:tc>
          <w:tcPr>
            <w:tcW w:w="1415" w:type="dxa"/>
          </w:tcPr>
          <w:p w:rsidR="005A17B5" w:rsidRDefault="007B595A">
            <w:pPr>
              <w:pStyle w:val="TableParagraph"/>
              <w:spacing w:before="8" w:line="272" w:lineRule="exact"/>
              <w:ind w:left="466" w:right="458"/>
              <w:jc w:val="center"/>
            </w:pPr>
            <w:r>
              <w:t>45</w:t>
            </w:r>
          </w:p>
        </w:tc>
        <w:tc>
          <w:tcPr>
            <w:tcW w:w="2271" w:type="dxa"/>
          </w:tcPr>
          <w:p w:rsidR="005A17B5" w:rsidRDefault="005A17B5">
            <w:pPr>
              <w:pStyle w:val="TableParagraph"/>
              <w:rPr>
                <w:rFonts w:ascii="Times New Roman"/>
              </w:rPr>
            </w:pPr>
          </w:p>
        </w:tc>
      </w:tr>
      <w:tr w:rsidR="005A17B5">
        <w:trPr>
          <w:trHeight w:val="300"/>
        </w:trPr>
        <w:tc>
          <w:tcPr>
            <w:tcW w:w="2289" w:type="dxa"/>
          </w:tcPr>
          <w:p w:rsidR="005A17B5" w:rsidRDefault="005A17B5">
            <w:pPr>
              <w:pStyle w:val="TableParagraph"/>
              <w:rPr>
                <w:rFonts w:ascii="Times New Roman"/>
              </w:rPr>
            </w:pPr>
          </w:p>
        </w:tc>
        <w:tc>
          <w:tcPr>
            <w:tcW w:w="1744" w:type="dxa"/>
          </w:tcPr>
          <w:p w:rsidR="005A17B5" w:rsidRDefault="007B595A">
            <w:pPr>
              <w:pStyle w:val="TableParagraph"/>
              <w:spacing w:before="8" w:line="272" w:lineRule="exact"/>
              <w:ind w:right="749"/>
              <w:jc w:val="right"/>
            </w:pPr>
            <w:r>
              <w:t>15</w:t>
            </w:r>
          </w:p>
        </w:tc>
        <w:tc>
          <w:tcPr>
            <w:tcW w:w="1875" w:type="dxa"/>
          </w:tcPr>
          <w:p w:rsidR="005A17B5" w:rsidRDefault="005A17B5">
            <w:pPr>
              <w:pStyle w:val="TableParagraph"/>
              <w:rPr>
                <w:rFonts w:ascii="Times New Roman"/>
              </w:rPr>
            </w:pPr>
          </w:p>
        </w:tc>
        <w:tc>
          <w:tcPr>
            <w:tcW w:w="4404" w:type="dxa"/>
          </w:tcPr>
          <w:p w:rsidR="005A17B5" w:rsidRDefault="007B595A">
            <w:pPr>
              <w:pStyle w:val="TableParagraph"/>
              <w:spacing w:before="8" w:line="272" w:lineRule="exact"/>
              <w:ind w:left="106"/>
            </w:pPr>
            <w:r>
              <w:t>十五、商业服务业等支出</w:t>
            </w:r>
          </w:p>
        </w:tc>
        <w:tc>
          <w:tcPr>
            <w:tcW w:w="1415" w:type="dxa"/>
          </w:tcPr>
          <w:p w:rsidR="005A17B5" w:rsidRDefault="007B595A">
            <w:pPr>
              <w:pStyle w:val="TableParagraph"/>
              <w:spacing w:before="8" w:line="272" w:lineRule="exact"/>
              <w:ind w:left="466" w:right="458"/>
              <w:jc w:val="center"/>
            </w:pPr>
            <w:r>
              <w:t>46</w:t>
            </w:r>
          </w:p>
        </w:tc>
        <w:tc>
          <w:tcPr>
            <w:tcW w:w="2271" w:type="dxa"/>
          </w:tcPr>
          <w:p w:rsidR="005A17B5" w:rsidRDefault="005A17B5">
            <w:pPr>
              <w:pStyle w:val="TableParagraph"/>
              <w:rPr>
                <w:rFonts w:ascii="Times New Roman"/>
              </w:rPr>
            </w:pPr>
          </w:p>
        </w:tc>
      </w:tr>
      <w:tr w:rsidR="005A17B5">
        <w:trPr>
          <w:trHeight w:val="300"/>
        </w:trPr>
        <w:tc>
          <w:tcPr>
            <w:tcW w:w="2289" w:type="dxa"/>
          </w:tcPr>
          <w:p w:rsidR="005A17B5" w:rsidRDefault="005A17B5">
            <w:pPr>
              <w:pStyle w:val="TableParagraph"/>
              <w:rPr>
                <w:rFonts w:ascii="Times New Roman"/>
              </w:rPr>
            </w:pPr>
          </w:p>
        </w:tc>
        <w:tc>
          <w:tcPr>
            <w:tcW w:w="1744" w:type="dxa"/>
          </w:tcPr>
          <w:p w:rsidR="005A17B5" w:rsidRDefault="007B595A">
            <w:pPr>
              <w:pStyle w:val="TableParagraph"/>
              <w:spacing w:before="10" w:line="270" w:lineRule="exact"/>
              <w:ind w:right="749"/>
              <w:jc w:val="right"/>
            </w:pPr>
            <w:r>
              <w:t>16</w:t>
            </w:r>
          </w:p>
        </w:tc>
        <w:tc>
          <w:tcPr>
            <w:tcW w:w="1875" w:type="dxa"/>
          </w:tcPr>
          <w:p w:rsidR="005A17B5" w:rsidRDefault="005A17B5">
            <w:pPr>
              <w:pStyle w:val="TableParagraph"/>
              <w:rPr>
                <w:rFonts w:ascii="Times New Roman"/>
              </w:rPr>
            </w:pPr>
          </w:p>
        </w:tc>
        <w:tc>
          <w:tcPr>
            <w:tcW w:w="4404" w:type="dxa"/>
          </w:tcPr>
          <w:p w:rsidR="005A17B5" w:rsidRDefault="007B595A">
            <w:pPr>
              <w:pStyle w:val="TableParagraph"/>
              <w:spacing w:before="10" w:line="270" w:lineRule="exact"/>
              <w:ind w:left="106"/>
            </w:pPr>
            <w:r>
              <w:t>十六、金融支出</w:t>
            </w:r>
          </w:p>
        </w:tc>
        <w:tc>
          <w:tcPr>
            <w:tcW w:w="1415" w:type="dxa"/>
          </w:tcPr>
          <w:p w:rsidR="005A17B5" w:rsidRDefault="007B595A">
            <w:pPr>
              <w:pStyle w:val="TableParagraph"/>
              <w:spacing w:before="10" w:line="270" w:lineRule="exact"/>
              <w:ind w:left="466" w:right="458"/>
              <w:jc w:val="center"/>
            </w:pPr>
            <w:r>
              <w:t>47</w:t>
            </w:r>
          </w:p>
        </w:tc>
        <w:tc>
          <w:tcPr>
            <w:tcW w:w="2271" w:type="dxa"/>
          </w:tcPr>
          <w:p w:rsidR="005A17B5" w:rsidRDefault="005A17B5">
            <w:pPr>
              <w:pStyle w:val="TableParagraph"/>
              <w:rPr>
                <w:rFonts w:ascii="Times New Roman"/>
              </w:rPr>
            </w:pPr>
          </w:p>
        </w:tc>
      </w:tr>
      <w:tr w:rsidR="005A17B5">
        <w:trPr>
          <w:trHeight w:val="300"/>
        </w:trPr>
        <w:tc>
          <w:tcPr>
            <w:tcW w:w="2289" w:type="dxa"/>
          </w:tcPr>
          <w:p w:rsidR="005A17B5" w:rsidRDefault="005A17B5">
            <w:pPr>
              <w:pStyle w:val="TableParagraph"/>
              <w:rPr>
                <w:rFonts w:ascii="Times New Roman"/>
              </w:rPr>
            </w:pPr>
          </w:p>
        </w:tc>
        <w:tc>
          <w:tcPr>
            <w:tcW w:w="1744" w:type="dxa"/>
          </w:tcPr>
          <w:p w:rsidR="005A17B5" w:rsidRDefault="007B595A">
            <w:pPr>
              <w:pStyle w:val="TableParagraph"/>
              <w:spacing w:before="9" w:line="270" w:lineRule="exact"/>
              <w:ind w:right="749"/>
              <w:jc w:val="right"/>
            </w:pPr>
            <w:r>
              <w:t>17</w:t>
            </w:r>
          </w:p>
        </w:tc>
        <w:tc>
          <w:tcPr>
            <w:tcW w:w="1875" w:type="dxa"/>
          </w:tcPr>
          <w:p w:rsidR="005A17B5" w:rsidRDefault="005A17B5">
            <w:pPr>
              <w:pStyle w:val="TableParagraph"/>
              <w:rPr>
                <w:rFonts w:ascii="Times New Roman"/>
              </w:rPr>
            </w:pPr>
          </w:p>
        </w:tc>
        <w:tc>
          <w:tcPr>
            <w:tcW w:w="4404" w:type="dxa"/>
          </w:tcPr>
          <w:p w:rsidR="005A17B5" w:rsidRDefault="007B595A">
            <w:pPr>
              <w:pStyle w:val="TableParagraph"/>
              <w:spacing w:before="9" w:line="270" w:lineRule="exact"/>
              <w:ind w:left="106"/>
            </w:pPr>
            <w:r>
              <w:t>十七、援助其他地区支出</w:t>
            </w:r>
          </w:p>
        </w:tc>
        <w:tc>
          <w:tcPr>
            <w:tcW w:w="1415" w:type="dxa"/>
          </w:tcPr>
          <w:p w:rsidR="005A17B5" w:rsidRDefault="007B595A">
            <w:pPr>
              <w:pStyle w:val="TableParagraph"/>
              <w:spacing w:before="9" w:line="270" w:lineRule="exact"/>
              <w:ind w:left="466" w:right="458"/>
              <w:jc w:val="center"/>
            </w:pPr>
            <w:r>
              <w:t>48</w:t>
            </w:r>
          </w:p>
        </w:tc>
        <w:tc>
          <w:tcPr>
            <w:tcW w:w="2271" w:type="dxa"/>
          </w:tcPr>
          <w:p w:rsidR="005A17B5" w:rsidRDefault="005A17B5">
            <w:pPr>
              <w:pStyle w:val="TableParagraph"/>
              <w:rPr>
                <w:rFonts w:ascii="Times New Roman"/>
              </w:rPr>
            </w:pPr>
          </w:p>
        </w:tc>
      </w:tr>
      <w:tr w:rsidR="005A17B5">
        <w:trPr>
          <w:trHeight w:val="300"/>
        </w:trPr>
        <w:tc>
          <w:tcPr>
            <w:tcW w:w="2289" w:type="dxa"/>
          </w:tcPr>
          <w:p w:rsidR="005A17B5" w:rsidRDefault="005A17B5">
            <w:pPr>
              <w:pStyle w:val="TableParagraph"/>
              <w:rPr>
                <w:rFonts w:ascii="Times New Roman"/>
              </w:rPr>
            </w:pPr>
          </w:p>
        </w:tc>
        <w:tc>
          <w:tcPr>
            <w:tcW w:w="1744" w:type="dxa"/>
          </w:tcPr>
          <w:p w:rsidR="005A17B5" w:rsidRDefault="007B595A">
            <w:pPr>
              <w:pStyle w:val="TableParagraph"/>
              <w:spacing w:before="9" w:line="271" w:lineRule="exact"/>
              <w:ind w:right="749"/>
              <w:jc w:val="right"/>
            </w:pPr>
            <w:r>
              <w:t>18</w:t>
            </w:r>
          </w:p>
        </w:tc>
        <w:tc>
          <w:tcPr>
            <w:tcW w:w="1875" w:type="dxa"/>
          </w:tcPr>
          <w:p w:rsidR="005A17B5" w:rsidRDefault="005A17B5">
            <w:pPr>
              <w:pStyle w:val="TableParagraph"/>
              <w:rPr>
                <w:rFonts w:ascii="Times New Roman"/>
              </w:rPr>
            </w:pPr>
          </w:p>
        </w:tc>
        <w:tc>
          <w:tcPr>
            <w:tcW w:w="4404" w:type="dxa"/>
          </w:tcPr>
          <w:p w:rsidR="005A17B5" w:rsidRDefault="007B595A">
            <w:pPr>
              <w:pStyle w:val="TableParagraph"/>
              <w:spacing w:before="9" w:line="271" w:lineRule="exact"/>
              <w:ind w:left="106"/>
            </w:pPr>
            <w:r>
              <w:t>十八、自然资源海洋气象等支出</w:t>
            </w:r>
          </w:p>
        </w:tc>
        <w:tc>
          <w:tcPr>
            <w:tcW w:w="1415" w:type="dxa"/>
          </w:tcPr>
          <w:p w:rsidR="005A17B5" w:rsidRDefault="007B595A">
            <w:pPr>
              <w:pStyle w:val="TableParagraph"/>
              <w:spacing w:before="9" w:line="271" w:lineRule="exact"/>
              <w:ind w:left="466" w:right="458"/>
              <w:jc w:val="center"/>
            </w:pPr>
            <w:r>
              <w:t>49</w:t>
            </w:r>
          </w:p>
        </w:tc>
        <w:tc>
          <w:tcPr>
            <w:tcW w:w="2271" w:type="dxa"/>
          </w:tcPr>
          <w:p w:rsidR="005A17B5" w:rsidRDefault="005A17B5">
            <w:pPr>
              <w:pStyle w:val="TableParagraph"/>
              <w:rPr>
                <w:rFonts w:ascii="Times New Roman"/>
              </w:rPr>
            </w:pPr>
          </w:p>
        </w:tc>
      </w:tr>
      <w:tr w:rsidR="005A17B5">
        <w:trPr>
          <w:trHeight w:val="300"/>
        </w:trPr>
        <w:tc>
          <w:tcPr>
            <w:tcW w:w="2289" w:type="dxa"/>
          </w:tcPr>
          <w:p w:rsidR="005A17B5" w:rsidRDefault="005A17B5">
            <w:pPr>
              <w:pStyle w:val="TableParagraph"/>
              <w:rPr>
                <w:rFonts w:ascii="Times New Roman"/>
              </w:rPr>
            </w:pPr>
          </w:p>
        </w:tc>
        <w:tc>
          <w:tcPr>
            <w:tcW w:w="1744" w:type="dxa"/>
          </w:tcPr>
          <w:p w:rsidR="005A17B5" w:rsidRDefault="007B595A">
            <w:pPr>
              <w:pStyle w:val="TableParagraph"/>
              <w:spacing w:before="8" w:line="271" w:lineRule="exact"/>
              <w:ind w:right="749"/>
              <w:jc w:val="right"/>
            </w:pPr>
            <w:r>
              <w:t>19</w:t>
            </w:r>
          </w:p>
        </w:tc>
        <w:tc>
          <w:tcPr>
            <w:tcW w:w="1875" w:type="dxa"/>
          </w:tcPr>
          <w:p w:rsidR="005A17B5" w:rsidRDefault="005A17B5">
            <w:pPr>
              <w:pStyle w:val="TableParagraph"/>
              <w:rPr>
                <w:rFonts w:ascii="Times New Roman"/>
              </w:rPr>
            </w:pPr>
          </w:p>
        </w:tc>
        <w:tc>
          <w:tcPr>
            <w:tcW w:w="4404" w:type="dxa"/>
          </w:tcPr>
          <w:p w:rsidR="005A17B5" w:rsidRDefault="007B595A">
            <w:pPr>
              <w:pStyle w:val="TableParagraph"/>
              <w:spacing w:before="8" w:line="271" w:lineRule="exact"/>
              <w:ind w:left="106"/>
            </w:pPr>
            <w:r>
              <w:t>十九、住房保障支出</w:t>
            </w:r>
          </w:p>
        </w:tc>
        <w:tc>
          <w:tcPr>
            <w:tcW w:w="1415" w:type="dxa"/>
          </w:tcPr>
          <w:p w:rsidR="005A17B5" w:rsidRDefault="007B595A">
            <w:pPr>
              <w:pStyle w:val="TableParagraph"/>
              <w:spacing w:before="8" w:line="271" w:lineRule="exact"/>
              <w:ind w:left="466" w:right="458"/>
              <w:jc w:val="center"/>
            </w:pPr>
            <w:r>
              <w:t>50</w:t>
            </w:r>
          </w:p>
        </w:tc>
        <w:tc>
          <w:tcPr>
            <w:tcW w:w="2271" w:type="dxa"/>
          </w:tcPr>
          <w:p w:rsidR="005A17B5" w:rsidRDefault="007B595A">
            <w:pPr>
              <w:pStyle w:val="TableParagraph"/>
              <w:spacing w:before="8" w:line="271" w:lineRule="exact"/>
              <w:ind w:right="94"/>
              <w:jc w:val="right"/>
            </w:pPr>
            <w:r>
              <w:t>133.91</w:t>
            </w:r>
          </w:p>
        </w:tc>
      </w:tr>
      <w:tr w:rsidR="005A17B5">
        <w:trPr>
          <w:trHeight w:val="300"/>
        </w:trPr>
        <w:tc>
          <w:tcPr>
            <w:tcW w:w="2289" w:type="dxa"/>
          </w:tcPr>
          <w:p w:rsidR="005A17B5" w:rsidRDefault="005A17B5">
            <w:pPr>
              <w:pStyle w:val="TableParagraph"/>
              <w:rPr>
                <w:rFonts w:ascii="Times New Roman"/>
              </w:rPr>
            </w:pPr>
          </w:p>
        </w:tc>
        <w:tc>
          <w:tcPr>
            <w:tcW w:w="1744" w:type="dxa"/>
          </w:tcPr>
          <w:p w:rsidR="005A17B5" w:rsidRDefault="007B595A">
            <w:pPr>
              <w:pStyle w:val="TableParagraph"/>
              <w:spacing w:before="8" w:line="272" w:lineRule="exact"/>
              <w:ind w:right="749"/>
              <w:jc w:val="right"/>
            </w:pPr>
            <w:r>
              <w:t>20</w:t>
            </w:r>
          </w:p>
        </w:tc>
        <w:tc>
          <w:tcPr>
            <w:tcW w:w="1875" w:type="dxa"/>
          </w:tcPr>
          <w:p w:rsidR="005A17B5" w:rsidRDefault="005A17B5">
            <w:pPr>
              <w:pStyle w:val="TableParagraph"/>
              <w:rPr>
                <w:rFonts w:ascii="Times New Roman"/>
              </w:rPr>
            </w:pPr>
          </w:p>
        </w:tc>
        <w:tc>
          <w:tcPr>
            <w:tcW w:w="4404" w:type="dxa"/>
          </w:tcPr>
          <w:p w:rsidR="005A17B5" w:rsidRDefault="007B595A">
            <w:pPr>
              <w:pStyle w:val="TableParagraph"/>
              <w:spacing w:before="8" w:line="272" w:lineRule="exact"/>
              <w:ind w:left="106"/>
            </w:pPr>
            <w:r>
              <w:t>二十、粮油物资储备支出</w:t>
            </w:r>
          </w:p>
        </w:tc>
        <w:tc>
          <w:tcPr>
            <w:tcW w:w="1415" w:type="dxa"/>
          </w:tcPr>
          <w:p w:rsidR="005A17B5" w:rsidRDefault="007B595A">
            <w:pPr>
              <w:pStyle w:val="TableParagraph"/>
              <w:spacing w:before="8" w:line="272" w:lineRule="exact"/>
              <w:ind w:left="466" w:right="458"/>
              <w:jc w:val="center"/>
            </w:pPr>
            <w:r>
              <w:t>51</w:t>
            </w:r>
          </w:p>
        </w:tc>
        <w:tc>
          <w:tcPr>
            <w:tcW w:w="2271" w:type="dxa"/>
          </w:tcPr>
          <w:p w:rsidR="005A17B5" w:rsidRDefault="005A17B5">
            <w:pPr>
              <w:pStyle w:val="TableParagraph"/>
              <w:rPr>
                <w:rFonts w:ascii="Times New Roman"/>
              </w:rPr>
            </w:pPr>
          </w:p>
        </w:tc>
      </w:tr>
      <w:tr w:rsidR="005A17B5">
        <w:trPr>
          <w:trHeight w:val="300"/>
        </w:trPr>
        <w:tc>
          <w:tcPr>
            <w:tcW w:w="2289" w:type="dxa"/>
          </w:tcPr>
          <w:p w:rsidR="005A17B5" w:rsidRDefault="005A17B5">
            <w:pPr>
              <w:pStyle w:val="TableParagraph"/>
              <w:rPr>
                <w:rFonts w:ascii="Times New Roman"/>
              </w:rPr>
            </w:pPr>
          </w:p>
        </w:tc>
        <w:tc>
          <w:tcPr>
            <w:tcW w:w="1744" w:type="dxa"/>
          </w:tcPr>
          <w:p w:rsidR="005A17B5" w:rsidRDefault="007B595A">
            <w:pPr>
              <w:pStyle w:val="TableParagraph"/>
              <w:spacing w:before="8" w:line="272" w:lineRule="exact"/>
              <w:ind w:right="749"/>
              <w:jc w:val="right"/>
            </w:pPr>
            <w:r>
              <w:t>21</w:t>
            </w:r>
          </w:p>
        </w:tc>
        <w:tc>
          <w:tcPr>
            <w:tcW w:w="1875" w:type="dxa"/>
          </w:tcPr>
          <w:p w:rsidR="005A17B5" w:rsidRDefault="005A17B5">
            <w:pPr>
              <w:pStyle w:val="TableParagraph"/>
              <w:rPr>
                <w:rFonts w:ascii="Times New Roman"/>
              </w:rPr>
            </w:pPr>
          </w:p>
        </w:tc>
        <w:tc>
          <w:tcPr>
            <w:tcW w:w="4404" w:type="dxa"/>
          </w:tcPr>
          <w:p w:rsidR="005A17B5" w:rsidRDefault="007B595A">
            <w:pPr>
              <w:pStyle w:val="TableParagraph"/>
              <w:spacing w:before="8" w:line="272" w:lineRule="exact"/>
              <w:ind w:left="106"/>
            </w:pPr>
            <w:r>
              <w:t>二十一、国有资本经营预算支出</w:t>
            </w:r>
          </w:p>
        </w:tc>
        <w:tc>
          <w:tcPr>
            <w:tcW w:w="1415" w:type="dxa"/>
          </w:tcPr>
          <w:p w:rsidR="005A17B5" w:rsidRDefault="007B595A">
            <w:pPr>
              <w:pStyle w:val="TableParagraph"/>
              <w:spacing w:before="8" w:line="272" w:lineRule="exact"/>
              <w:ind w:left="466" w:right="458"/>
              <w:jc w:val="center"/>
            </w:pPr>
            <w:r>
              <w:t>52</w:t>
            </w:r>
          </w:p>
        </w:tc>
        <w:tc>
          <w:tcPr>
            <w:tcW w:w="2271" w:type="dxa"/>
          </w:tcPr>
          <w:p w:rsidR="005A17B5" w:rsidRDefault="005A17B5">
            <w:pPr>
              <w:pStyle w:val="TableParagraph"/>
              <w:rPr>
                <w:rFonts w:ascii="Times New Roman"/>
              </w:rPr>
            </w:pPr>
          </w:p>
        </w:tc>
      </w:tr>
      <w:tr w:rsidR="005A17B5">
        <w:trPr>
          <w:trHeight w:val="300"/>
        </w:trPr>
        <w:tc>
          <w:tcPr>
            <w:tcW w:w="2289" w:type="dxa"/>
          </w:tcPr>
          <w:p w:rsidR="005A17B5" w:rsidRDefault="005A17B5">
            <w:pPr>
              <w:pStyle w:val="TableParagraph"/>
              <w:rPr>
                <w:rFonts w:ascii="Times New Roman"/>
              </w:rPr>
            </w:pPr>
          </w:p>
        </w:tc>
        <w:tc>
          <w:tcPr>
            <w:tcW w:w="1744" w:type="dxa"/>
          </w:tcPr>
          <w:p w:rsidR="005A17B5" w:rsidRDefault="007B595A">
            <w:pPr>
              <w:pStyle w:val="TableParagraph"/>
              <w:spacing w:before="10" w:line="270" w:lineRule="exact"/>
              <w:ind w:right="749"/>
              <w:jc w:val="right"/>
            </w:pPr>
            <w:r>
              <w:t>22</w:t>
            </w:r>
          </w:p>
        </w:tc>
        <w:tc>
          <w:tcPr>
            <w:tcW w:w="1875" w:type="dxa"/>
          </w:tcPr>
          <w:p w:rsidR="005A17B5" w:rsidRDefault="005A17B5">
            <w:pPr>
              <w:pStyle w:val="TableParagraph"/>
              <w:rPr>
                <w:rFonts w:ascii="Times New Roman"/>
              </w:rPr>
            </w:pPr>
          </w:p>
        </w:tc>
        <w:tc>
          <w:tcPr>
            <w:tcW w:w="4404" w:type="dxa"/>
          </w:tcPr>
          <w:p w:rsidR="005A17B5" w:rsidRDefault="007B595A">
            <w:pPr>
              <w:pStyle w:val="TableParagraph"/>
              <w:spacing w:before="10" w:line="270" w:lineRule="exact"/>
              <w:ind w:left="106"/>
            </w:pPr>
            <w:r>
              <w:t>二十二、灾害防治及应急管理支出</w:t>
            </w:r>
          </w:p>
        </w:tc>
        <w:tc>
          <w:tcPr>
            <w:tcW w:w="1415" w:type="dxa"/>
          </w:tcPr>
          <w:p w:rsidR="005A17B5" w:rsidRDefault="007B595A">
            <w:pPr>
              <w:pStyle w:val="TableParagraph"/>
              <w:spacing w:before="10" w:line="270" w:lineRule="exact"/>
              <w:ind w:left="466" w:right="458"/>
              <w:jc w:val="center"/>
            </w:pPr>
            <w:r>
              <w:t>53</w:t>
            </w:r>
          </w:p>
        </w:tc>
        <w:tc>
          <w:tcPr>
            <w:tcW w:w="2271" w:type="dxa"/>
          </w:tcPr>
          <w:p w:rsidR="005A17B5" w:rsidRDefault="005A17B5">
            <w:pPr>
              <w:pStyle w:val="TableParagraph"/>
              <w:rPr>
                <w:rFonts w:ascii="Times New Roman"/>
              </w:rPr>
            </w:pPr>
          </w:p>
        </w:tc>
      </w:tr>
      <w:tr w:rsidR="005A17B5">
        <w:trPr>
          <w:trHeight w:val="300"/>
        </w:trPr>
        <w:tc>
          <w:tcPr>
            <w:tcW w:w="2289" w:type="dxa"/>
          </w:tcPr>
          <w:p w:rsidR="005A17B5" w:rsidRDefault="005A17B5">
            <w:pPr>
              <w:pStyle w:val="TableParagraph"/>
              <w:rPr>
                <w:rFonts w:ascii="Times New Roman"/>
              </w:rPr>
            </w:pPr>
          </w:p>
        </w:tc>
        <w:tc>
          <w:tcPr>
            <w:tcW w:w="1744" w:type="dxa"/>
          </w:tcPr>
          <w:p w:rsidR="005A17B5" w:rsidRDefault="007B595A">
            <w:pPr>
              <w:pStyle w:val="TableParagraph"/>
              <w:spacing w:before="9" w:line="270" w:lineRule="exact"/>
              <w:ind w:right="749"/>
              <w:jc w:val="right"/>
            </w:pPr>
            <w:r>
              <w:t>23</w:t>
            </w:r>
          </w:p>
        </w:tc>
        <w:tc>
          <w:tcPr>
            <w:tcW w:w="1875" w:type="dxa"/>
          </w:tcPr>
          <w:p w:rsidR="005A17B5" w:rsidRDefault="005A17B5">
            <w:pPr>
              <w:pStyle w:val="TableParagraph"/>
              <w:rPr>
                <w:rFonts w:ascii="Times New Roman"/>
              </w:rPr>
            </w:pPr>
          </w:p>
        </w:tc>
        <w:tc>
          <w:tcPr>
            <w:tcW w:w="4404" w:type="dxa"/>
          </w:tcPr>
          <w:p w:rsidR="005A17B5" w:rsidRDefault="007B595A">
            <w:pPr>
              <w:pStyle w:val="TableParagraph"/>
              <w:spacing w:before="9" w:line="270" w:lineRule="exact"/>
              <w:ind w:left="106"/>
            </w:pPr>
            <w:r>
              <w:t>二十三、其他支出</w:t>
            </w:r>
          </w:p>
        </w:tc>
        <w:tc>
          <w:tcPr>
            <w:tcW w:w="1415" w:type="dxa"/>
          </w:tcPr>
          <w:p w:rsidR="005A17B5" w:rsidRDefault="007B595A">
            <w:pPr>
              <w:pStyle w:val="TableParagraph"/>
              <w:spacing w:before="9" w:line="270" w:lineRule="exact"/>
              <w:ind w:left="466" w:right="458"/>
              <w:jc w:val="center"/>
            </w:pPr>
            <w:r>
              <w:t>54</w:t>
            </w:r>
          </w:p>
        </w:tc>
        <w:tc>
          <w:tcPr>
            <w:tcW w:w="2271" w:type="dxa"/>
          </w:tcPr>
          <w:p w:rsidR="005A17B5" w:rsidRDefault="005A17B5">
            <w:pPr>
              <w:pStyle w:val="TableParagraph"/>
              <w:rPr>
                <w:rFonts w:ascii="Times New Roman"/>
              </w:rPr>
            </w:pPr>
          </w:p>
        </w:tc>
      </w:tr>
      <w:tr w:rsidR="005A17B5">
        <w:trPr>
          <w:trHeight w:val="300"/>
        </w:trPr>
        <w:tc>
          <w:tcPr>
            <w:tcW w:w="2289" w:type="dxa"/>
          </w:tcPr>
          <w:p w:rsidR="005A17B5" w:rsidRDefault="005A17B5">
            <w:pPr>
              <w:pStyle w:val="TableParagraph"/>
              <w:rPr>
                <w:rFonts w:ascii="Times New Roman"/>
              </w:rPr>
            </w:pPr>
          </w:p>
        </w:tc>
        <w:tc>
          <w:tcPr>
            <w:tcW w:w="1744" w:type="dxa"/>
          </w:tcPr>
          <w:p w:rsidR="005A17B5" w:rsidRDefault="007B595A">
            <w:pPr>
              <w:pStyle w:val="TableParagraph"/>
              <w:spacing w:before="22"/>
              <w:ind w:right="760"/>
              <w:jc w:val="right"/>
              <w:rPr>
                <w:sz w:val="20"/>
              </w:rPr>
            </w:pPr>
            <w:r>
              <w:rPr>
                <w:sz w:val="20"/>
              </w:rPr>
              <w:t>24</w:t>
            </w:r>
          </w:p>
        </w:tc>
        <w:tc>
          <w:tcPr>
            <w:tcW w:w="1875" w:type="dxa"/>
          </w:tcPr>
          <w:p w:rsidR="005A17B5" w:rsidRDefault="005A17B5">
            <w:pPr>
              <w:pStyle w:val="TableParagraph"/>
              <w:rPr>
                <w:rFonts w:ascii="Times New Roman"/>
              </w:rPr>
            </w:pPr>
          </w:p>
        </w:tc>
        <w:tc>
          <w:tcPr>
            <w:tcW w:w="4404" w:type="dxa"/>
          </w:tcPr>
          <w:p w:rsidR="005A17B5" w:rsidRDefault="007B595A">
            <w:pPr>
              <w:pStyle w:val="TableParagraph"/>
              <w:spacing w:before="9" w:line="271" w:lineRule="exact"/>
              <w:ind w:left="106"/>
            </w:pPr>
            <w:r>
              <w:t>二十四、债务还本支出</w:t>
            </w:r>
          </w:p>
        </w:tc>
        <w:tc>
          <w:tcPr>
            <w:tcW w:w="1415" w:type="dxa"/>
          </w:tcPr>
          <w:p w:rsidR="005A17B5" w:rsidRDefault="007B595A">
            <w:pPr>
              <w:pStyle w:val="TableParagraph"/>
              <w:spacing w:before="9" w:line="271" w:lineRule="exact"/>
              <w:ind w:left="466" w:right="458"/>
              <w:jc w:val="center"/>
            </w:pPr>
            <w:r>
              <w:t>55</w:t>
            </w:r>
          </w:p>
        </w:tc>
        <w:tc>
          <w:tcPr>
            <w:tcW w:w="2271" w:type="dxa"/>
          </w:tcPr>
          <w:p w:rsidR="005A17B5" w:rsidRDefault="005A17B5">
            <w:pPr>
              <w:pStyle w:val="TableParagraph"/>
              <w:rPr>
                <w:rFonts w:ascii="Times New Roman"/>
              </w:rPr>
            </w:pPr>
          </w:p>
        </w:tc>
      </w:tr>
      <w:tr w:rsidR="005A17B5">
        <w:trPr>
          <w:trHeight w:val="300"/>
        </w:trPr>
        <w:tc>
          <w:tcPr>
            <w:tcW w:w="2289" w:type="dxa"/>
          </w:tcPr>
          <w:p w:rsidR="005A17B5" w:rsidRDefault="005A17B5">
            <w:pPr>
              <w:pStyle w:val="TableParagraph"/>
              <w:rPr>
                <w:rFonts w:ascii="Times New Roman"/>
              </w:rPr>
            </w:pPr>
          </w:p>
        </w:tc>
        <w:tc>
          <w:tcPr>
            <w:tcW w:w="1744" w:type="dxa"/>
          </w:tcPr>
          <w:p w:rsidR="005A17B5" w:rsidRDefault="007B595A">
            <w:pPr>
              <w:pStyle w:val="TableParagraph"/>
              <w:spacing w:before="21"/>
              <w:ind w:right="760"/>
              <w:jc w:val="right"/>
              <w:rPr>
                <w:sz w:val="20"/>
              </w:rPr>
            </w:pPr>
            <w:r>
              <w:rPr>
                <w:sz w:val="20"/>
              </w:rPr>
              <w:t>25</w:t>
            </w:r>
          </w:p>
        </w:tc>
        <w:tc>
          <w:tcPr>
            <w:tcW w:w="1875" w:type="dxa"/>
          </w:tcPr>
          <w:p w:rsidR="005A17B5" w:rsidRDefault="005A17B5">
            <w:pPr>
              <w:pStyle w:val="TableParagraph"/>
              <w:rPr>
                <w:rFonts w:ascii="Times New Roman"/>
              </w:rPr>
            </w:pPr>
          </w:p>
        </w:tc>
        <w:tc>
          <w:tcPr>
            <w:tcW w:w="4404" w:type="dxa"/>
          </w:tcPr>
          <w:p w:rsidR="005A17B5" w:rsidRDefault="007B595A">
            <w:pPr>
              <w:pStyle w:val="TableParagraph"/>
              <w:spacing w:before="8" w:line="271" w:lineRule="exact"/>
              <w:ind w:left="106"/>
            </w:pPr>
            <w:r>
              <w:t>二十五、债务付息支出</w:t>
            </w:r>
          </w:p>
        </w:tc>
        <w:tc>
          <w:tcPr>
            <w:tcW w:w="1415" w:type="dxa"/>
          </w:tcPr>
          <w:p w:rsidR="005A17B5" w:rsidRDefault="007B595A">
            <w:pPr>
              <w:pStyle w:val="TableParagraph"/>
              <w:spacing w:before="8" w:line="271" w:lineRule="exact"/>
              <w:ind w:left="466" w:right="458"/>
              <w:jc w:val="center"/>
            </w:pPr>
            <w:r>
              <w:t>56</w:t>
            </w:r>
          </w:p>
        </w:tc>
        <w:tc>
          <w:tcPr>
            <w:tcW w:w="2271" w:type="dxa"/>
          </w:tcPr>
          <w:p w:rsidR="005A17B5" w:rsidRDefault="005A17B5">
            <w:pPr>
              <w:pStyle w:val="TableParagraph"/>
              <w:rPr>
                <w:rFonts w:ascii="Times New Roman"/>
              </w:rPr>
            </w:pPr>
          </w:p>
        </w:tc>
      </w:tr>
      <w:tr w:rsidR="005A17B5">
        <w:trPr>
          <w:trHeight w:val="300"/>
        </w:trPr>
        <w:tc>
          <w:tcPr>
            <w:tcW w:w="2289" w:type="dxa"/>
          </w:tcPr>
          <w:p w:rsidR="005A17B5" w:rsidRDefault="005A17B5">
            <w:pPr>
              <w:pStyle w:val="TableParagraph"/>
              <w:rPr>
                <w:rFonts w:ascii="Times New Roman"/>
              </w:rPr>
            </w:pPr>
          </w:p>
        </w:tc>
        <w:tc>
          <w:tcPr>
            <w:tcW w:w="1744" w:type="dxa"/>
          </w:tcPr>
          <w:p w:rsidR="005A17B5" w:rsidRDefault="007B595A">
            <w:pPr>
              <w:pStyle w:val="TableParagraph"/>
              <w:spacing w:before="21"/>
              <w:ind w:right="760"/>
              <w:jc w:val="right"/>
              <w:rPr>
                <w:sz w:val="20"/>
              </w:rPr>
            </w:pPr>
            <w:r>
              <w:rPr>
                <w:sz w:val="20"/>
              </w:rPr>
              <w:t>26</w:t>
            </w:r>
          </w:p>
        </w:tc>
        <w:tc>
          <w:tcPr>
            <w:tcW w:w="1875" w:type="dxa"/>
          </w:tcPr>
          <w:p w:rsidR="005A17B5" w:rsidRDefault="005A17B5">
            <w:pPr>
              <w:pStyle w:val="TableParagraph"/>
              <w:rPr>
                <w:rFonts w:ascii="Times New Roman"/>
              </w:rPr>
            </w:pPr>
          </w:p>
        </w:tc>
        <w:tc>
          <w:tcPr>
            <w:tcW w:w="4404" w:type="dxa"/>
          </w:tcPr>
          <w:p w:rsidR="005A17B5" w:rsidRDefault="007B595A">
            <w:pPr>
              <w:pStyle w:val="TableParagraph"/>
              <w:spacing w:before="8" w:line="272" w:lineRule="exact"/>
              <w:ind w:left="106"/>
            </w:pPr>
            <w:r>
              <w:t>二十六、抗疫特别国债安排的支出</w:t>
            </w:r>
          </w:p>
        </w:tc>
        <w:tc>
          <w:tcPr>
            <w:tcW w:w="1415" w:type="dxa"/>
          </w:tcPr>
          <w:p w:rsidR="005A17B5" w:rsidRDefault="007B595A">
            <w:pPr>
              <w:pStyle w:val="TableParagraph"/>
              <w:spacing w:before="8" w:line="272" w:lineRule="exact"/>
              <w:ind w:left="466" w:right="458"/>
              <w:jc w:val="center"/>
            </w:pPr>
            <w:r>
              <w:t>57</w:t>
            </w:r>
          </w:p>
        </w:tc>
        <w:tc>
          <w:tcPr>
            <w:tcW w:w="2271" w:type="dxa"/>
          </w:tcPr>
          <w:p w:rsidR="005A17B5" w:rsidRDefault="005A17B5">
            <w:pPr>
              <w:pStyle w:val="TableParagraph"/>
              <w:rPr>
                <w:rFonts w:ascii="Times New Roman"/>
              </w:rPr>
            </w:pPr>
          </w:p>
        </w:tc>
      </w:tr>
      <w:tr w:rsidR="005A17B5">
        <w:trPr>
          <w:trHeight w:val="300"/>
        </w:trPr>
        <w:tc>
          <w:tcPr>
            <w:tcW w:w="2289" w:type="dxa"/>
          </w:tcPr>
          <w:p w:rsidR="005A17B5" w:rsidRDefault="007B595A">
            <w:pPr>
              <w:pStyle w:val="TableParagraph"/>
              <w:spacing w:before="8" w:line="272" w:lineRule="exact"/>
              <w:ind w:left="482"/>
              <w:rPr>
                <w:b/>
              </w:rPr>
            </w:pPr>
            <w:r>
              <w:rPr>
                <w:b/>
              </w:rPr>
              <w:t>本年收入合计</w:t>
            </w:r>
          </w:p>
        </w:tc>
        <w:tc>
          <w:tcPr>
            <w:tcW w:w="1744" w:type="dxa"/>
          </w:tcPr>
          <w:p w:rsidR="005A17B5" w:rsidRDefault="007B595A">
            <w:pPr>
              <w:pStyle w:val="TableParagraph"/>
              <w:spacing w:before="8" w:line="272" w:lineRule="exact"/>
              <w:ind w:right="749"/>
              <w:jc w:val="right"/>
            </w:pPr>
            <w:r>
              <w:t>27</w:t>
            </w:r>
          </w:p>
        </w:tc>
        <w:tc>
          <w:tcPr>
            <w:tcW w:w="1875" w:type="dxa"/>
          </w:tcPr>
          <w:p w:rsidR="005A17B5" w:rsidRDefault="007B595A">
            <w:pPr>
              <w:pStyle w:val="TableParagraph"/>
              <w:spacing w:before="8" w:line="272" w:lineRule="exact"/>
              <w:ind w:right="94"/>
              <w:jc w:val="right"/>
            </w:pPr>
            <w:r>
              <w:t>2,505.47</w:t>
            </w:r>
          </w:p>
        </w:tc>
        <w:tc>
          <w:tcPr>
            <w:tcW w:w="4404" w:type="dxa"/>
          </w:tcPr>
          <w:p w:rsidR="005A17B5" w:rsidRDefault="007B595A">
            <w:pPr>
              <w:pStyle w:val="TableParagraph"/>
              <w:spacing w:before="8" w:line="272" w:lineRule="exact"/>
              <w:ind w:left="1519" w:right="1509"/>
              <w:jc w:val="center"/>
              <w:rPr>
                <w:b/>
              </w:rPr>
            </w:pPr>
            <w:r>
              <w:rPr>
                <w:b/>
              </w:rPr>
              <w:t>本年支出合计</w:t>
            </w:r>
          </w:p>
        </w:tc>
        <w:tc>
          <w:tcPr>
            <w:tcW w:w="1415" w:type="dxa"/>
          </w:tcPr>
          <w:p w:rsidR="005A17B5" w:rsidRDefault="007B595A">
            <w:pPr>
              <w:pStyle w:val="TableParagraph"/>
              <w:spacing w:before="8" w:line="272" w:lineRule="exact"/>
              <w:ind w:left="466" w:right="458"/>
              <w:jc w:val="center"/>
            </w:pPr>
            <w:r>
              <w:t>58</w:t>
            </w:r>
          </w:p>
        </w:tc>
        <w:tc>
          <w:tcPr>
            <w:tcW w:w="2271" w:type="dxa"/>
          </w:tcPr>
          <w:p w:rsidR="005A17B5" w:rsidRDefault="007B595A">
            <w:pPr>
              <w:pStyle w:val="TableParagraph"/>
              <w:spacing w:before="8" w:line="272" w:lineRule="exact"/>
              <w:ind w:right="94"/>
              <w:jc w:val="right"/>
            </w:pPr>
            <w:r>
              <w:t>2,531.53</w:t>
            </w:r>
          </w:p>
        </w:tc>
      </w:tr>
      <w:tr w:rsidR="005A17B5">
        <w:trPr>
          <w:trHeight w:val="300"/>
        </w:trPr>
        <w:tc>
          <w:tcPr>
            <w:tcW w:w="2289" w:type="dxa"/>
          </w:tcPr>
          <w:p w:rsidR="005A17B5" w:rsidRDefault="007B595A">
            <w:pPr>
              <w:pStyle w:val="TableParagraph"/>
              <w:spacing w:before="10" w:line="270" w:lineRule="exact"/>
              <w:ind w:left="108"/>
            </w:pPr>
            <w:r>
              <w:t>使用非财政拨款结余</w:t>
            </w:r>
          </w:p>
        </w:tc>
        <w:tc>
          <w:tcPr>
            <w:tcW w:w="1744" w:type="dxa"/>
          </w:tcPr>
          <w:p w:rsidR="005A17B5" w:rsidRDefault="007B595A">
            <w:pPr>
              <w:pStyle w:val="TableParagraph"/>
              <w:spacing w:before="10" w:line="270" w:lineRule="exact"/>
              <w:ind w:right="749"/>
              <w:jc w:val="right"/>
            </w:pPr>
            <w:r>
              <w:t>28</w:t>
            </w:r>
          </w:p>
        </w:tc>
        <w:tc>
          <w:tcPr>
            <w:tcW w:w="1875" w:type="dxa"/>
          </w:tcPr>
          <w:p w:rsidR="005A17B5" w:rsidRDefault="005A17B5">
            <w:pPr>
              <w:pStyle w:val="TableParagraph"/>
              <w:rPr>
                <w:rFonts w:ascii="Times New Roman"/>
              </w:rPr>
            </w:pPr>
          </w:p>
        </w:tc>
        <w:tc>
          <w:tcPr>
            <w:tcW w:w="4404" w:type="dxa"/>
          </w:tcPr>
          <w:p w:rsidR="005A17B5" w:rsidRDefault="007B595A">
            <w:pPr>
              <w:pStyle w:val="TableParagraph"/>
              <w:spacing w:before="10" w:line="270" w:lineRule="exact"/>
              <w:ind w:left="106"/>
            </w:pPr>
            <w:r>
              <w:t>结余分配</w:t>
            </w:r>
          </w:p>
        </w:tc>
        <w:tc>
          <w:tcPr>
            <w:tcW w:w="1415" w:type="dxa"/>
          </w:tcPr>
          <w:p w:rsidR="005A17B5" w:rsidRDefault="007B595A">
            <w:pPr>
              <w:pStyle w:val="TableParagraph"/>
              <w:spacing w:before="10" w:line="270" w:lineRule="exact"/>
              <w:ind w:left="466" w:right="458"/>
              <w:jc w:val="center"/>
            </w:pPr>
            <w:r>
              <w:t>59</w:t>
            </w:r>
          </w:p>
        </w:tc>
        <w:tc>
          <w:tcPr>
            <w:tcW w:w="2271" w:type="dxa"/>
          </w:tcPr>
          <w:p w:rsidR="005A17B5" w:rsidRDefault="005A17B5">
            <w:pPr>
              <w:pStyle w:val="TableParagraph"/>
              <w:rPr>
                <w:rFonts w:ascii="Times New Roman"/>
              </w:rPr>
            </w:pPr>
          </w:p>
        </w:tc>
      </w:tr>
      <w:tr w:rsidR="005A17B5">
        <w:trPr>
          <w:trHeight w:val="300"/>
        </w:trPr>
        <w:tc>
          <w:tcPr>
            <w:tcW w:w="2289" w:type="dxa"/>
          </w:tcPr>
          <w:p w:rsidR="005A17B5" w:rsidRDefault="007B595A">
            <w:pPr>
              <w:pStyle w:val="TableParagraph"/>
              <w:spacing w:before="9" w:line="270" w:lineRule="exact"/>
              <w:ind w:left="108"/>
            </w:pPr>
            <w:r>
              <w:t>年初结转和结余</w:t>
            </w:r>
          </w:p>
        </w:tc>
        <w:tc>
          <w:tcPr>
            <w:tcW w:w="1744" w:type="dxa"/>
          </w:tcPr>
          <w:p w:rsidR="005A17B5" w:rsidRDefault="007B595A">
            <w:pPr>
              <w:pStyle w:val="TableParagraph"/>
              <w:spacing w:before="9" w:line="270" w:lineRule="exact"/>
              <w:ind w:right="749"/>
              <w:jc w:val="right"/>
            </w:pPr>
            <w:r>
              <w:t>29</w:t>
            </w:r>
          </w:p>
        </w:tc>
        <w:tc>
          <w:tcPr>
            <w:tcW w:w="1875" w:type="dxa"/>
          </w:tcPr>
          <w:p w:rsidR="005A17B5" w:rsidRDefault="007B595A">
            <w:pPr>
              <w:pStyle w:val="TableParagraph"/>
              <w:spacing w:before="9" w:line="270" w:lineRule="exact"/>
              <w:ind w:right="94"/>
              <w:jc w:val="right"/>
            </w:pPr>
            <w:r>
              <w:t>26.10</w:t>
            </w:r>
          </w:p>
        </w:tc>
        <w:tc>
          <w:tcPr>
            <w:tcW w:w="4404" w:type="dxa"/>
          </w:tcPr>
          <w:p w:rsidR="005A17B5" w:rsidRDefault="007B595A">
            <w:pPr>
              <w:pStyle w:val="TableParagraph"/>
              <w:spacing w:before="9" w:line="270" w:lineRule="exact"/>
              <w:ind w:left="106"/>
            </w:pPr>
            <w:r>
              <w:t>年末结转和结余</w:t>
            </w:r>
          </w:p>
        </w:tc>
        <w:tc>
          <w:tcPr>
            <w:tcW w:w="1415" w:type="dxa"/>
          </w:tcPr>
          <w:p w:rsidR="005A17B5" w:rsidRDefault="007B595A">
            <w:pPr>
              <w:pStyle w:val="TableParagraph"/>
              <w:spacing w:before="9" w:line="270" w:lineRule="exact"/>
              <w:ind w:left="466" w:right="458"/>
              <w:jc w:val="center"/>
            </w:pPr>
            <w:r>
              <w:t>60</w:t>
            </w:r>
          </w:p>
        </w:tc>
        <w:tc>
          <w:tcPr>
            <w:tcW w:w="2271" w:type="dxa"/>
          </w:tcPr>
          <w:p w:rsidR="005A17B5" w:rsidRDefault="007B595A">
            <w:pPr>
              <w:pStyle w:val="TableParagraph"/>
              <w:spacing w:before="9" w:line="270" w:lineRule="exact"/>
              <w:ind w:right="94"/>
              <w:jc w:val="right"/>
            </w:pPr>
            <w:r>
              <w:t>0.04</w:t>
            </w:r>
          </w:p>
        </w:tc>
      </w:tr>
      <w:tr w:rsidR="005A17B5">
        <w:trPr>
          <w:trHeight w:val="300"/>
        </w:trPr>
        <w:tc>
          <w:tcPr>
            <w:tcW w:w="2289" w:type="dxa"/>
          </w:tcPr>
          <w:p w:rsidR="005A17B5" w:rsidRDefault="005A17B5">
            <w:pPr>
              <w:pStyle w:val="TableParagraph"/>
              <w:rPr>
                <w:rFonts w:ascii="Times New Roman"/>
              </w:rPr>
            </w:pPr>
          </w:p>
        </w:tc>
        <w:tc>
          <w:tcPr>
            <w:tcW w:w="1744" w:type="dxa"/>
          </w:tcPr>
          <w:p w:rsidR="005A17B5" w:rsidRDefault="007B595A">
            <w:pPr>
              <w:pStyle w:val="TableParagraph"/>
              <w:spacing w:before="9" w:line="271" w:lineRule="exact"/>
              <w:ind w:right="749"/>
              <w:jc w:val="right"/>
            </w:pPr>
            <w:r>
              <w:t>30</w:t>
            </w:r>
          </w:p>
        </w:tc>
        <w:tc>
          <w:tcPr>
            <w:tcW w:w="1875" w:type="dxa"/>
          </w:tcPr>
          <w:p w:rsidR="005A17B5" w:rsidRDefault="005A17B5">
            <w:pPr>
              <w:pStyle w:val="TableParagraph"/>
              <w:rPr>
                <w:rFonts w:ascii="Times New Roman"/>
              </w:rPr>
            </w:pPr>
          </w:p>
        </w:tc>
        <w:tc>
          <w:tcPr>
            <w:tcW w:w="4404" w:type="dxa"/>
          </w:tcPr>
          <w:p w:rsidR="005A17B5" w:rsidRDefault="005A17B5">
            <w:pPr>
              <w:pStyle w:val="TableParagraph"/>
              <w:rPr>
                <w:rFonts w:ascii="Times New Roman"/>
              </w:rPr>
            </w:pPr>
          </w:p>
        </w:tc>
        <w:tc>
          <w:tcPr>
            <w:tcW w:w="1415" w:type="dxa"/>
          </w:tcPr>
          <w:p w:rsidR="005A17B5" w:rsidRDefault="007B595A">
            <w:pPr>
              <w:pStyle w:val="TableParagraph"/>
              <w:spacing w:before="9" w:line="271" w:lineRule="exact"/>
              <w:ind w:left="466" w:right="458"/>
              <w:jc w:val="center"/>
            </w:pPr>
            <w:r>
              <w:t>61</w:t>
            </w:r>
          </w:p>
        </w:tc>
        <w:tc>
          <w:tcPr>
            <w:tcW w:w="2271" w:type="dxa"/>
          </w:tcPr>
          <w:p w:rsidR="005A17B5" w:rsidRDefault="005A17B5">
            <w:pPr>
              <w:pStyle w:val="TableParagraph"/>
              <w:rPr>
                <w:rFonts w:ascii="Times New Roman"/>
              </w:rPr>
            </w:pPr>
          </w:p>
        </w:tc>
      </w:tr>
      <w:tr w:rsidR="005A17B5">
        <w:trPr>
          <w:trHeight w:val="300"/>
        </w:trPr>
        <w:tc>
          <w:tcPr>
            <w:tcW w:w="2289" w:type="dxa"/>
          </w:tcPr>
          <w:p w:rsidR="005A17B5" w:rsidRDefault="007B595A">
            <w:pPr>
              <w:pStyle w:val="TableParagraph"/>
              <w:spacing w:before="8" w:line="271" w:lineRule="exact"/>
              <w:ind w:left="108"/>
              <w:rPr>
                <w:b/>
              </w:rPr>
            </w:pPr>
            <w:r>
              <w:rPr>
                <w:b/>
              </w:rPr>
              <w:t>总计</w:t>
            </w:r>
          </w:p>
        </w:tc>
        <w:tc>
          <w:tcPr>
            <w:tcW w:w="1744" w:type="dxa"/>
          </w:tcPr>
          <w:p w:rsidR="005A17B5" w:rsidRDefault="007B595A">
            <w:pPr>
              <w:pStyle w:val="TableParagraph"/>
              <w:spacing w:before="8" w:line="271" w:lineRule="exact"/>
              <w:ind w:right="749"/>
              <w:jc w:val="right"/>
            </w:pPr>
            <w:r>
              <w:t>31</w:t>
            </w:r>
          </w:p>
        </w:tc>
        <w:tc>
          <w:tcPr>
            <w:tcW w:w="1875" w:type="dxa"/>
          </w:tcPr>
          <w:p w:rsidR="005A17B5" w:rsidRDefault="007B595A">
            <w:pPr>
              <w:pStyle w:val="TableParagraph"/>
              <w:spacing w:before="8" w:line="271" w:lineRule="exact"/>
              <w:ind w:right="94"/>
              <w:jc w:val="right"/>
            </w:pPr>
            <w:r>
              <w:t>2,531.57</w:t>
            </w:r>
          </w:p>
        </w:tc>
        <w:tc>
          <w:tcPr>
            <w:tcW w:w="4404" w:type="dxa"/>
          </w:tcPr>
          <w:p w:rsidR="005A17B5" w:rsidRDefault="007B595A">
            <w:pPr>
              <w:pStyle w:val="TableParagraph"/>
              <w:spacing w:before="8" w:line="271" w:lineRule="exact"/>
              <w:ind w:left="106"/>
              <w:rPr>
                <w:b/>
              </w:rPr>
            </w:pPr>
            <w:r>
              <w:rPr>
                <w:b/>
              </w:rPr>
              <w:t>总计</w:t>
            </w:r>
          </w:p>
        </w:tc>
        <w:tc>
          <w:tcPr>
            <w:tcW w:w="1415" w:type="dxa"/>
          </w:tcPr>
          <w:p w:rsidR="005A17B5" w:rsidRDefault="007B595A">
            <w:pPr>
              <w:pStyle w:val="TableParagraph"/>
              <w:spacing w:before="8" w:line="271" w:lineRule="exact"/>
              <w:ind w:left="466" w:right="458"/>
              <w:jc w:val="center"/>
            </w:pPr>
            <w:r>
              <w:t>62</w:t>
            </w:r>
          </w:p>
        </w:tc>
        <w:tc>
          <w:tcPr>
            <w:tcW w:w="2271" w:type="dxa"/>
          </w:tcPr>
          <w:p w:rsidR="005A17B5" w:rsidRDefault="007B595A">
            <w:pPr>
              <w:pStyle w:val="TableParagraph"/>
              <w:spacing w:before="8" w:line="271" w:lineRule="exact"/>
              <w:ind w:right="94"/>
              <w:jc w:val="right"/>
            </w:pPr>
            <w:r>
              <w:t>2,531.57</w:t>
            </w:r>
          </w:p>
        </w:tc>
      </w:tr>
    </w:tbl>
    <w:p w:rsidR="005A17B5" w:rsidRDefault="007B595A">
      <w:pPr>
        <w:spacing w:before="8" w:line="254" w:lineRule="auto"/>
        <w:ind w:left="652" w:right="8533" w:hanging="440"/>
      </w:pPr>
      <w:r>
        <w:t>注：1.本表反映部门本年度的总收支和年末结转结余情况。2.本套报表金额单位转换时可能存在尾数误差。</w:t>
      </w:r>
    </w:p>
    <w:p w:rsidR="005A17B5" w:rsidRDefault="005A17B5">
      <w:pPr>
        <w:spacing w:line="254" w:lineRule="auto"/>
        <w:sectPr w:rsidR="005A17B5">
          <w:pgSz w:w="16860" w:h="11920" w:orient="landscape"/>
          <w:pgMar w:top="1100" w:right="1060" w:bottom="280" w:left="1320" w:header="720" w:footer="720" w:gutter="0"/>
          <w:cols w:space="720"/>
        </w:sectPr>
      </w:pPr>
    </w:p>
    <w:p w:rsidR="005A17B5" w:rsidRDefault="005A17B5">
      <w:pPr>
        <w:pStyle w:val="a4"/>
        <w:rPr>
          <w:sz w:val="20"/>
        </w:rPr>
      </w:pPr>
    </w:p>
    <w:p w:rsidR="005A17B5" w:rsidRDefault="005A17B5">
      <w:pPr>
        <w:pStyle w:val="a4"/>
        <w:rPr>
          <w:sz w:val="20"/>
        </w:rPr>
      </w:pPr>
    </w:p>
    <w:p w:rsidR="005A17B5" w:rsidRDefault="005A17B5">
      <w:pPr>
        <w:pStyle w:val="a4"/>
        <w:spacing w:before="11"/>
        <w:rPr>
          <w:sz w:val="15"/>
        </w:rPr>
      </w:pPr>
    </w:p>
    <w:p w:rsidR="005A17B5" w:rsidRDefault="005A17B5">
      <w:pPr>
        <w:rPr>
          <w:sz w:val="15"/>
        </w:rPr>
        <w:sectPr w:rsidR="005A17B5">
          <w:pgSz w:w="16860" w:h="11920" w:orient="landscape"/>
          <w:pgMar w:top="1100" w:right="1060" w:bottom="280" w:left="1320" w:header="720" w:footer="720" w:gutter="0"/>
          <w:cols w:space="720"/>
        </w:sectPr>
      </w:pPr>
    </w:p>
    <w:p w:rsidR="005A17B5" w:rsidRDefault="005A17B5">
      <w:pPr>
        <w:pStyle w:val="a4"/>
        <w:rPr>
          <w:sz w:val="18"/>
        </w:rPr>
      </w:pPr>
    </w:p>
    <w:p w:rsidR="005A17B5" w:rsidRDefault="005A17B5">
      <w:pPr>
        <w:pStyle w:val="a4"/>
        <w:rPr>
          <w:sz w:val="18"/>
        </w:rPr>
      </w:pPr>
    </w:p>
    <w:p w:rsidR="005A17B5" w:rsidRDefault="005A17B5">
      <w:pPr>
        <w:pStyle w:val="a4"/>
        <w:rPr>
          <w:sz w:val="18"/>
        </w:rPr>
      </w:pPr>
    </w:p>
    <w:p w:rsidR="005A17B5" w:rsidRDefault="007B595A">
      <w:pPr>
        <w:spacing w:before="135" w:line="244" w:lineRule="auto"/>
        <w:ind w:left="213" w:right="38"/>
        <w:rPr>
          <w:sz w:val="18"/>
        </w:rPr>
      </w:pPr>
      <w:r>
        <w:rPr>
          <w:sz w:val="18"/>
        </w:rPr>
        <w:t>单位：锡林郭勒盟农牧技术推广中心</w:t>
      </w:r>
    </w:p>
    <w:p w:rsidR="005A17B5" w:rsidRDefault="007B595A">
      <w:pPr>
        <w:pStyle w:val="1"/>
      </w:pPr>
      <w:r>
        <w:rPr>
          <w:b w:val="0"/>
        </w:rPr>
        <w:br w:type="column"/>
      </w:r>
      <w:r>
        <w:lastRenderedPageBreak/>
        <w:t>收入决算表</w:t>
      </w:r>
    </w:p>
    <w:p w:rsidR="005A17B5" w:rsidRDefault="007B595A">
      <w:pPr>
        <w:pStyle w:val="a4"/>
        <w:rPr>
          <w:rFonts w:ascii="Microsoft JhengHei"/>
          <w:b/>
          <w:sz w:val="18"/>
        </w:rPr>
      </w:pPr>
      <w:r>
        <w:br w:type="column"/>
      </w:r>
    </w:p>
    <w:p w:rsidR="005A17B5" w:rsidRDefault="005A17B5">
      <w:pPr>
        <w:pStyle w:val="a4"/>
        <w:spacing w:before="5"/>
        <w:rPr>
          <w:rFonts w:ascii="Microsoft JhengHei"/>
          <w:b/>
          <w:sz w:val="14"/>
        </w:rPr>
      </w:pPr>
    </w:p>
    <w:p w:rsidR="005A17B5" w:rsidRDefault="007B595A">
      <w:pPr>
        <w:spacing w:before="1" w:line="364" w:lineRule="auto"/>
        <w:ind w:left="213" w:right="399" w:firstLine="448"/>
        <w:rPr>
          <w:sz w:val="18"/>
        </w:rPr>
      </w:pPr>
      <w:r>
        <w:rPr>
          <w:sz w:val="18"/>
        </w:rPr>
        <w:t>公开 02 表金额单位：万元</w:t>
      </w:r>
    </w:p>
    <w:p w:rsidR="005A17B5" w:rsidRDefault="005A17B5">
      <w:pPr>
        <w:spacing w:line="364" w:lineRule="auto"/>
        <w:rPr>
          <w:sz w:val="18"/>
        </w:rPr>
        <w:sectPr w:rsidR="005A17B5">
          <w:type w:val="continuous"/>
          <w:pgSz w:w="16860" w:h="11920" w:orient="landscape"/>
          <w:pgMar w:top="1600" w:right="1060" w:bottom="280" w:left="1320" w:header="720" w:footer="720" w:gutter="0"/>
          <w:cols w:num="3" w:space="720" w:equalWidth="0">
            <w:col w:w="2234" w:space="3754"/>
            <w:col w:w="2059" w:space="4472"/>
            <w:col w:w="1961"/>
          </w:cols>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70"/>
        <w:gridCol w:w="1286"/>
        <w:gridCol w:w="1100"/>
        <w:gridCol w:w="1068"/>
        <w:gridCol w:w="1184"/>
        <w:gridCol w:w="920"/>
        <w:gridCol w:w="899"/>
        <w:gridCol w:w="942"/>
        <w:gridCol w:w="1057"/>
        <w:gridCol w:w="1041"/>
        <w:gridCol w:w="655"/>
        <w:gridCol w:w="1227"/>
        <w:gridCol w:w="909"/>
        <w:gridCol w:w="236"/>
      </w:tblGrid>
      <w:tr w:rsidR="005A17B5">
        <w:trPr>
          <w:trHeight w:val="300"/>
        </w:trPr>
        <w:tc>
          <w:tcPr>
            <w:tcW w:w="2756" w:type="dxa"/>
            <w:gridSpan w:val="2"/>
          </w:tcPr>
          <w:p w:rsidR="005A17B5" w:rsidRDefault="007B595A">
            <w:pPr>
              <w:pStyle w:val="TableParagraph"/>
              <w:spacing w:before="5" w:line="274" w:lineRule="exact"/>
              <w:ind w:left="108"/>
            </w:pPr>
            <w:r>
              <w:lastRenderedPageBreak/>
              <w:t>项目</w:t>
            </w:r>
          </w:p>
        </w:tc>
        <w:tc>
          <w:tcPr>
            <w:tcW w:w="1100" w:type="dxa"/>
            <w:vMerge w:val="restart"/>
            <w:tcBorders>
              <w:top w:val="single" w:sz="4" w:space="0" w:color="808080"/>
            </w:tcBorders>
          </w:tcPr>
          <w:p w:rsidR="005A17B5" w:rsidRDefault="005A17B5">
            <w:pPr>
              <w:pStyle w:val="TableParagraph"/>
            </w:pPr>
          </w:p>
          <w:p w:rsidR="005A17B5" w:rsidRDefault="005A17B5">
            <w:pPr>
              <w:pStyle w:val="TableParagraph"/>
              <w:spacing w:before="4"/>
              <w:rPr>
                <w:sz w:val="24"/>
              </w:rPr>
            </w:pPr>
          </w:p>
          <w:p w:rsidR="005A17B5" w:rsidRDefault="007B595A">
            <w:pPr>
              <w:pStyle w:val="TableParagraph"/>
              <w:spacing w:line="242" w:lineRule="auto"/>
              <w:ind w:left="330" w:right="97" w:hanging="221"/>
            </w:pPr>
            <w:r>
              <w:t>本年收入合计</w:t>
            </w:r>
          </w:p>
        </w:tc>
        <w:tc>
          <w:tcPr>
            <w:tcW w:w="4071" w:type="dxa"/>
            <w:gridSpan w:val="4"/>
            <w:tcBorders>
              <w:bottom w:val="nil"/>
            </w:tcBorders>
          </w:tcPr>
          <w:p w:rsidR="005A17B5" w:rsidRDefault="007B595A">
            <w:pPr>
              <w:pStyle w:val="TableParagraph"/>
              <w:spacing w:before="5" w:line="274" w:lineRule="exact"/>
              <w:ind w:left="1354" w:right="1347"/>
              <w:jc w:val="center"/>
            </w:pPr>
            <w:r>
              <w:t>财政拨款收入</w:t>
            </w:r>
          </w:p>
        </w:tc>
        <w:tc>
          <w:tcPr>
            <w:tcW w:w="942" w:type="dxa"/>
            <w:vMerge w:val="restart"/>
            <w:tcBorders>
              <w:top w:val="single" w:sz="4" w:space="0" w:color="808080"/>
            </w:tcBorders>
          </w:tcPr>
          <w:p w:rsidR="005A17B5" w:rsidRDefault="005A17B5">
            <w:pPr>
              <w:pStyle w:val="TableParagraph"/>
            </w:pPr>
          </w:p>
          <w:p w:rsidR="005A17B5" w:rsidRDefault="005A17B5">
            <w:pPr>
              <w:pStyle w:val="TableParagraph"/>
              <w:spacing w:before="4"/>
              <w:rPr>
                <w:sz w:val="24"/>
              </w:rPr>
            </w:pPr>
          </w:p>
          <w:p w:rsidR="005A17B5" w:rsidRDefault="007B595A">
            <w:pPr>
              <w:pStyle w:val="TableParagraph"/>
              <w:spacing w:line="242" w:lineRule="auto"/>
              <w:ind w:left="139" w:right="130"/>
            </w:pPr>
            <w:r>
              <w:t>上级补助收入</w:t>
            </w:r>
          </w:p>
        </w:tc>
        <w:tc>
          <w:tcPr>
            <w:tcW w:w="2098" w:type="dxa"/>
            <w:gridSpan w:val="2"/>
          </w:tcPr>
          <w:p w:rsidR="005A17B5" w:rsidRDefault="007B595A">
            <w:pPr>
              <w:pStyle w:val="TableParagraph"/>
              <w:spacing w:before="5" w:line="274" w:lineRule="exact"/>
              <w:ind w:left="608"/>
            </w:pPr>
            <w:r>
              <w:t>事业收入</w:t>
            </w:r>
          </w:p>
        </w:tc>
        <w:tc>
          <w:tcPr>
            <w:tcW w:w="655" w:type="dxa"/>
            <w:vMerge w:val="restart"/>
            <w:tcBorders>
              <w:top w:val="single" w:sz="4" w:space="0" w:color="808080"/>
            </w:tcBorders>
          </w:tcPr>
          <w:p w:rsidR="005A17B5" w:rsidRDefault="005A17B5">
            <w:pPr>
              <w:pStyle w:val="TableParagraph"/>
              <w:rPr>
                <w:sz w:val="24"/>
              </w:rPr>
            </w:pPr>
          </w:p>
          <w:p w:rsidR="005A17B5" w:rsidRDefault="007B595A">
            <w:pPr>
              <w:pStyle w:val="TableParagraph"/>
              <w:spacing w:line="242" w:lineRule="auto"/>
              <w:ind w:left="217" w:right="204"/>
              <w:jc w:val="both"/>
            </w:pPr>
            <w:r>
              <w:t>经营收入</w:t>
            </w:r>
          </w:p>
        </w:tc>
        <w:tc>
          <w:tcPr>
            <w:tcW w:w="1227" w:type="dxa"/>
            <w:vMerge w:val="restart"/>
          </w:tcPr>
          <w:p w:rsidR="005A17B5" w:rsidRDefault="005A17B5">
            <w:pPr>
              <w:pStyle w:val="TableParagraph"/>
            </w:pPr>
          </w:p>
          <w:p w:rsidR="005A17B5" w:rsidRDefault="005A17B5">
            <w:pPr>
              <w:pStyle w:val="TableParagraph"/>
              <w:spacing w:before="4"/>
              <w:rPr>
                <w:sz w:val="24"/>
              </w:rPr>
            </w:pPr>
          </w:p>
          <w:p w:rsidR="005A17B5" w:rsidRDefault="007B595A">
            <w:pPr>
              <w:pStyle w:val="TableParagraph"/>
              <w:spacing w:line="242" w:lineRule="auto"/>
              <w:ind w:left="171" w:right="162"/>
            </w:pPr>
            <w:r>
              <w:t>附属单位上缴收入</w:t>
            </w:r>
          </w:p>
        </w:tc>
        <w:tc>
          <w:tcPr>
            <w:tcW w:w="909" w:type="dxa"/>
            <w:vMerge w:val="restart"/>
          </w:tcPr>
          <w:p w:rsidR="005A17B5" w:rsidRDefault="005A17B5">
            <w:pPr>
              <w:pStyle w:val="TableParagraph"/>
            </w:pPr>
          </w:p>
          <w:p w:rsidR="005A17B5" w:rsidRDefault="005A17B5">
            <w:pPr>
              <w:pStyle w:val="TableParagraph"/>
              <w:spacing w:before="4"/>
              <w:rPr>
                <w:sz w:val="24"/>
              </w:rPr>
            </w:pPr>
          </w:p>
          <w:p w:rsidR="005A17B5" w:rsidRDefault="007B595A">
            <w:pPr>
              <w:pStyle w:val="TableParagraph"/>
              <w:spacing w:line="242" w:lineRule="auto"/>
              <w:ind w:left="344" w:right="113" w:hanging="221"/>
            </w:pPr>
            <w:r>
              <w:t>其他收入</w:t>
            </w:r>
          </w:p>
        </w:tc>
        <w:tc>
          <w:tcPr>
            <w:tcW w:w="236" w:type="dxa"/>
            <w:vMerge w:val="restart"/>
            <w:tcBorders>
              <w:top w:val="single" w:sz="4" w:space="0" w:color="808080"/>
              <w:bottom w:val="nil"/>
              <w:right w:val="nil"/>
            </w:tcBorders>
          </w:tcPr>
          <w:p w:rsidR="005A17B5" w:rsidRDefault="005A17B5">
            <w:pPr>
              <w:pStyle w:val="TableParagraph"/>
              <w:rPr>
                <w:rFonts w:ascii="Times New Roman"/>
                <w:sz w:val="20"/>
              </w:rPr>
            </w:pPr>
          </w:p>
        </w:tc>
      </w:tr>
      <w:tr w:rsidR="005A17B5">
        <w:trPr>
          <w:trHeight w:val="300"/>
        </w:trPr>
        <w:tc>
          <w:tcPr>
            <w:tcW w:w="1470" w:type="dxa"/>
            <w:vMerge w:val="restart"/>
          </w:tcPr>
          <w:p w:rsidR="005A17B5" w:rsidRDefault="005A17B5">
            <w:pPr>
              <w:pStyle w:val="TableParagraph"/>
            </w:pPr>
          </w:p>
          <w:p w:rsidR="005A17B5" w:rsidRDefault="007B595A">
            <w:pPr>
              <w:pStyle w:val="TableParagraph"/>
              <w:spacing w:before="155" w:line="242" w:lineRule="auto"/>
              <w:ind w:left="403" w:right="171" w:hanging="219"/>
            </w:pPr>
            <w:r>
              <w:t>功能分类科目编码</w:t>
            </w:r>
          </w:p>
        </w:tc>
        <w:tc>
          <w:tcPr>
            <w:tcW w:w="1286" w:type="dxa"/>
            <w:vMerge w:val="restart"/>
          </w:tcPr>
          <w:p w:rsidR="005A17B5" w:rsidRDefault="005A17B5">
            <w:pPr>
              <w:pStyle w:val="TableParagraph"/>
            </w:pPr>
          </w:p>
          <w:p w:rsidR="005A17B5" w:rsidRDefault="005A17B5">
            <w:pPr>
              <w:pStyle w:val="TableParagraph"/>
              <w:spacing w:before="4"/>
              <w:rPr>
                <w:sz w:val="23"/>
              </w:rPr>
            </w:pPr>
          </w:p>
          <w:p w:rsidR="005A17B5" w:rsidRDefault="007B595A">
            <w:pPr>
              <w:pStyle w:val="TableParagraph"/>
              <w:ind w:left="203"/>
            </w:pPr>
            <w:r>
              <w:t>科目名称</w:t>
            </w:r>
          </w:p>
        </w:tc>
        <w:tc>
          <w:tcPr>
            <w:tcW w:w="1100" w:type="dxa"/>
            <w:vMerge/>
            <w:tcBorders>
              <w:top w:val="nil"/>
            </w:tcBorders>
          </w:tcPr>
          <w:p w:rsidR="005A17B5" w:rsidRDefault="005A17B5">
            <w:pPr>
              <w:rPr>
                <w:sz w:val="2"/>
                <w:szCs w:val="2"/>
              </w:rPr>
            </w:pPr>
          </w:p>
        </w:tc>
        <w:tc>
          <w:tcPr>
            <w:tcW w:w="1068" w:type="dxa"/>
            <w:vMerge w:val="restart"/>
            <w:tcBorders>
              <w:top w:val="nil"/>
            </w:tcBorders>
          </w:tcPr>
          <w:p w:rsidR="005A17B5" w:rsidRDefault="005A17B5">
            <w:pPr>
              <w:pStyle w:val="TableParagraph"/>
            </w:pPr>
          </w:p>
          <w:p w:rsidR="005A17B5" w:rsidRDefault="005A17B5">
            <w:pPr>
              <w:pStyle w:val="TableParagraph"/>
              <w:spacing w:before="4"/>
              <w:rPr>
                <w:sz w:val="23"/>
              </w:rPr>
            </w:pPr>
          </w:p>
          <w:p w:rsidR="005A17B5" w:rsidRDefault="007B595A">
            <w:pPr>
              <w:pStyle w:val="TableParagraph"/>
              <w:ind w:left="313"/>
            </w:pPr>
            <w:r>
              <w:t>小计</w:t>
            </w:r>
          </w:p>
        </w:tc>
        <w:tc>
          <w:tcPr>
            <w:tcW w:w="3003" w:type="dxa"/>
            <w:gridSpan w:val="3"/>
          </w:tcPr>
          <w:p w:rsidR="005A17B5" w:rsidRDefault="007B595A">
            <w:pPr>
              <w:pStyle w:val="TableParagraph"/>
              <w:spacing w:before="5" w:line="275" w:lineRule="exact"/>
              <w:ind w:left="1150" w:right="1143"/>
              <w:jc w:val="center"/>
            </w:pPr>
            <w:r>
              <w:t>其中：</w:t>
            </w:r>
          </w:p>
        </w:tc>
        <w:tc>
          <w:tcPr>
            <w:tcW w:w="942" w:type="dxa"/>
            <w:vMerge/>
            <w:tcBorders>
              <w:top w:val="nil"/>
            </w:tcBorders>
          </w:tcPr>
          <w:p w:rsidR="005A17B5" w:rsidRDefault="005A17B5">
            <w:pPr>
              <w:rPr>
                <w:sz w:val="2"/>
                <w:szCs w:val="2"/>
              </w:rPr>
            </w:pPr>
          </w:p>
        </w:tc>
        <w:tc>
          <w:tcPr>
            <w:tcW w:w="1057" w:type="dxa"/>
            <w:vMerge w:val="restart"/>
          </w:tcPr>
          <w:p w:rsidR="005A17B5" w:rsidRDefault="005A17B5">
            <w:pPr>
              <w:pStyle w:val="TableParagraph"/>
            </w:pPr>
          </w:p>
          <w:p w:rsidR="005A17B5" w:rsidRDefault="005A17B5">
            <w:pPr>
              <w:pStyle w:val="TableParagraph"/>
              <w:spacing w:before="4"/>
              <w:rPr>
                <w:sz w:val="23"/>
              </w:rPr>
            </w:pPr>
          </w:p>
          <w:p w:rsidR="005A17B5" w:rsidRDefault="007B595A">
            <w:pPr>
              <w:pStyle w:val="TableParagraph"/>
              <w:ind w:left="306"/>
            </w:pPr>
            <w:r>
              <w:t>小计</w:t>
            </w:r>
          </w:p>
        </w:tc>
        <w:tc>
          <w:tcPr>
            <w:tcW w:w="1041" w:type="dxa"/>
            <w:vMerge w:val="restart"/>
          </w:tcPr>
          <w:p w:rsidR="005A17B5" w:rsidRDefault="005A17B5">
            <w:pPr>
              <w:pStyle w:val="TableParagraph"/>
              <w:rPr>
                <w:sz w:val="23"/>
              </w:rPr>
            </w:pPr>
          </w:p>
          <w:p w:rsidR="005A17B5" w:rsidRDefault="007B595A">
            <w:pPr>
              <w:pStyle w:val="TableParagraph"/>
              <w:spacing w:before="1" w:line="242" w:lineRule="auto"/>
              <w:ind w:left="190" w:right="178"/>
              <w:jc w:val="center"/>
            </w:pPr>
            <w:r>
              <w:t>其中： 教育收费</w:t>
            </w:r>
          </w:p>
        </w:tc>
        <w:tc>
          <w:tcPr>
            <w:tcW w:w="655" w:type="dxa"/>
            <w:vMerge/>
            <w:tcBorders>
              <w:top w:val="nil"/>
            </w:tcBorders>
          </w:tcPr>
          <w:p w:rsidR="005A17B5" w:rsidRDefault="005A17B5">
            <w:pPr>
              <w:rPr>
                <w:sz w:val="2"/>
                <w:szCs w:val="2"/>
              </w:rPr>
            </w:pPr>
          </w:p>
        </w:tc>
        <w:tc>
          <w:tcPr>
            <w:tcW w:w="1227" w:type="dxa"/>
            <w:vMerge/>
            <w:tcBorders>
              <w:top w:val="nil"/>
            </w:tcBorders>
          </w:tcPr>
          <w:p w:rsidR="005A17B5" w:rsidRDefault="005A17B5">
            <w:pPr>
              <w:rPr>
                <w:sz w:val="2"/>
                <w:szCs w:val="2"/>
              </w:rPr>
            </w:pPr>
          </w:p>
        </w:tc>
        <w:tc>
          <w:tcPr>
            <w:tcW w:w="909" w:type="dxa"/>
            <w:vMerge/>
            <w:tcBorders>
              <w:top w:val="nil"/>
            </w:tcBorders>
          </w:tcPr>
          <w:p w:rsidR="005A17B5" w:rsidRDefault="005A17B5">
            <w:pPr>
              <w:rPr>
                <w:sz w:val="2"/>
                <w:szCs w:val="2"/>
              </w:rPr>
            </w:pPr>
          </w:p>
        </w:tc>
        <w:tc>
          <w:tcPr>
            <w:tcW w:w="236" w:type="dxa"/>
            <w:vMerge/>
            <w:tcBorders>
              <w:top w:val="nil"/>
              <w:bottom w:val="nil"/>
              <w:right w:val="nil"/>
            </w:tcBorders>
          </w:tcPr>
          <w:p w:rsidR="005A17B5" w:rsidRDefault="005A17B5">
            <w:pPr>
              <w:rPr>
                <w:sz w:val="2"/>
                <w:szCs w:val="2"/>
              </w:rPr>
            </w:pPr>
          </w:p>
        </w:tc>
      </w:tr>
      <w:tr w:rsidR="005A17B5">
        <w:trPr>
          <w:trHeight w:val="1141"/>
        </w:trPr>
        <w:tc>
          <w:tcPr>
            <w:tcW w:w="1470" w:type="dxa"/>
            <w:vMerge/>
            <w:tcBorders>
              <w:top w:val="nil"/>
            </w:tcBorders>
          </w:tcPr>
          <w:p w:rsidR="005A17B5" w:rsidRDefault="005A17B5">
            <w:pPr>
              <w:rPr>
                <w:sz w:val="2"/>
                <w:szCs w:val="2"/>
              </w:rPr>
            </w:pPr>
          </w:p>
        </w:tc>
        <w:tc>
          <w:tcPr>
            <w:tcW w:w="1286" w:type="dxa"/>
            <w:vMerge/>
            <w:tcBorders>
              <w:top w:val="nil"/>
            </w:tcBorders>
          </w:tcPr>
          <w:p w:rsidR="005A17B5" w:rsidRDefault="005A17B5">
            <w:pPr>
              <w:rPr>
                <w:sz w:val="2"/>
                <w:szCs w:val="2"/>
              </w:rPr>
            </w:pPr>
          </w:p>
        </w:tc>
        <w:tc>
          <w:tcPr>
            <w:tcW w:w="1100" w:type="dxa"/>
            <w:vMerge/>
            <w:tcBorders>
              <w:top w:val="nil"/>
            </w:tcBorders>
          </w:tcPr>
          <w:p w:rsidR="005A17B5" w:rsidRDefault="005A17B5">
            <w:pPr>
              <w:rPr>
                <w:sz w:val="2"/>
                <w:szCs w:val="2"/>
              </w:rPr>
            </w:pPr>
          </w:p>
        </w:tc>
        <w:tc>
          <w:tcPr>
            <w:tcW w:w="1068" w:type="dxa"/>
            <w:vMerge/>
            <w:tcBorders>
              <w:top w:val="nil"/>
            </w:tcBorders>
          </w:tcPr>
          <w:p w:rsidR="005A17B5" w:rsidRDefault="005A17B5">
            <w:pPr>
              <w:rPr>
                <w:sz w:val="2"/>
                <w:szCs w:val="2"/>
              </w:rPr>
            </w:pPr>
          </w:p>
        </w:tc>
        <w:tc>
          <w:tcPr>
            <w:tcW w:w="1184" w:type="dxa"/>
          </w:tcPr>
          <w:p w:rsidR="005A17B5" w:rsidRDefault="007B595A">
            <w:pPr>
              <w:pStyle w:val="TableParagraph"/>
              <w:spacing w:before="139" w:line="242" w:lineRule="auto"/>
              <w:ind w:left="152" w:right="138"/>
              <w:jc w:val="center"/>
            </w:pPr>
            <w:r>
              <w:t>一般公共预算财政拨款</w:t>
            </w:r>
          </w:p>
        </w:tc>
        <w:tc>
          <w:tcPr>
            <w:tcW w:w="920" w:type="dxa"/>
          </w:tcPr>
          <w:p w:rsidR="005A17B5" w:rsidRDefault="007B595A">
            <w:pPr>
              <w:pStyle w:val="TableParagraph"/>
              <w:spacing w:line="242" w:lineRule="auto"/>
              <w:ind w:left="129" w:right="117"/>
            </w:pPr>
            <w:r>
              <w:rPr>
                <w:spacing w:val="-7"/>
              </w:rPr>
              <w:t>政府性基金预</w:t>
            </w:r>
          </w:p>
          <w:p w:rsidR="005A17B5" w:rsidRDefault="007B595A">
            <w:pPr>
              <w:pStyle w:val="TableParagraph"/>
              <w:spacing w:line="280" w:lineRule="atLeast"/>
              <w:ind w:left="240" w:right="117" w:hanging="111"/>
            </w:pPr>
            <w:r>
              <w:rPr>
                <w:spacing w:val="-7"/>
              </w:rPr>
              <w:t>算财政</w:t>
            </w:r>
            <w:r>
              <w:t>拨款</w:t>
            </w:r>
          </w:p>
        </w:tc>
        <w:tc>
          <w:tcPr>
            <w:tcW w:w="899" w:type="dxa"/>
          </w:tcPr>
          <w:p w:rsidR="005A17B5" w:rsidRDefault="007B595A">
            <w:pPr>
              <w:pStyle w:val="TableParagraph"/>
              <w:spacing w:line="242" w:lineRule="auto"/>
              <w:ind w:left="119" w:right="107"/>
            </w:pPr>
            <w:r>
              <w:rPr>
                <w:spacing w:val="-7"/>
              </w:rPr>
              <w:t>国有资本经营</w:t>
            </w:r>
          </w:p>
          <w:p w:rsidR="005A17B5" w:rsidRDefault="007B595A">
            <w:pPr>
              <w:pStyle w:val="TableParagraph"/>
              <w:spacing w:line="280" w:lineRule="atLeast"/>
              <w:ind w:left="119" w:right="107"/>
            </w:pPr>
            <w:r>
              <w:rPr>
                <w:spacing w:val="-7"/>
              </w:rPr>
              <w:t>预算财政拨款</w:t>
            </w:r>
          </w:p>
        </w:tc>
        <w:tc>
          <w:tcPr>
            <w:tcW w:w="942" w:type="dxa"/>
            <w:vMerge/>
            <w:tcBorders>
              <w:top w:val="nil"/>
            </w:tcBorders>
          </w:tcPr>
          <w:p w:rsidR="005A17B5" w:rsidRDefault="005A17B5">
            <w:pPr>
              <w:rPr>
                <w:sz w:val="2"/>
                <w:szCs w:val="2"/>
              </w:rPr>
            </w:pPr>
          </w:p>
        </w:tc>
        <w:tc>
          <w:tcPr>
            <w:tcW w:w="1057" w:type="dxa"/>
            <w:vMerge/>
            <w:tcBorders>
              <w:top w:val="nil"/>
            </w:tcBorders>
          </w:tcPr>
          <w:p w:rsidR="005A17B5" w:rsidRDefault="005A17B5">
            <w:pPr>
              <w:rPr>
                <w:sz w:val="2"/>
                <w:szCs w:val="2"/>
              </w:rPr>
            </w:pPr>
          </w:p>
        </w:tc>
        <w:tc>
          <w:tcPr>
            <w:tcW w:w="1041" w:type="dxa"/>
            <w:vMerge/>
            <w:tcBorders>
              <w:top w:val="nil"/>
            </w:tcBorders>
          </w:tcPr>
          <w:p w:rsidR="005A17B5" w:rsidRDefault="005A17B5">
            <w:pPr>
              <w:rPr>
                <w:sz w:val="2"/>
                <w:szCs w:val="2"/>
              </w:rPr>
            </w:pPr>
          </w:p>
        </w:tc>
        <w:tc>
          <w:tcPr>
            <w:tcW w:w="655" w:type="dxa"/>
            <w:vMerge/>
            <w:tcBorders>
              <w:top w:val="nil"/>
            </w:tcBorders>
          </w:tcPr>
          <w:p w:rsidR="005A17B5" w:rsidRDefault="005A17B5">
            <w:pPr>
              <w:rPr>
                <w:sz w:val="2"/>
                <w:szCs w:val="2"/>
              </w:rPr>
            </w:pPr>
          </w:p>
        </w:tc>
        <w:tc>
          <w:tcPr>
            <w:tcW w:w="1227" w:type="dxa"/>
            <w:vMerge/>
            <w:tcBorders>
              <w:top w:val="nil"/>
            </w:tcBorders>
          </w:tcPr>
          <w:p w:rsidR="005A17B5" w:rsidRDefault="005A17B5">
            <w:pPr>
              <w:rPr>
                <w:sz w:val="2"/>
                <w:szCs w:val="2"/>
              </w:rPr>
            </w:pPr>
          </w:p>
        </w:tc>
        <w:tc>
          <w:tcPr>
            <w:tcW w:w="909" w:type="dxa"/>
            <w:vMerge/>
            <w:tcBorders>
              <w:top w:val="nil"/>
            </w:tcBorders>
          </w:tcPr>
          <w:p w:rsidR="005A17B5" w:rsidRDefault="005A17B5">
            <w:pPr>
              <w:rPr>
                <w:sz w:val="2"/>
                <w:szCs w:val="2"/>
              </w:rPr>
            </w:pPr>
          </w:p>
        </w:tc>
        <w:tc>
          <w:tcPr>
            <w:tcW w:w="236" w:type="dxa"/>
            <w:vMerge/>
            <w:tcBorders>
              <w:top w:val="nil"/>
              <w:bottom w:val="nil"/>
              <w:right w:val="nil"/>
            </w:tcBorders>
          </w:tcPr>
          <w:p w:rsidR="005A17B5" w:rsidRDefault="005A17B5">
            <w:pPr>
              <w:rPr>
                <w:sz w:val="2"/>
                <w:szCs w:val="2"/>
              </w:rPr>
            </w:pPr>
          </w:p>
        </w:tc>
      </w:tr>
      <w:tr w:rsidR="005A17B5">
        <w:trPr>
          <w:trHeight w:val="300"/>
        </w:trPr>
        <w:tc>
          <w:tcPr>
            <w:tcW w:w="2756" w:type="dxa"/>
            <w:gridSpan w:val="2"/>
          </w:tcPr>
          <w:p w:rsidR="005A17B5" w:rsidRDefault="007B595A">
            <w:pPr>
              <w:pStyle w:val="TableParagraph"/>
              <w:spacing w:before="4" w:line="275" w:lineRule="exact"/>
              <w:ind w:left="1138" w:right="1128"/>
              <w:jc w:val="center"/>
            </w:pPr>
            <w:r>
              <w:t>栏次</w:t>
            </w:r>
          </w:p>
        </w:tc>
        <w:tc>
          <w:tcPr>
            <w:tcW w:w="1100" w:type="dxa"/>
          </w:tcPr>
          <w:p w:rsidR="005A17B5" w:rsidRDefault="007B595A">
            <w:pPr>
              <w:pStyle w:val="TableParagraph"/>
              <w:spacing w:before="4" w:line="275" w:lineRule="exact"/>
              <w:ind w:left="8"/>
              <w:jc w:val="center"/>
            </w:pPr>
            <w:r>
              <w:t>1</w:t>
            </w:r>
          </w:p>
        </w:tc>
        <w:tc>
          <w:tcPr>
            <w:tcW w:w="1068" w:type="dxa"/>
          </w:tcPr>
          <w:p w:rsidR="005A17B5" w:rsidRDefault="007B595A">
            <w:pPr>
              <w:pStyle w:val="TableParagraph"/>
              <w:spacing w:before="4" w:line="275" w:lineRule="exact"/>
              <w:ind w:left="10"/>
              <w:jc w:val="center"/>
            </w:pPr>
            <w:r>
              <w:t>2</w:t>
            </w:r>
          </w:p>
        </w:tc>
        <w:tc>
          <w:tcPr>
            <w:tcW w:w="1184" w:type="dxa"/>
          </w:tcPr>
          <w:p w:rsidR="005A17B5" w:rsidRDefault="007B595A">
            <w:pPr>
              <w:pStyle w:val="TableParagraph"/>
              <w:spacing w:before="4" w:line="275" w:lineRule="exact"/>
              <w:ind w:left="9"/>
              <w:jc w:val="center"/>
            </w:pPr>
            <w:r>
              <w:t>3</w:t>
            </w:r>
          </w:p>
        </w:tc>
        <w:tc>
          <w:tcPr>
            <w:tcW w:w="920" w:type="dxa"/>
          </w:tcPr>
          <w:p w:rsidR="005A17B5" w:rsidRDefault="007B595A">
            <w:pPr>
              <w:pStyle w:val="TableParagraph"/>
              <w:spacing w:before="4" w:line="275" w:lineRule="exact"/>
              <w:ind w:left="7"/>
              <w:jc w:val="center"/>
            </w:pPr>
            <w:r>
              <w:t>4</w:t>
            </w:r>
          </w:p>
        </w:tc>
        <w:tc>
          <w:tcPr>
            <w:tcW w:w="899" w:type="dxa"/>
          </w:tcPr>
          <w:p w:rsidR="005A17B5" w:rsidRDefault="007B595A">
            <w:pPr>
              <w:pStyle w:val="TableParagraph"/>
              <w:spacing w:before="4" w:line="275" w:lineRule="exact"/>
              <w:ind w:left="7"/>
              <w:jc w:val="center"/>
            </w:pPr>
            <w:r>
              <w:t>5</w:t>
            </w:r>
          </w:p>
        </w:tc>
        <w:tc>
          <w:tcPr>
            <w:tcW w:w="942" w:type="dxa"/>
          </w:tcPr>
          <w:p w:rsidR="005A17B5" w:rsidRDefault="007B595A">
            <w:pPr>
              <w:pStyle w:val="TableParagraph"/>
              <w:spacing w:before="4" w:line="275" w:lineRule="exact"/>
              <w:ind w:left="10"/>
              <w:jc w:val="center"/>
            </w:pPr>
            <w:r>
              <w:t>6</w:t>
            </w:r>
          </w:p>
        </w:tc>
        <w:tc>
          <w:tcPr>
            <w:tcW w:w="1057" w:type="dxa"/>
          </w:tcPr>
          <w:p w:rsidR="005A17B5" w:rsidRDefault="007B595A">
            <w:pPr>
              <w:pStyle w:val="TableParagraph"/>
              <w:spacing w:before="4" w:line="275" w:lineRule="exact"/>
              <w:ind w:left="7"/>
              <w:jc w:val="center"/>
            </w:pPr>
            <w:r>
              <w:t>7</w:t>
            </w:r>
          </w:p>
        </w:tc>
        <w:tc>
          <w:tcPr>
            <w:tcW w:w="1041" w:type="dxa"/>
          </w:tcPr>
          <w:p w:rsidR="005A17B5" w:rsidRDefault="007B595A">
            <w:pPr>
              <w:pStyle w:val="TableParagraph"/>
              <w:spacing w:before="4" w:line="275" w:lineRule="exact"/>
              <w:ind w:left="7"/>
              <w:jc w:val="center"/>
            </w:pPr>
            <w:r>
              <w:t>8</w:t>
            </w:r>
          </w:p>
        </w:tc>
        <w:tc>
          <w:tcPr>
            <w:tcW w:w="655" w:type="dxa"/>
          </w:tcPr>
          <w:p w:rsidR="005A17B5" w:rsidRDefault="007B595A">
            <w:pPr>
              <w:pStyle w:val="TableParagraph"/>
              <w:spacing w:before="4" w:line="275" w:lineRule="exact"/>
              <w:ind w:left="10"/>
              <w:jc w:val="center"/>
            </w:pPr>
            <w:r>
              <w:t>9</w:t>
            </w:r>
          </w:p>
        </w:tc>
        <w:tc>
          <w:tcPr>
            <w:tcW w:w="1227" w:type="dxa"/>
          </w:tcPr>
          <w:p w:rsidR="005A17B5" w:rsidRDefault="007B595A">
            <w:pPr>
              <w:pStyle w:val="TableParagraph"/>
              <w:spacing w:before="4" w:line="275" w:lineRule="exact"/>
              <w:ind w:left="483" w:right="473"/>
              <w:jc w:val="center"/>
            </w:pPr>
            <w:r>
              <w:t>10</w:t>
            </w:r>
          </w:p>
        </w:tc>
        <w:tc>
          <w:tcPr>
            <w:tcW w:w="909" w:type="dxa"/>
          </w:tcPr>
          <w:p w:rsidR="005A17B5" w:rsidRDefault="007B595A">
            <w:pPr>
              <w:pStyle w:val="TableParagraph"/>
              <w:spacing w:before="4" w:line="275" w:lineRule="exact"/>
              <w:ind w:left="344"/>
            </w:pPr>
            <w:r>
              <w:t>11</w:t>
            </w:r>
          </w:p>
        </w:tc>
        <w:tc>
          <w:tcPr>
            <w:tcW w:w="236" w:type="dxa"/>
            <w:vMerge/>
            <w:tcBorders>
              <w:top w:val="nil"/>
              <w:bottom w:val="nil"/>
              <w:right w:val="nil"/>
            </w:tcBorders>
          </w:tcPr>
          <w:p w:rsidR="005A17B5" w:rsidRDefault="005A17B5">
            <w:pPr>
              <w:rPr>
                <w:sz w:val="2"/>
                <w:szCs w:val="2"/>
              </w:rPr>
            </w:pPr>
          </w:p>
        </w:tc>
      </w:tr>
      <w:tr w:rsidR="005A17B5">
        <w:trPr>
          <w:trHeight w:val="570"/>
        </w:trPr>
        <w:tc>
          <w:tcPr>
            <w:tcW w:w="2756" w:type="dxa"/>
            <w:gridSpan w:val="2"/>
          </w:tcPr>
          <w:p w:rsidR="005A17B5" w:rsidRDefault="007B595A">
            <w:pPr>
              <w:pStyle w:val="TableParagraph"/>
              <w:spacing w:before="138"/>
              <w:ind w:left="108"/>
            </w:pPr>
            <w:r>
              <w:t>合计</w:t>
            </w:r>
          </w:p>
        </w:tc>
        <w:tc>
          <w:tcPr>
            <w:tcW w:w="1100" w:type="dxa"/>
          </w:tcPr>
          <w:p w:rsidR="005A17B5" w:rsidRDefault="007B595A">
            <w:pPr>
              <w:pStyle w:val="TableParagraph"/>
              <w:spacing w:before="138"/>
              <w:ind w:right="94"/>
              <w:jc w:val="right"/>
            </w:pPr>
            <w:r>
              <w:t>2,505.47</w:t>
            </w:r>
          </w:p>
        </w:tc>
        <w:tc>
          <w:tcPr>
            <w:tcW w:w="1068" w:type="dxa"/>
          </w:tcPr>
          <w:p w:rsidR="005A17B5" w:rsidRDefault="007B595A">
            <w:pPr>
              <w:pStyle w:val="TableParagraph"/>
              <w:spacing w:line="279" w:lineRule="exact"/>
              <w:ind w:right="94"/>
              <w:jc w:val="right"/>
            </w:pPr>
            <w:r>
              <w:t>2,504.9</w:t>
            </w:r>
          </w:p>
          <w:p w:rsidR="005A17B5" w:rsidRDefault="007B595A">
            <w:pPr>
              <w:pStyle w:val="TableParagraph"/>
              <w:spacing w:before="3" w:line="267" w:lineRule="exact"/>
              <w:ind w:right="94"/>
              <w:jc w:val="right"/>
            </w:pPr>
            <w:r>
              <w:t>0</w:t>
            </w:r>
          </w:p>
        </w:tc>
        <w:tc>
          <w:tcPr>
            <w:tcW w:w="1184" w:type="dxa"/>
          </w:tcPr>
          <w:p w:rsidR="005A17B5" w:rsidRDefault="007B595A">
            <w:pPr>
              <w:pStyle w:val="TableParagraph"/>
              <w:spacing w:before="138"/>
              <w:ind w:right="95"/>
              <w:jc w:val="right"/>
            </w:pPr>
            <w:r>
              <w:t>2,504.90</w:t>
            </w:r>
          </w:p>
        </w:tc>
        <w:tc>
          <w:tcPr>
            <w:tcW w:w="920" w:type="dxa"/>
          </w:tcPr>
          <w:p w:rsidR="005A17B5" w:rsidRDefault="005A17B5">
            <w:pPr>
              <w:pStyle w:val="TableParagraph"/>
              <w:rPr>
                <w:rFonts w:ascii="Times New Roman"/>
                <w:sz w:val="20"/>
              </w:rPr>
            </w:pPr>
          </w:p>
        </w:tc>
        <w:tc>
          <w:tcPr>
            <w:tcW w:w="899" w:type="dxa"/>
          </w:tcPr>
          <w:p w:rsidR="005A17B5" w:rsidRDefault="005A17B5">
            <w:pPr>
              <w:pStyle w:val="TableParagraph"/>
              <w:rPr>
                <w:rFonts w:ascii="Times New Roman"/>
                <w:sz w:val="20"/>
              </w:rPr>
            </w:pPr>
          </w:p>
        </w:tc>
        <w:tc>
          <w:tcPr>
            <w:tcW w:w="942" w:type="dxa"/>
          </w:tcPr>
          <w:p w:rsidR="005A17B5" w:rsidRDefault="005A17B5">
            <w:pPr>
              <w:pStyle w:val="TableParagraph"/>
              <w:rPr>
                <w:rFonts w:ascii="Times New Roman"/>
                <w:sz w:val="20"/>
              </w:rPr>
            </w:pPr>
          </w:p>
        </w:tc>
        <w:tc>
          <w:tcPr>
            <w:tcW w:w="1057" w:type="dxa"/>
          </w:tcPr>
          <w:p w:rsidR="005A17B5" w:rsidRDefault="005A17B5">
            <w:pPr>
              <w:pStyle w:val="TableParagraph"/>
              <w:rPr>
                <w:rFonts w:ascii="Times New Roman"/>
                <w:sz w:val="20"/>
              </w:rPr>
            </w:pPr>
          </w:p>
        </w:tc>
        <w:tc>
          <w:tcPr>
            <w:tcW w:w="1041" w:type="dxa"/>
          </w:tcPr>
          <w:p w:rsidR="005A17B5" w:rsidRDefault="005A17B5">
            <w:pPr>
              <w:pStyle w:val="TableParagraph"/>
              <w:rPr>
                <w:rFonts w:ascii="Times New Roman"/>
                <w:sz w:val="20"/>
              </w:rPr>
            </w:pPr>
          </w:p>
        </w:tc>
        <w:tc>
          <w:tcPr>
            <w:tcW w:w="655" w:type="dxa"/>
          </w:tcPr>
          <w:p w:rsidR="005A17B5" w:rsidRDefault="005A17B5">
            <w:pPr>
              <w:pStyle w:val="TableParagraph"/>
              <w:rPr>
                <w:rFonts w:ascii="Times New Roman"/>
                <w:sz w:val="20"/>
              </w:rPr>
            </w:pPr>
          </w:p>
        </w:tc>
        <w:tc>
          <w:tcPr>
            <w:tcW w:w="1227" w:type="dxa"/>
          </w:tcPr>
          <w:p w:rsidR="005A17B5" w:rsidRDefault="005A17B5">
            <w:pPr>
              <w:pStyle w:val="TableParagraph"/>
              <w:rPr>
                <w:rFonts w:ascii="Times New Roman"/>
                <w:sz w:val="20"/>
              </w:rPr>
            </w:pPr>
          </w:p>
        </w:tc>
        <w:tc>
          <w:tcPr>
            <w:tcW w:w="909" w:type="dxa"/>
          </w:tcPr>
          <w:p w:rsidR="005A17B5" w:rsidRDefault="007B595A">
            <w:pPr>
              <w:pStyle w:val="TableParagraph"/>
              <w:spacing w:before="138"/>
              <w:ind w:left="360"/>
            </w:pPr>
            <w:r>
              <w:t>0.57</w:t>
            </w:r>
          </w:p>
        </w:tc>
        <w:tc>
          <w:tcPr>
            <w:tcW w:w="236" w:type="dxa"/>
            <w:vMerge/>
            <w:tcBorders>
              <w:top w:val="nil"/>
              <w:bottom w:val="nil"/>
              <w:right w:val="nil"/>
            </w:tcBorders>
          </w:tcPr>
          <w:p w:rsidR="005A17B5" w:rsidRDefault="005A17B5">
            <w:pPr>
              <w:rPr>
                <w:sz w:val="2"/>
                <w:szCs w:val="2"/>
              </w:rPr>
            </w:pPr>
          </w:p>
        </w:tc>
      </w:tr>
      <w:tr w:rsidR="005A17B5">
        <w:trPr>
          <w:trHeight w:val="570"/>
        </w:trPr>
        <w:tc>
          <w:tcPr>
            <w:tcW w:w="1470" w:type="dxa"/>
          </w:tcPr>
          <w:p w:rsidR="005A17B5" w:rsidRDefault="007B595A">
            <w:pPr>
              <w:pStyle w:val="TableParagraph"/>
              <w:spacing w:before="139"/>
              <w:ind w:left="108"/>
            </w:pPr>
            <w:r>
              <w:t>206</w:t>
            </w:r>
          </w:p>
        </w:tc>
        <w:tc>
          <w:tcPr>
            <w:tcW w:w="1286" w:type="dxa"/>
          </w:tcPr>
          <w:p w:rsidR="005A17B5" w:rsidRDefault="007B595A">
            <w:pPr>
              <w:pStyle w:val="TableParagraph"/>
              <w:spacing w:line="280" w:lineRule="exact"/>
              <w:ind w:left="107"/>
            </w:pPr>
            <w:r>
              <w:t>科学技术</w:t>
            </w:r>
          </w:p>
          <w:p w:rsidR="005A17B5" w:rsidRDefault="007B595A">
            <w:pPr>
              <w:pStyle w:val="TableParagraph"/>
              <w:spacing w:before="3" w:line="267" w:lineRule="exact"/>
              <w:ind w:left="107"/>
            </w:pPr>
            <w:r>
              <w:t>支出</w:t>
            </w:r>
          </w:p>
        </w:tc>
        <w:tc>
          <w:tcPr>
            <w:tcW w:w="1100" w:type="dxa"/>
          </w:tcPr>
          <w:p w:rsidR="005A17B5" w:rsidRDefault="007B595A">
            <w:pPr>
              <w:pStyle w:val="TableParagraph"/>
              <w:spacing w:before="139"/>
              <w:ind w:right="94"/>
              <w:jc w:val="right"/>
            </w:pPr>
            <w:r>
              <w:t>8.54</w:t>
            </w:r>
          </w:p>
        </w:tc>
        <w:tc>
          <w:tcPr>
            <w:tcW w:w="1068" w:type="dxa"/>
          </w:tcPr>
          <w:p w:rsidR="005A17B5" w:rsidRDefault="007B595A">
            <w:pPr>
              <w:pStyle w:val="TableParagraph"/>
              <w:spacing w:before="139"/>
              <w:ind w:right="94"/>
              <w:jc w:val="right"/>
            </w:pPr>
            <w:r>
              <w:t>8.54</w:t>
            </w:r>
          </w:p>
        </w:tc>
        <w:tc>
          <w:tcPr>
            <w:tcW w:w="1184" w:type="dxa"/>
          </w:tcPr>
          <w:p w:rsidR="005A17B5" w:rsidRDefault="007B595A">
            <w:pPr>
              <w:pStyle w:val="TableParagraph"/>
              <w:spacing w:before="139"/>
              <w:ind w:right="95"/>
              <w:jc w:val="right"/>
            </w:pPr>
            <w:r>
              <w:t>8.54</w:t>
            </w:r>
          </w:p>
        </w:tc>
        <w:tc>
          <w:tcPr>
            <w:tcW w:w="920" w:type="dxa"/>
          </w:tcPr>
          <w:p w:rsidR="005A17B5" w:rsidRDefault="005A17B5">
            <w:pPr>
              <w:pStyle w:val="TableParagraph"/>
              <w:rPr>
                <w:rFonts w:ascii="Times New Roman"/>
                <w:sz w:val="20"/>
              </w:rPr>
            </w:pPr>
          </w:p>
        </w:tc>
        <w:tc>
          <w:tcPr>
            <w:tcW w:w="899" w:type="dxa"/>
          </w:tcPr>
          <w:p w:rsidR="005A17B5" w:rsidRDefault="005A17B5">
            <w:pPr>
              <w:pStyle w:val="TableParagraph"/>
              <w:rPr>
                <w:rFonts w:ascii="Times New Roman"/>
                <w:sz w:val="20"/>
              </w:rPr>
            </w:pPr>
          </w:p>
        </w:tc>
        <w:tc>
          <w:tcPr>
            <w:tcW w:w="942" w:type="dxa"/>
          </w:tcPr>
          <w:p w:rsidR="005A17B5" w:rsidRDefault="005A17B5">
            <w:pPr>
              <w:pStyle w:val="TableParagraph"/>
              <w:rPr>
                <w:rFonts w:ascii="Times New Roman"/>
                <w:sz w:val="20"/>
              </w:rPr>
            </w:pPr>
          </w:p>
        </w:tc>
        <w:tc>
          <w:tcPr>
            <w:tcW w:w="1057" w:type="dxa"/>
          </w:tcPr>
          <w:p w:rsidR="005A17B5" w:rsidRDefault="005A17B5">
            <w:pPr>
              <w:pStyle w:val="TableParagraph"/>
              <w:rPr>
                <w:rFonts w:ascii="Times New Roman"/>
                <w:sz w:val="20"/>
              </w:rPr>
            </w:pPr>
          </w:p>
        </w:tc>
        <w:tc>
          <w:tcPr>
            <w:tcW w:w="1041" w:type="dxa"/>
          </w:tcPr>
          <w:p w:rsidR="005A17B5" w:rsidRDefault="005A17B5">
            <w:pPr>
              <w:pStyle w:val="TableParagraph"/>
              <w:rPr>
                <w:rFonts w:ascii="Times New Roman"/>
                <w:sz w:val="20"/>
              </w:rPr>
            </w:pPr>
          </w:p>
        </w:tc>
        <w:tc>
          <w:tcPr>
            <w:tcW w:w="655" w:type="dxa"/>
          </w:tcPr>
          <w:p w:rsidR="005A17B5" w:rsidRDefault="005A17B5">
            <w:pPr>
              <w:pStyle w:val="TableParagraph"/>
              <w:rPr>
                <w:rFonts w:ascii="Times New Roman"/>
                <w:sz w:val="20"/>
              </w:rPr>
            </w:pPr>
          </w:p>
        </w:tc>
        <w:tc>
          <w:tcPr>
            <w:tcW w:w="1227" w:type="dxa"/>
          </w:tcPr>
          <w:p w:rsidR="005A17B5" w:rsidRDefault="005A17B5">
            <w:pPr>
              <w:pStyle w:val="TableParagraph"/>
              <w:rPr>
                <w:rFonts w:ascii="Times New Roman"/>
                <w:sz w:val="20"/>
              </w:rPr>
            </w:pPr>
          </w:p>
        </w:tc>
        <w:tc>
          <w:tcPr>
            <w:tcW w:w="909" w:type="dxa"/>
          </w:tcPr>
          <w:p w:rsidR="005A17B5" w:rsidRDefault="005A17B5">
            <w:pPr>
              <w:pStyle w:val="TableParagraph"/>
              <w:rPr>
                <w:rFonts w:ascii="Times New Roman"/>
                <w:sz w:val="20"/>
              </w:rPr>
            </w:pPr>
          </w:p>
        </w:tc>
        <w:tc>
          <w:tcPr>
            <w:tcW w:w="236" w:type="dxa"/>
            <w:vMerge/>
            <w:tcBorders>
              <w:top w:val="nil"/>
              <w:bottom w:val="nil"/>
              <w:right w:val="nil"/>
            </w:tcBorders>
          </w:tcPr>
          <w:p w:rsidR="005A17B5" w:rsidRDefault="005A17B5">
            <w:pPr>
              <w:rPr>
                <w:sz w:val="2"/>
                <w:szCs w:val="2"/>
              </w:rPr>
            </w:pPr>
          </w:p>
        </w:tc>
      </w:tr>
      <w:tr w:rsidR="005A17B5">
        <w:trPr>
          <w:trHeight w:val="300"/>
        </w:trPr>
        <w:tc>
          <w:tcPr>
            <w:tcW w:w="1470" w:type="dxa"/>
          </w:tcPr>
          <w:p w:rsidR="005A17B5" w:rsidRDefault="007B595A">
            <w:pPr>
              <w:pStyle w:val="TableParagraph"/>
              <w:spacing w:before="5" w:line="275" w:lineRule="exact"/>
              <w:ind w:left="108"/>
            </w:pPr>
            <w:r>
              <w:t>20603</w:t>
            </w:r>
          </w:p>
        </w:tc>
        <w:tc>
          <w:tcPr>
            <w:tcW w:w="1286" w:type="dxa"/>
          </w:tcPr>
          <w:p w:rsidR="005A17B5" w:rsidRDefault="007B595A">
            <w:pPr>
              <w:pStyle w:val="TableParagraph"/>
              <w:spacing w:before="5" w:line="275" w:lineRule="exact"/>
              <w:ind w:right="285"/>
              <w:jc w:val="right"/>
            </w:pPr>
            <w:r>
              <w:t>应用研究</w:t>
            </w:r>
          </w:p>
        </w:tc>
        <w:tc>
          <w:tcPr>
            <w:tcW w:w="1100" w:type="dxa"/>
          </w:tcPr>
          <w:p w:rsidR="005A17B5" w:rsidRDefault="007B595A">
            <w:pPr>
              <w:pStyle w:val="TableParagraph"/>
              <w:spacing w:before="5" w:line="275" w:lineRule="exact"/>
              <w:ind w:right="94"/>
              <w:jc w:val="right"/>
            </w:pPr>
            <w:r>
              <w:t>8.54</w:t>
            </w:r>
          </w:p>
        </w:tc>
        <w:tc>
          <w:tcPr>
            <w:tcW w:w="1068" w:type="dxa"/>
          </w:tcPr>
          <w:p w:rsidR="005A17B5" w:rsidRDefault="007B595A">
            <w:pPr>
              <w:pStyle w:val="TableParagraph"/>
              <w:spacing w:before="5" w:line="275" w:lineRule="exact"/>
              <w:ind w:right="94"/>
              <w:jc w:val="right"/>
            </w:pPr>
            <w:r>
              <w:t>8.54</w:t>
            </w:r>
          </w:p>
        </w:tc>
        <w:tc>
          <w:tcPr>
            <w:tcW w:w="1184" w:type="dxa"/>
          </w:tcPr>
          <w:p w:rsidR="005A17B5" w:rsidRDefault="007B595A">
            <w:pPr>
              <w:pStyle w:val="TableParagraph"/>
              <w:spacing w:before="5" w:line="275" w:lineRule="exact"/>
              <w:ind w:right="95"/>
              <w:jc w:val="right"/>
            </w:pPr>
            <w:r>
              <w:t>8.54</w:t>
            </w:r>
          </w:p>
        </w:tc>
        <w:tc>
          <w:tcPr>
            <w:tcW w:w="920" w:type="dxa"/>
          </w:tcPr>
          <w:p w:rsidR="005A17B5" w:rsidRDefault="005A17B5">
            <w:pPr>
              <w:pStyle w:val="TableParagraph"/>
              <w:rPr>
                <w:rFonts w:ascii="Times New Roman"/>
                <w:sz w:val="20"/>
              </w:rPr>
            </w:pPr>
          </w:p>
        </w:tc>
        <w:tc>
          <w:tcPr>
            <w:tcW w:w="899" w:type="dxa"/>
          </w:tcPr>
          <w:p w:rsidR="005A17B5" w:rsidRDefault="005A17B5">
            <w:pPr>
              <w:pStyle w:val="TableParagraph"/>
              <w:rPr>
                <w:rFonts w:ascii="Times New Roman"/>
                <w:sz w:val="20"/>
              </w:rPr>
            </w:pPr>
          </w:p>
        </w:tc>
        <w:tc>
          <w:tcPr>
            <w:tcW w:w="942" w:type="dxa"/>
          </w:tcPr>
          <w:p w:rsidR="005A17B5" w:rsidRDefault="005A17B5">
            <w:pPr>
              <w:pStyle w:val="TableParagraph"/>
              <w:rPr>
                <w:rFonts w:ascii="Times New Roman"/>
                <w:sz w:val="20"/>
              </w:rPr>
            </w:pPr>
          </w:p>
        </w:tc>
        <w:tc>
          <w:tcPr>
            <w:tcW w:w="1057" w:type="dxa"/>
          </w:tcPr>
          <w:p w:rsidR="005A17B5" w:rsidRDefault="005A17B5">
            <w:pPr>
              <w:pStyle w:val="TableParagraph"/>
              <w:rPr>
                <w:rFonts w:ascii="Times New Roman"/>
                <w:sz w:val="20"/>
              </w:rPr>
            </w:pPr>
          </w:p>
        </w:tc>
        <w:tc>
          <w:tcPr>
            <w:tcW w:w="1041" w:type="dxa"/>
          </w:tcPr>
          <w:p w:rsidR="005A17B5" w:rsidRDefault="005A17B5">
            <w:pPr>
              <w:pStyle w:val="TableParagraph"/>
              <w:rPr>
                <w:rFonts w:ascii="Times New Roman"/>
                <w:sz w:val="20"/>
              </w:rPr>
            </w:pPr>
          </w:p>
        </w:tc>
        <w:tc>
          <w:tcPr>
            <w:tcW w:w="655" w:type="dxa"/>
          </w:tcPr>
          <w:p w:rsidR="005A17B5" w:rsidRDefault="005A17B5">
            <w:pPr>
              <w:pStyle w:val="TableParagraph"/>
              <w:rPr>
                <w:rFonts w:ascii="Times New Roman"/>
                <w:sz w:val="20"/>
              </w:rPr>
            </w:pPr>
          </w:p>
        </w:tc>
        <w:tc>
          <w:tcPr>
            <w:tcW w:w="1227" w:type="dxa"/>
          </w:tcPr>
          <w:p w:rsidR="005A17B5" w:rsidRDefault="005A17B5">
            <w:pPr>
              <w:pStyle w:val="TableParagraph"/>
              <w:rPr>
                <w:rFonts w:ascii="Times New Roman"/>
                <w:sz w:val="20"/>
              </w:rPr>
            </w:pPr>
          </w:p>
        </w:tc>
        <w:tc>
          <w:tcPr>
            <w:tcW w:w="909" w:type="dxa"/>
          </w:tcPr>
          <w:p w:rsidR="005A17B5" w:rsidRDefault="005A17B5">
            <w:pPr>
              <w:pStyle w:val="TableParagraph"/>
              <w:rPr>
                <w:rFonts w:ascii="Times New Roman"/>
                <w:sz w:val="20"/>
              </w:rPr>
            </w:pPr>
          </w:p>
        </w:tc>
        <w:tc>
          <w:tcPr>
            <w:tcW w:w="236" w:type="dxa"/>
            <w:vMerge/>
            <w:tcBorders>
              <w:top w:val="nil"/>
              <w:bottom w:val="nil"/>
              <w:right w:val="nil"/>
            </w:tcBorders>
          </w:tcPr>
          <w:p w:rsidR="005A17B5" w:rsidRDefault="005A17B5">
            <w:pPr>
              <w:rPr>
                <w:sz w:val="2"/>
                <w:szCs w:val="2"/>
              </w:rPr>
            </w:pPr>
          </w:p>
        </w:tc>
      </w:tr>
      <w:tr w:rsidR="005A17B5">
        <w:trPr>
          <w:trHeight w:val="856"/>
        </w:trPr>
        <w:tc>
          <w:tcPr>
            <w:tcW w:w="1470" w:type="dxa"/>
          </w:tcPr>
          <w:p w:rsidR="005A17B5" w:rsidRDefault="005A17B5">
            <w:pPr>
              <w:pStyle w:val="TableParagraph"/>
              <w:spacing w:before="11"/>
              <w:rPr>
                <w:sz w:val="21"/>
              </w:rPr>
            </w:pPr>
          </w:p>
          <w:p w:rsidR="005A17B5" w:rsidRDefault="007B595A">
            <w:pPr>
              <w:pStyle w:val="TableParagraph"/>
              <w:ind w:left="108"/>
            </w:pPr>
            <w:r>
              <w:t>2060399</w:t>
            </w:r>
          </w:p>
        </w:tc>
        <w:tc>
          <w:tcPr>
            <w:tcW w:w="1286" w:type="dxa"/>
          </w:tcPr>
          <w:p w:rsidR="005A17B5" w:rsidRDefault="007B595A">
            <w:pPr>
              <w:pStyle w:val="TableParagraph"/>
              <w:spacing w:line="279" w:lineRule="exact"/>
              <w:ind w:left="107" w:firstLine="220"/>
            </w:pPr>
            <w:r>
              <w:t>其他应</w:t>
            </w:r>
          </w:p>
          <w:p w:rsidR="005A17B5" w:rsidRDefault="007B595A">
            <w:pPr>
              <w:pStyle w:val="TableParagraph"/>
              <w:spacing w:before="3" w:line="280" w:lineRule="atLeast"/>
              <w:ind w:left="107" w:right="285"/>
            </w:pPr>
            <w:r>
              <w:t>用研究支出</w:t>
            </w:r>
          </w:p>
        </w:tc>
        <w:tc>
          <w:tcPr>
            <w:tcW w:w="1100" w:type="dxa"/>
          </w:tcPr>
          <w:p w:rsidR="005A17B5" w:rsidRDefault="005A17B5">
            <w:pPr>
              <w:pStyle w:val="TableParagraph"/>
              <w:spacing w:before="11"/>
              <w:rPr>
                <w:sz w:val="21"/>
              </w:rPr>
            </w:pPr>
          </w:p>
          <w:p w:rsidR="005A17B5" w:rsidRDefault="007B595A">
            <w:pPr>
              <w:pStyle w:val="TableParagraph"/>
              <w:ind w:right="94"/>
              <w:jc w:val="right"/>
            </w:pPr>
            <w:r>
              <w:t>8.54</w:t>
            </w:r>
          </w:p>
        </w:tc>
        <w:tc>
          <w:tcPr>
            <w:tcW w:w="1068" w:type="dxa"/>
          </w:tcPr>
          <w:p w:rsidR="005A17B5" w:rsidRDefault="005A17B5">
            <w:pPr>
              <w:pStyle w:val="TableParagraph"/>
              <w:spacing w:before="11"/>
              <w:rPr>
                <w:sz w:val="21"/>
              </w:rPr>
            </w:pPr>
          </w:p>
          <w:p w:rsidR="005A17B5" w:rsidRDefault="007B595A">
            <w:pPr>
              <w:pStyle w:val="TableParagraph"/>
              <w:ind w:right="94"/>
              <w:jc w:val="right"/>
            </w:pPr>
            <w:r>
              <w:t>8.54</w:t>
            </w:r>
          </w:p>
        </w:tc>
        <w:tc>
          <w:tcPr>
            <w:tcW w:w="1184" w:type="dxa"/>
          </w:tcPr>
          <w:p w:rsidR="005A17B5" w:rsidRDefault="005A17B5">
            <w:pPr>
              <w:pStyle w:val="TableParagraph"/>
              <w:spacing w:before="11"/>
              <w:rPr>
                <w:sz w:val="21"/>
              </w:rPr>
            </w:pPr>
          </w:p>
          <w:p w:rsidR="005A17B5" w:rsidRDefault="007B595A">
            <w:pPr>
              <w:pStyle w:val="TableParagraph"/>
              <w:ind w:right="95"/>
              <w:jc w:val="right"/>
            </w:pPr>
            <w:r>
              <w:t>8.54</w:t>
            </w:r>
          </w:p>
        </w:tc>
        <w:tc>
          <w:tcPr>
            <w:tcW w:w="920" w:type="dxa"/>
          </w:tcPr>
          <w:p w:rsidR="005A17B5" w:rsidRDefault="005A17B5">
            <w:pPr>
              <w:pStyle w:val="TableParagraph"/>
              <w:rPr>
                <w:rFonts w:ascii="Times New Roman"/>
                <w:sz w:val="20"/>
              </w:rPr>
            </w:pPr>
          </w:p>
        </w:tc>
        <w:tc>
          <w:tcPr>
            <w:tcW w:w="899" w:type="dxa"/>
          </w:tcPr>
          <w:p w:rsidR="005A17B5" w:rsidRDefault="005A17B5">
            <w:pPr>
              <w:pStyle w:val="TableParagraph"/>
              <w:rPr>
                <w:rFonts w:ascii="Times New Roman"/>
                <w:sz w:val="20"/>
              </w:rPr>
            </w:pPr>
          </w:p>
        </w:tc>
        <w:tc>
          <w:tcPr>
            <w:tcW w:w="942" w:type="dxa"/>
          </w:tcPr>
          <w:p w:rsidR="005A17B5" w:rsidRDefault="005A17B5">
            <w:pPr>
              <w:pStyle w:val="TableParagraph"/>
              <w:rPr>
                <w:rFonts w:ascii="Times New Roman"/>
                <w:sz w:val="20"/>
              </w:rPr>
            </w:pPr>
          </w:p>
        </w:tc>
        <w:tc>
          <w:tcPr>
            <w:tcW w:w="1057" w:type="dxa"/>
          </w:tcPr>
          <w:p w:rsidR="005A17B5" w:rsidRDefault="005A17B5">
            <w:pPr>
              <w:pStyle w:val="TableParagraph"/>
              <w:rPr>
                <w:rFonts w:ascii="Times New Roman"/>
                <w:sz w:val="20"/>
              </w:rPr>
            </w:pPr>
          </w:p>
        </w:tc>
        <w:tc>
          <w:tcPr>
            <w:tcW w:w="1041" w:type="dxa"/>
          </w:tcPr>
          <w:p w:rsidR="005A17B5" w:rsidRDefault="005A17B5">
            <w:pPr>
              <w:pStyle w:val="TableParagraph"/>
              <w:rPr>
                <w:rFonts w:ascii="Times New Roman"/>
                <w:sz w:val="20"/>
              </w:rPr>
            </w:pPr>
          </w:p>
        </w:tc>
        <w:tc>
          <w:tcPr>
            <w:tcW w:w="655" w:type="dxa"/>
          </w:tcPr>
          <w:p w:rsidR="005A17B5" w:rsidRDefault="005A17B5">
            <w:pPr>
              <w:pStyle w:val="TableParagraph"/>
              <w:rPr>
                <w:rFonts w:ascii="Times New Roman"/>
                <w:sz w:val="20"/>
              </w:rPr>
            </w:pPr>
          </w:p>
        </w:tc>
        <w:tc>
          <w:tcPr>
            <w:tcW w:w="1227" w:type="dxa"/>
          </w:tcPr>
          <w:p w:rsidR="005A17B5" w:rsidRDefault="005A17B5">
            <w:pPr>
              <w:pStyle w:val="TableParagraph"/>
              <w:rPr>
                <w:rFonts w:ascii="Times New Roman"/>
                <w:sz w:val="20"/>
              </w:rPr>
            </w:pPr>
          </w:p>
        </w:tc>
        <w:tc>
          <w:tcPr>
            <w:tcW w:w="909" w:type="dxa"/>
          </w:tcPr>
          <w:p w:rsidR="005A17B5" w:rsidRDefault="005A17B5">
            <w:pPr>
              <w:pStyle w:val="TableParagraph"/>
              <w:rPr>
                <w:rFonts w:ascii="Times New Roman"/>
                <w:sz w:val="20"/>
              </w:rPr>
            </w:pPr>
          </w:p>
        </w:tc>
        <w:tc>
          <w:tcPr>
            <w:tcW w:w="236" w:type="dxa"/>
            <w:vMerge/>
            <w:tcBorders>
              <w:top w:val="nil"/>
              <w:bottom w:val="nil"/>
              <w:right w:val="nil"/>
            </w:tcBorders>
          </w:tcPr>
          <w:p w:rsidR="005A17B5" w:rsidRDefault="005A17B5">
            <w:pPr>
              <w:rPr>
                <w:sz w:val="2"/>
                <w:szCs w:val="2"/>
              </w:rPr>
            </w:pPr>
          </w:p>
        </w:tc>
      </w:tr>
      <w:tr w:rsidR="005A17B5">
        <w:trPr>
          <w:trHeight w:val="856"/>
        </w:trPr>
        <w:tc>
          <w:tcPr>
            <w:tcW w:w="1470" w:type="dxa"/>
          </w:tcPr>
          <w:p w:rsidR="005A17B5" w:rsidRDefault="005A17B5">
            <w:pPr>
              <w:pStyle w:val="TableParagraph"/>
              <w:spacing w:before="11"/>
              <w:rPr>
                <w:sz w:val="21"/>
              </w:rPr>
            </w:pPr>
          </w:p>
          <w:p w:rsidR="005A17B5" w:rsidRDefault="007B595A">
            <w:pPr>
              <w:pStyle w:val="TableParagraph"/>
              <w:spacing w:before="1"/>
              <w:ind w:left="108"/>
            </w:pPr>
            <w:r>
              <w:t>208</w:t>
            </w:r>
          </w:p>
        </w:tc>
        <w:tc>
          <w:tcPr>
            <w:tcW w:w="1286" w:type="dxa"/>
          </w:tcPr>
          <w:p w:rsidR="005A17B5" w:rsidRDefault="007B595A">
            <w:pPr>
              <w:pStyle w:val="TableParagraph"/>
              <w:ind w:left="107" w:right="285"/>
            </w:pPr>
            <w:r>
              <w:t>社会保障和就业支</w:t>
            </w:r>
          </w:p>
          <w:p w:rsidR="005A17B5" w:rsidRDefault="007B595A">
            <w:pPr>
              <w:pStyle w:val="TableParagraph"/>
              <w:spacing w:before="2" w:line="269" w:lineRule="exact"/>
              <w:ind w:left="107"/>
            </w:pPr>
            <w:r>
              <w:t>出</w:t>
            </w:r>
          </w:p>
        </w:tc>
        <w:tc>
          <w:tcPr>
            <w:tcW w:w="1100" w:type="dxa"/>
          </w:tcPr>
          <w:p w:rsidR="005A17B5" w:rsidRDefault="005A17B5">
            <w:pPr>
              <w:pStyle w:val="TableParagraph"/>
              <w:spacing w:before="11"/>
              <w:rPr>
                <w:sz w:val="21"/>
              </w:rPr>
            </w:pPr>
          </w:p>
          <w:p w:rsidR="005A17B5" w:rsidRDefault="007B595A">
            <w:pPr>
              <w:pStyle w:val="TableParagraph"/>
              <w:spacing w:before="1"/>
              <w:ind w:right="94"/>
              <w:jc w:val="right"/>
            </w:pPr>
            <w:r>
              <w:t>388.49</w:t>
            </w:r>
          </w:p>
        </w:tc>
        <w:tc>
          <w:tcPr>
            <w:tcW w:w="1068" w:type="dxa"/>
          </w:tcPr>
          <w:p w:rsidR="005A17B5" w:rsidRDefault="005A17B5">
            <w:pPr>
              <w:pStyle w:val="TableParagraph"/>
              <w:spacing w:before="11"/>
              <w:rPr>
                <w:sz w:val="21"/>
              </w:rPr>
            </w:pPr>
          </w:p>
          <w:p w:rsidR="005A17B5" w:rsidRDefault="007B595A">
            <w:pPr>
              <w:pStyle w:val="TableParagraph"/>
              <w:spacing w:before="1"/>
              <w:ind w:right="94"/>
              <w:jc w:val="right"/>
            </w:pPr>
            <w:r>
              <w:t>388.49</w:t>
            </w:r>
          </w:p>
        </w:tc>
        <w:tc>
          <w:tcPr>
            <w:tcW w:w="1184" w:type="dxa"/>
          </w:tcPr>
          <w:p w:rsidR="005A17B5" w:rsidRDefault="005A17B5">
            <w:pPr>
              <w:pStyle w:val="TableParagraph"/>
              <w:spacing w:before="11"/>
              <w:rPr>
                <w:sz w:val="21"/>
              </w:rPr>
            </w:pPr>
          </w:p>
          <w:p w:rsidR="005A17B5" w:rsidRDefault="007B595A">
            <w:pPr>
              <w:pStyle w:val="TableParagraph"/>
              <w:spacing w:before="1"/>
              <w:ind w:right="95"/>
              <w:jc w:val="right"/>
            </w:pPr>
            <w:r>
              <w:t>388.49</w:t>
            </w:r>
          </w:p>
        </w:tc>
        <w:tc>
          <w:tcPr>
            <w:tcW w:w="920" w:type="dxa"/>
          </w:tcPr>
          <w:p w:rsidR="005A17B5" w:rsidRDefault="005A17B5">
            <w:pPr>
              <w:pStyle w:val="TableParagraph"/>
              <w:rPr>
                <w:rFonts w:ascii="Times New Roman"/>
                <w:sz w:val="20"/>
              </w:rPr>
            </w:pPr>
          </w:p>
        </w:tc>
        <w:tc>
          <w:tcPr>
            <w:tcW w:w="899" w:type="dxa"/>
          </w:tcPr>
          <w:p w:rsidR="005A17B5" w:rsidRDefault="005A17B5">
            <w:pPr>
              <w:pStyle w:val="TableParagraph"/>
              <w:rPr>
                <w:rFonts w:ascii="Times New Roman"/>
                <w:sz w:val="20"/>
              </w:rPr>
            </w:pPr>
          </w:p>
        </w:tc>
        <w:tc>
          <w:tcPr>
            <w:tcW w:w="942" w:type="dxa"/>
          </w:tcPr>
          <w:p w:rsidR="005A17B5" w:rsidRDefault="005A17B5">
            <w:pPr>
              <w:pStyle w:val="TableParagraph"/>
              <w:rPr>
                <w:rFonts w:ascii="Times New Roman"/>
                <w:sz w:val="20"/>
              </w:rPr>
            </w:pPr>
          </w:p>
        </w:tc>
        <w:tc>
          <w:tcPr>
            <w:tcW w:w="1057" w:type="dxa"/>
          </w:tcPr>
          <w:p w:rsidR="005A17B5" w:rsidRDefault="005A17B5">
            <w:pPr>
              <w:pStyle w:val="TableParagraph"/>
              <w:rPr>
                <w:rFonts w:ascii="Times New Roman"/>
                <w:sz w:val="20"/>
              </w:rPr>
            </w:pPr>
          </w:p>
        </w:tc>
        <w:tc>
          <w:tcPr>
            <w:tcW w:w="1041" w:type="dxa"/>
          </w:tcPr>
          <w:p w:rsidR="005A17B5" w:rsidRDefault="005A17B5">
            <w:pPr>
              <w:pStyle w:val="TableParagraph"/>
              <w:rPr>
                <w:rFonts w:ascii="Times New Roman"/>
                <w:sz w:val="20"/>
              </w:rPr>
            </w:pPr>
          </w:p>
        </w:tc>
        <w:tc>
          <w:tcPr>
            <w:tcW w:w="655" w:type="dxa"/>
          </w:tcPr>
          <w:p w:rsidR="005A17B5" w:rsidRDefault="005A17B5">
            <w:pPr>
              <w:pStyle w:val="TableParagraph"/>
              <w:rPr>
                <w:rFonts w:ascii="Times New Roman"/>
                <w:sz w:val="20"/>
              </w:rPr>
            </w:pPr>
          </w:p>
        </w:tc>
        <w:tc>
          <w:tcPr>
            <w:tcW w:w="1227" w:type="dxa"/>
          </w:tcPr>
          <w:p w:rsidR="005A17B5" w:rsidRDefault="005A17B5">
            <w:pPr>
              <w:pStyle w:val="TableParagraph"/>
              <w:rPr>
                <w:rFonts w:ascii="Times New Roman"/>
                <w:sz w:val="20"/>
              </w:rPr>
            </w:pPr>
          </w:p>
        </w:tc>
        <w:tc>
          <w:tcPr>
            <w:tcW w:w="909" w:type="dxa"/>
          </w:tcPr>
          <w:p w:rsidR="005A17B5" w:rsidRDefault="005A17B5">
            <w:pPr>
              <w:pStyle w:val="TableParagraph"/>
              <w:rPr>
                <w:rFonts w:ascii="Times New Roman"/>
                <w:sz w:val="20"/>
              </w:rPr>
            </w:pPr>
          </w:p>
        </w:tc>
        <w:tc>
          <w:tcPr>
            <w:tcW w:w="236" w:type="dxa"/>
            <w:vMerge/>
            <w:tcBorders>
              <w:top w:val="nil"/>
              <w:bottom w:val="nil"/>
              <w:right w:val="nil"/>
            </w:tcBorders>
          </w:tcPr>
          <w:p w:rsidR="005A17B5" w:rsidRDefault="005A17B5">
            <w:pPr>
              <w:rPr>
                <w:sz w:val="2"/>
                <w:szCs w:val="2"/>
              </w:rPr>
            </w:pPr>
          </w:p>
        </w:tc>
      </w:tr>
      <w:tr w:rsidR="005A17B5">
        <w:trPr>
          <w:trHeight w:val="1141"/>
        </w:trPr>
        <w:tc>
          <w:tcPr>
            <w:tcW w:w="1470" w:type="dxa"/>
          </w:tcPr>
          <w:p w:rsidR="005A17B5" w:rsidRDefault="005A17B5">
            <w:pPr>
              <w:pStyle w:val="TableParagraph"/>
            </w:pPr>
          </w:p>
          <w:p w:rsidR="005A17B5" w:rsidRDefault="007B595A">
            <w:pPr>
              <w:pStyle w:val="TableParagraph"/>
              <w:spacing w:before="141"/>
              <w:ind w:left="108"/>
            </w:pPr>
            <w:r>
              <w:t>20801</w:t>
            </w:r>
          </w:p>
        </w:tc>
        <w:tc>
          <w:tcPr>
            <w:tcW w:w="1286" w:type="dxa"/>
          </w:tcPr>
          <w:p w:rsidR="005A17B5" w:rsidRDefault="007B595A">
            <w:pPr>
              <w:pStyle w:val="TableParagraph"/>
              <w:spacing w:line="242" w:lineRule="auto"/>
              <w:ind w:left="107" w:right="285"/>
              <w:jc w:val="both"/>
            </w:pPr>
            <w:r>
              <w:t>人力资源和社会保障管理事</w:t>
            </w:r>
          </w:p>
          <w:p w:rsidR="005A17B5" w:rsidRDefault="007B595A">
            <w:pPr>
              <w:pStyle w:val="TableParagraph"/>
              <w:spacing w:line="268" w:lineRule="exact"/>
              <w:ind w:left="107"/>
            </w:pPr>
            <w:r>
              <w:t>务</w:t>
            </w:r>
          </w:p>
        </w:tc>
        <w:tc>
          <w:tcPr>
            <w:tcW w:w="1100" w:type="dxa"/>
          </w:tcPr>
          <w:p w:rsidR="005A17B5" w:rsidRDefault="005A17B5">
            <w:pPr>
              <w:pStyle w:val="TableParagraph"/>
            </w:pPr>
          </w:p>
          <w:p w:rsidR="005A17B5" w:rsidRDefault="007B595A">
            <w:pPr>
              <w:pStyle w:val="TableParagraph"/>
              <w:spacing w:before="141"/>
              <w:ind w:right="94"/>
              <w:jc w:val="right"/>
            </w:pPr>
            <w:r>
              <w:t>4.86</w:t>
            </w:r>
          </w:p>
        </w:tc>
        <w:tc>
          <w:tcPr>
            <w:tcW w:w="1068" w:type="dxa"/>
          </w:tcPr>
          <w:p w:rsidR="005A17B5" w:rsidRDefault="005A17B5">
            <w:pPr>
              <w:pStyle w:val="TableParagraph"/>
            </w:pPr>
          </w:p>
          <w:p w:rsidR="005A17B5" w:rsidRDefault="007B595A">
            <w:pPr>
              <w:pStyle w:val="TableParagraph"/>
              <w:spacing w:before="141"/>
              <w:ind w:right="94"/>
              <w:jc w:val="right"/>
            </w:pPr>
            <w:r>
              <w:t>4.86</w:t>
            </w:r>
          </w:p>
        </w:tc>
        <w:tc>
          <w:tcPr>
            <w:tcW w:w="1184" w:type="dxa"/>
          </w:tcPr>
          <w:p w:rsidR="005A17B5" w:rsidRDefault="005A17B5">
            <w:pPr>
              <w:pStyle w:val="TableParagraph"/>
            </w:pPr>
          </w:p>
          <w:p w:rsidR="005A17B5" w:rsidRDefault="007B595A">
            <w:pPr>
              <w:pStyle w:val="TableParagraph"/>
              <w:spacing w:before="141"/>
              <w:ind w:right="95"/>
              <w:jc w:val="right"/>
            </w:pPr>
            <w:r>
              <w:t>4.86</w:t>
            </w:r>
          </w:p>
        </w:tc>
        <w:tc>
          <w:tcPr>
            <w:tcW w:w="920" w:type="dxa"/>
          </w:tcPr>
          <w:p w:rsidR="005A17B5" w:rsidRDefault="005A17B5">
            <w:pPr>
              <w:pStyle w:val="TableParagraph"/>
              <w:rPr>
                <w:rFonts w:ascii="Times New Roman"/>
                <w:sz w:val="20"/>
              </w:rPr>
            </w:pPr>
          </w:p>
        </w:tc>
        <w:tc>
          <w:tcPr>
            <w:tcW w:w="899" w:type="dxa"/>
          </w:tcPr>
          <w:p w:rsidR="005A17B5" w:rsidRDefault="005A17B5">
            <w:pPr>
              <w:pStyle w:val="TableParagraph"/>
              <w:rPr>
                <w:rFonts w:ascii="Times New Roman"/>
                <w:sz w:val="20"/>
              </w:rPr>
            </w:pPr>
          </w:p>
        </w:tc>
        <w:tc>
          <w:tcPr>
            <w:tcW w:w="942" w:type="dxa"/>
          </w:tcPr>
          <w:p w:rsidR="005A17B5" w:rsidRDefault="005A17B5">
            <w:pPr>
              <w:pStyle w:val="TableParagraph"/>
              <w:rPr>
                <w:rFonts w:ascii="Times New Roman"/>
                <w:sz w:val="20"/>
              </w:rPr>
            </w:pPr>
          </w:p>
        </w:tc>
        <w:tc>
          <w:tcPr>
            <w:tcW w:w="1057" w:type="dxa"/>
          </w:tcPr>
          <w:p w:rsidR="005A17B5" w:rsidRDefault="005A17B5">
            <w:pPr>
              <w:pStyle w:val="TableParagraph"/>
              <w:rPr>
                <w:rFonts w:ascii="Times New Roman"/>
                <w:sz w:val="20"/>
              </w:rPr>
            </w:pPr>
          </w:p>
        </w:tc>
        <w:tc>
          <w:tcPr>
            <w:tcW w:w="1041" w:type="dxa"/>
          </w:tcPr>
          <w:p w:rsidR="005A17B5" w:rsidRDefault="005A17B5">
            <w:pPr>
              <w:pStyle w:val="TableParagraph"/>
              <w:rPr>
                <w:rFonts w:ascii="Times New Roman"/>
                <w:sz w:val="20"/>
              </w:rPr>
            </w:pPr>
          </w:p>
        </w:tc>
        <w:tc>
          <w:tcPr>
            <w:tcW w:w="655" w:type="dxa"/>
          </w:tcPr>
          <w:p w:rsidR="005A17B5" w:rsidRDefault="005A17B5">
            <w:pPr>
              <w:pStyle w:val="TableParagraph"/>
              <w:rPr>
                <w:rFonts w:ascii="Times New Roman"/>
                <w:sz w:val="20"/>
              </w:rPr>
            </w:pPr>
          </w:p>
        </w:tc>
        <w:tc>
          <w:tcPr>
            <w:tcW w:w="1227" w:type="dxa"/>
          </w:tcPr>
          <w:p w:rsidR="005A17B5" w:rsidRDefault="005A17B5">
            <w:pPr>
              <w:pStyle w:val="TableParagraph"/>
              <w:rPr>
                <w:rFonts w:ascii="Times New Roman"/>
                <w:sz w:val="20"/>
              </w:rPr>
            </w:pPr>
          </w:p>
        </w:tc>
        <w:tc>
          <w:tcPr>
            <w:tcW w:w="909" w:type="dxa"/>
          </w:tcPr>
          <w:p w:rsidR="005A17B5" w:rsidRDefault="005A17B5">
            <w:pPr>
              <w:pStyle w:val="TableParagraph"/>
              <w:rPr>
                <w:rFonts w:ascii="Times New Roman"/>
                <w:sz w:val="20"/>
              </w:rPr>
            </w:pPr>
          </w:p>
        </w:tc>
        <w:tc>
          <w:tcPr>
            <w:tcW w:w="236" w:type="dxa"/>
            <w:vMerge/>
            <w:tcBorders>
              <w:top w:val="nil"/>
              <w:bottom w:val="nil"/>
              <w:right w:val="nil"/>
            </w:tcBorders>
          </w:tcPr>
          <w:p w:rsidR="005A17B5" w:rsidRDefault="005A17B5">
            <w:pPr>
              <w:rPr>
                <w:sz w:val="2"/>
                <w:szCs w:val="2"/>
              </w:rPr>
            </w:pPr>
          </w:p>
        </w:tc>
      </w:tr>
      <w:tr w:rsidR="005A17B5">
        <w:trPr>
          <w:trHeight w:val="297"/>
        </w:trPr>
        <w:tc>
          <w:tcPr>
            <w:tcW w:w="1470" w:type="dxa"/>
          </w:tcPr>
          <w:p w:rsidR="005A17B5" w:rsidRDefault="007B595A">
            <w:pPr>
              <w:pStyle w:val="TableParagraph"/>
              <w:spacing w:before="4" w:line="274" w:lineRule="exact"/>
              <w:ind w:left="108"/>
            </w:pPr>
            <w:r>
              <w:t>2080116</w:t>
            </w:r>
          </w:p>
        </w:tc>
        <w:tc>
          <w:tcPr>
            <w:tcW w:w="1286" w:type="dxa"/>
          </w:tcPr>
          <w:p w:rsidR="005A17B5" w:rsidRDefault="007B595A">
            <w:pPr>
              <w:pStyle w:val="TableParagraph"/>
              <w:spacing w:before="4" w:line="274" w:lineRule="exact"/>
              <w:ind w:right="285"/>
              <w:jc w:val="right"/>
            </w:pPr>
            <w:r>
              <w:t>引进人</w:t>
            </w:r>
          </w:p>
        </w:tc>
        <w:tc>
          <w:tcPr>
            <w:tcW w:w="1100" w:type="dxa"/>
          </w:tcPr>
          <w:p w:rsidR="005A17B5" w:rsidRDefault="007B595A">
            <w:pPr>
              <w:pStyle w:val="TableParagraph"/>
              <w:spacing w:before="4" w:line="274" w:lineRule="exact"/>
              <w:ind w:right="94"/>
              <w:jc w:val="right"/>
            </w:pPr>
            <w:r>
              <w:t>4.86</w:t>
            </w:r>
          </w:p>
        </w:tc>
        <w:tc>
          <w:tcPr>
            <w:tcW w:w="1068" w:type="dxa"/>
          </w:tcPr>
          <w:p w:rsidR="005A17B5" w:rsidRDefault="007B595A">
            <w:pPr>
              <w:pStyle w:val="TableParagraph"/>
              <w:spacing w:before="4" w:line="274" w:lineRule="exact"/>
              <w:ind w:right="94"/>
              <w:jc w:val="right"/>
            </w:pPr>
            <w:r>
              <w:t>4.86</w:t>
            </w:r>
          </w:p>
        </w:tc>
        <w:tc>
          <w:tcPr>
            <w:tcW w:w="1184" w:type="dxa"/>
          </w:tcPr>
          <w:p w:rsidR="005A17B5" w:rsidRDefault="007B595A">
            <w:pPr>
              <w:pStyle w:val="TableParagraph"/>
              <w:spacing w:before="4" w:line="274" w:lineRule="exact"/>
              <w:ind w:right="95"/>
              <w:jc w:val="right"/>
            </w:pPr>
            <w:r>
              <w:t>4.86</w:t>
            </w:r>
          </w:p>
        </w:tc>
        <w:tc>
          <w:tcPr>
            <w:tcW w:w="920" w:type="dxa"/>
          </w:tcPr>
          <w:p w:rsidR="005A17B5" w:rsidRDefault="005A17B5">
            <w:pPr>
              <w:pStyle w:val="TableParagraph"/>
              <w:rPr>
                <w:rFonts w:ascii="Times New Roman"/>
                <w:sz w:val="20"/>
              </w:rPr>
            </w:pPr>
          </w:p>
        </w:tc>
        <w:tc>
          <w:tcPr>
            <w:tcW w:w="899" w:type="dxa"/>
          </w:tcPr>
          <w:p w:rsidR="005A17B5" w:rsidRDefault="005A17B5">
            <w:pPr>
              <w:pStyle w:val="TableParagraph"/>
              <w:rPr>
                <w:rFonts w:ascii="Times New Roman"/>
                <w:sz w:val="20"/>
              </w:rPr>
            </w:pPr>
          </w:p>
        </w:tc>
        <w:tc>
          <w:tcPr>
            <w:tcW w:w="942" w:type="dxa"/>
          </w:tcPr>
          <w:p w:rsidR="005A17B5" w:rsidRDefault="005A17B5">
            <w:pPr>
              <w:pStyle w:val="TableParagraph"/>
              <w:rPr>
                <w:rFonts w:ascii="Times New Roman"/>
                <w:sz w:val="20"/>
              </w:rPr>
            </w:pPr>
          </w:p>
        </w:tc>
        <w:tc>
          <w:tcPr>
            <w:tcW w:w="1057" w:type="dxa"/>
          </w:tcPr>
          <w:p w:rsidR="005A17B5" w:rsidRDefault="005A17B5">
            <w:pPr>
              <w:pStyle w:val="TableParagraph"/>
              <w:rPr>
                <w:rFonts w:ascii="Times New Roman"/>
                <w:sz w:val="20"/>
              </w:rPr>
            </w:pPr>
          </w:p>
        </w:tc>
        <w:tc>
          <w:tcPr>
            <w:tcW w:w="1041" w:type="dxa"/>
          </w:tcPr>
          <w:p w:rsidR="005A17B5" w:rsidRDefault="005A17B5">
            <w:pPr>
              <w:pStyle w:val="TableParagraph"/>
              <w:rPr>
                <w:rFonts w:ascii="Times New Roman"/>
                <w:sz w:val="20"/>
              </w:rPr>
            </w:pPr>
          </w:p>
        </w:tc>
        <w:tc>
          <w:tcPr>
            <w:tcW w:w="655" w:type="dxa"/>
          </w:tcPr>
          <w:p w:rsidR="005A17B5" w:rsidRDefault="005A17B5">
            <w:pPr>
              <w:pStyle w:val="TableParagraph"/>
              <w:rPr>
                <w:rFonts w:ascii="Times New Roman"/>
                <w:sz w:val="20"/>
              </w:rPr>
            </w:pPr>
          </w:p>
        </w:tc>
        <w:tc>
          <w:tcPr>
            <w:tcW w:w="1227" w:type="dxa"/>
          </w:tcPr>
          <w:p w:rsidR="005A17B5" w:rsidRDefault="005A17B5">
            <w:pPr>
              <w:pStyle w:val="TableParagraph"/>
              <w:rPr>
                <w:rFonts w:ascii="Times New Roman"/>
                <w:sz w:val="20"/>
              </w:rPr>
            </w:pPr>
          </w:p>
        </w:tc>
        <w:tc>
          <w:tcPr>
            <w:tcW w:w="909" w:type="dxa"/>
          </w:tcPr>
          <w:p w:rsidR="005A17B5" w:rsidRDefault="005A17B5">
            <w:pPr>
              <w:pStyle w:val="TableParagraph"/>
              <w:rPr>
                <w:rFonts w:ascii="Times New Roman"/>
                <w:sz w:val="20"/>
              </w:rPr>
            </w:pPr>
          </w:p>
        </w:tc>
        <w:tc>
          <w:tcPr>
            <w:tcW w:w="236" w:type="dxa"/>
            <w:vMerge/>
            <w:tcBorders>
              <w:top w:val="nil"/>
              <w:bottom w:val="nil"/>
              <w:right w:val="nil"/>
            </w:tcBorders>
          </w:tcPr>
          <w:p w:rsidR="005A17B5" w:rsidRDefault="005A17B5">
            <w:pPr>
              <w:rPr>
                <w:sz w:val="2"/>
                <w:szCs w:val="2"/>
              </w:rPr>
            </w:pPr>
          </w:p>
        </w:tc>
      </w:tr>
    </w:tbl>
    <w:p w:rsidR="005A17B5" w:rsidRDefault="005A17B5">
      <w:pPr>
        <w:rPr>
          <w:sz w:val="2"/>
          <w:szCs w:val="2"/>
        </w:rPr>
        <w:sectPr w:rsidR="005A17B5">
          <w:type w:val="continuous"/>
          <w:pgSz w:w="16860" w:h="11920" w:orient="landscape"/>
          <w:pgMar w:top="1600" w:right="1060" w:bottom="280" w:left="1320" w:header="720" w:footer="720" w:gutter="0"/>
          <w:cols w:space="720"/>
        </w:sect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spacing w:before="6"/>
        <w:rPr>
          <w:rFonts w:ascii="Times New Roman"/>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70"/>
        <w:gridCol w:w="1286"/>
        <w:gridCol w:w="1100"/>
        <w:gridCol w:w="1068"/>
        <w:gridCol w:w="1184"/>
        <w:gridCol w:w="920"/>
        <w:gridCol w:w="899"/>
        <w:gridCol w:w="942"/>
        <w:gridCol w:w="1057"/>
        <w:gridCol w:w="1041"/>
        <w:gridCol w:w="655"/>
        <w:gridCol w:w="1227"/>
        <w:gridCol w:w="909"/>
      </w:tblGrid>
      <w:tr w:rsidR="005A17B5">
        <w:trPr>
          <w:trHeight w:val="300"/>
        </w:trPr>
        <w:tc>
          <w:tcPr>
            <w:tcW w:w="1470" w:type="dxa"/>
          </w:tcPr>
          <w:p w:rsidR="005A17B5" w:rsidRDefault="005A17B5">
            <w:pPr>
              <w:pStyle w:val="TableParagraph"/>
              <w:rPr>
                <w:rFonts w:ascii="Times New Roman"/>
              </w:rPr>
            </w:pPr>
          </w:p>
        </w:tc>
        <w:tc>
          <w:tcPr>
            <w:tcW w:w="1286" w:type="dxa"/>
          </w:tcPr>
          <w:p w:rsidR="005A17B5" w:rsidRDefault="007B595A">
            <w:pPr>
              <w:pStyle w:val="TableParagraph"/>
              <w:spacing w:before="1" w:line="278" w:lineRule="exact"/>
              <w:ind w:left="107"/>
            </w:pPr>
            <w:r>
              <w:t>才费用</w:t>
            </w:r>
          </w:p>
        </w:tc>
        <w:tc>
          <w:tcPr>
            <w:tcW w:w="1100" w:type="dxa"/>
          </w:tcPr>
          <w:p w:rsidR="005A17B5" w:rsidRDefault="005A17B5">
            <w:pPr>
              <w:pStyle w:val="TableParagraph"/>
              <w:rPr>
                <w:rFonts w:ascii="Times New Roman"/>
              </w:rPr>
            </w:pPr>
          </w:p>
        </w:tc>
        <w:tc>
          <w:tcPr>
            <w:tcW w:w="1068" w:type="dxa"/>
          </w:tcPr>
          <w:p w:rsidR="005A17B5" w:rsidRDefault="005A17B5">
            <w:pPr>
              <w:pStyle w:val="TableParagraph"/>
              <w:rPr>
                <w:rFonts w:ascii="Times New Roman"/>
              </w:rPr>
            </w:pPr>
          </w:p>
        </w:tc>
        <w:tc>
          <w:tcPr>
            <w:tcW w:w="1184" w:type="dxa"/>
          </w:tcPr>
          <w:p w:rsidR="005A17B5" w:rsidRDefault="005A17B5">
            <w:pPr>
              <w:pStyle w:val="TableParagraph"/>
              <w:rPr>
                <w:rFonts w:ascii="Times New Roman"/>
              </w:rPr>
            </w:pPr>
          </w:p>
        </w:tc>
        <w:tc>
          <w:tcPr>
            <w:tcW w:w="920" w:type="dxa"/>
          </w:tcPr>
          <w:p w:rsidR="005A17B5" w:rsidRDefault="005A17B5">
            <w:pPr>
              <w:pStyle w:val="TableParagraph"/>
              <w:rPr>
                <w:rFonts w:ascii="Times New Roman"/>
              </w:rPr>
            </w:pPr>
          </w:p>
        </w:tc>
        <w:tc>
          <w:tcPr>
            <w:tcW w:w="899" w:type="dxa"/>
          </w:tcPr>
          <w:p w:rsidR="005A17B5" w:rsidRDefault="005A17B5">
            <w:pPr>
              <w:pStyle w:val="TableParagraph"/>
              <w:rPr>
                <w:rFonts w:ascii="Times New Roman"/>
              </w:rPr>
            </w:pPr>
          </w:p>
        </w:tc>
        <w:tc>
          <w:tcPr>
            <w:tcW w:w="942" w:type="dxa"/>
          </w:tcPr>
          <w:p w:rsidR="005A17B5" w:rsidRDefault="005A17B5">
            <w:pPr>
              <w:pStyle w:val="TableParagraph"/>
              <w:rPr>
                <w:rFonts w:ascii="Times New Roman"/>
              </w:rPr>
            </w:pPr>
          </w:p>
        </w:tc>
        <w:tc>
          <w:tcPr>
            <w:tcW w:w="1057" w:type="dxa"/>
          </w:tcPr>
          <w:p w:rsidR="005A17B5" w:rsidRDefault="005A17B5">
            <w:pPr>
              <w:pStyle w:val="TableParagraph"/>
              <w:rPr>
                <w:rFonts w:ascii="Times New Roman"/>
              </w:rPr>
            </w:pPr>
          </w:p>
        </w:tc>
        <w:tc>
          <w:tcPr>
            <w:tcW w:w="1041" w:type="dxa"/>
          </w:tcPr>
          <w:p w:rsidR="005A17B5" w:rsidRDefault="005A17B5">
            <w:pPr>
              <w:pStyle w:val="TableParagraph"/>
              <w:rPr>
                <w:rFonts w:ascii="Times New Roman"/>
              </w:rPr>
            </w:pPr>
          </w:p>
        </w:tc>
        <w:tc>
          <w:tcPr>
            <w:tcW w:w="655" w:type="dxa"/>
          </w:tcPr>
          <w:p w:rsidR="005A17B5" w:rsidRDefault="005A17B5">
            <w:pPr>
              <w:pStyle w:val="TableParagraph"/>
              <w:rPr>
                <w:rFonts w:ascii="Times New Roman"/>
              </w:rPr>
            </w:pPr>
          </w:p>
        </w:tc>
        <w:tc>
          <w:tcPr>
            <w:tcW w:w="1227" w:type="dxa"/>
          </w:tcPr>
          <w:p w:rsidR="005A17B5" w:rsidRDefault="005A17B5">
            <w:pPr>
              <w:pStyle w:val="TableParagraph"/>
              <w:rPr>
                <w:rFonts w:ascii="Times New Roman"/>
              </w:rPr>
            </w:pPr>
          </w:p>
        </w:tc>
        <w:tc>
          <w:tcPr>
            <w:tcW w:w="909" w:type="dxa"/>
          </w:tcPr>
          <w:p w:rsidR="005A17B5" w:rsidRDefault="005A17B5">
            <w:pPr>
              <w:pStyle w:val="TableParagraph"/>
              <w:rPr>
                <w:rFonts w:ascii="Times New Roman"/>
              </w:rPr>
            </w:pPr>
          </w:p>
        </w:tc>
      </w:tr>
      <w:tr w:rsidR="005A17B5">
        <w:trPr>
          <w:trHeight w:val="855"/>
        </w:trPr>
        <w:tc>
          <w:tcPr>
            <w:tcW w:w="1470" w:type="dxa"/>
          </w:tcPr>
          <w:p w:rsidR="005A17B5" w:rsidRDefault="005A17B5">
            <w:pPr>
              <w:pStyle w:val="TableParagraph"/>
              <w:spacing w:before="10"/>
              <w:rPr>
                <w:rFonts w:ascii="Times New Roman"/>
                <w:sz w:val="24"/>
              </w:rPr>
            </w:pPr>
          </w:p>
          <w:p w:rsidR="005A17B5" w:rsidRDefault="007B595A">
            <w:pPr>
              <w:pStyle w:val="TableParagraph"/>
              <w:spacing w:before="1"/>
              <w:ind w:left="108"/>
            </w:pPr>
            <w:r>
              <w:t>20805</w:t>
            </w:r>
          </w:p>
        </w:tc>
        <w:tc>
          <w:tcPr>
            <w:tcW w:w="1286" w:type="dxa"/>
          </w:tcPr>
          <w:p w:rsidR="005A17B5" w:rsidRDefault="007B595A">
            <w:pPr>
              <w:pStyle w:val="TableParagraph"/>
              <w:spacing w:before="1"/>
              <w:ind w:left="107"/>
            </w:pPr>
            <w:r>
              <w:t>行政事业</w:t>
            </w:r>
          </w:p>
          <w:p w:rsidR="005A17B5" w:rsidRDefault="007B595A">
            <w:pPr>
              <w:pStyle w:val="TableParagraph"/>
              <w:spacing w:before="4" w:line="280" w:lineRule="atLeast"/>
              <w:ind w:left="107" w:right="285"/>
            </w:pPr>
            <w:r>
              <w:t>单位养老支出</w:t>
            </w:r>
          </w:p>
        </w:tc>
        <w:tc>
          <w:tcPr>
            <w:tcW w:w="1100" w:type="dxa"/>
          </w:tcPr>
          <w:p w:rsidR="005A17B5" w:rsidRDefault="005A17B5">
            <w:pPr>
              <w:pStyle w:val="TableParagraph"/>
              <w:spacing w:before="10"/>
              <w:rPr>
                <w:rFonts w:ascii="Times New Roman"/>
                <w:sz w:val="24"/>
              </w:rPr>
            </w:pPr>
          </w:p>
          <w:p w:rsidR="005A17B5" w:rsidRDefault="007B595A">
            <w:pPr>
              <w:pStyle w:val="TableParagraph"/>
              <w:spacing w:before="1"/>
              <w:ind w:right="94"/>
              <w:jc w:val="right"/>
            </w:pPr>
            <w:r>
              <w:t>383.63</w:t>
            </w:r>
          </w:p>
        </w:tc>
        <w:tc>
          <w:tcPr>
            <w:tcW w:w="1068" w:type="dxa"/>
          </w:tcPr>
          <w:p w:rsidR="005A17B5" w:rsidRDefault="005A17B5">
            <w:pPr>
              <w:pStyle w:val="TableParagraph"/>
              <w:spacing w:before="10"/>
              <w:rPr>
                <w:rFonts w:ascii="Times New Roman"/>
                <w:sz w:val="24"/>
              </w:rPr>
            </w:pPr>
          </w:p>
          <w:p w:rsidR="005A17B5" w:rsidRDefault="007B595A">
            <w:pPr>
              <w:pStyle w:val="TableParagraph"/>
              <w:spacing w:before="1"/>
              <w:ind w:right="94"/>
              <w:jc w:val="right"/>
            </w:pPr>
            <w:r>
              <w:t>383.63</w:t>
            </w:r>
          </w:p>
        </w:tc>
        <w:tc>
          <w:tcPr>
            <w:tcW w:w="1184" w:type="dxa"/>
          </w:tcPr>
          <w:p w:rsidR="005A17B5" w:rsidRDefault="005A17B5">
            <w:pPr>
              <w:pStyle w:val="TableParagraph"/>
              <w:spacing w:before="10"/>
              <w:rPr>
                <w:rFonts w:ascii="Times New Roman"/>
                <w:sz w:val="24"/>
              </w:rPr>
            </w:pPr>
          </w:p>
          <w:p w:rsidR="005A17B5" w:rsidRDefault="007B595A">
            <w:pPr>
              <w:pStyle w:val="TableParagraph"/>
              <w:spacing w:before="1"/>
              <w:ind w:right="95"/>
              <w:jc w:val="right"/>
            </w:pPr>
            <w:r>
              <w:t>383.63</w:t>
            </w:r>
          </w:p>
        </w:tc>
        <w:tc>
          <w:tcPr>
            <w:tcW w:w="920" w:type="dxa"/>
          </w:tcPr>
          <w:p w:rsidR="005A17B5" w:rsidRDefault="005A17B5">
            <w:pPr>
              <w:pStyle w:val="TableParagraph"/>
              <w:rPr>
                <w:rFonts w:ascii="Times New Roman"/>
              </w:rPr>
            </w:pPr>
          </w:p>
        </w:tc>
        <w:tc>
          <w:tcPr>
            <w:tcW w:w="899" w:type="dxa"/>
          </w:tcPr>
          <w:p w:rsidR="005A17B5" w:rsidRDefault="005A17B5">
            <w:pPr>
              <w:pStyle w:val="TableParagraph"/>
              <w:rPr>
                <w:rFonts w:ascii="Times New Roman"/>
              </w:rPr>
            </w:pPr>
          </w:p>
        </w:tc>
        <w:tc>
          <w:tcPr>
            <w:tcW w:w="942" w:type="dxa"/>
          </w:tcPr>
          <w:p w:rsidR="005A17B5" w:rsidRDefault="005A17B5">
            <w:pPr>
              <w:pStyle w:val="TableParagraph"/>
              <w:rPr>
                <w:rFonts w:ascii="Times New Roman"/>
              </w:rPr>
            </w:pPr>
          </w:p>
        </w:tc>
        <w:tc>
          <w:tcPr>
            <w:tcW w:w="1057" w:type="dxa"/>
          </w:tcPr>
          <w:p w:rsidR="005A17B5" w:rsidRDefault="005A17B5">
            <w:pPr>
              <w:pStyle w:val="TableParagraph"/>
              <w:rPr>
                <w:rFonts w:ascii="Times New Roman"/>
              </w:rPr>
            </w:pPr>
          </w:p>
        </w:tc>
        <w:tc>
          <w:tcPr>
            <w:tcW w:w="1041" w:type="dxa"/>
          </w:tcPr>
          <w:p w:rsidR="005A17B5" w:rsidRDefault="005A17B5">
            <w:pPr>
              <w:pStyle w:val="TableParagraph"/>
              <w:rPr>
                <w:rFonts w:ascii="Times New Roman"/>
              </w:rPr>
            </w:pPr>
          </w:p>
        </w:tc>
        <w:tc>
          <w:tcPr>
            <w:tcW w:w="655" w:type="dxa"/>
          </w:tcPr>
          <w:p w:rsidR="005A17B5" w:rsidRDefault="005A17B5">
            <w:pPr>
              <w:pStyle w:val="TableParagraph"/>
              <w:rPr>
                <w:rFonts w:ascii="Times New Roman"/>
              </w:rPr>
            </w:pPr>
          </w:p>
        </w:tc>
        <w:tc>
          <w:tcPr>
            <w:tcW w:w="1227" w:type="dxa"/>
          </w:tcPr>
          <w:p w:rsidR="005A17B5" w:rsidRDefault="005A17B5">
            <w:pPr>
              <w:pStyle w:val="TableParagraph"/>
              <w:rPr>
                <w:rFonts w:ascii="Times New Roman"/>
              </w:rPr>
            </w:pPr>
          </w:p>
        </w:tc>
        <w:tc>
          <w:tcPr>
            <w:tcW w:w="909" w:type="dxa"/>
          </w:tcPr>
          <w:p w:rsidR="005A17B5" w:rsidRDefault="005A17B5">
            <w:pPr>
              <w:pStyle w:val="TableParagraph"/>
              <w:rPr>
                <w:rFonts w:ascii="Times New Roman"/>
              </w:rPr>
            </w:pPr>
          </w:p>
        </w:tc>
      </w:tr>
      <w:tr w:rsidR="005A17B5">
        <w:trPr>
          <w:trHeight w:val="571"/>
        </w:trPr>
        <w:tc>
          <w:tcPr>
            <w:tcW w:w="1470" w:type="dxa"/>
          </w:tcPr>
          <w:p w:rsidR="005A17B5" w:rsidRDefault="007B595A">
            <w:pPr>
              <w:pStyle w:val="TableParagraph"/>
              <w:spacing w:before="143"/>
              <w:ind w:left="108"/>
            </w:pPr>
            <w:r>
              <w:t>2080502</w:t>
            </w:r>
          </w:p>
        </w:tc>
        <w:tc>
          <w:tcPr>
            <w:tcW w:w="1286" w:type="dxa"/>
          </w:tcPr>
          <w:p w:rsidR="005A17B5" w:rsidRDefault="007B595A">
            <w:pPr>
              <w:pStyle w:val="TableParagraph"/>
              <w:spacing w:before="1"/>
              <w:ind w:right="285"/>
              <w:jc w:val="right"/>
            </w:pPr>
            <w:r>
              <w:rPr>
                <w:spacing w:val="-2"/>
              </w:rPr>
              <w:t>事业单</w:t>
            </w:r>
          </w:p>
          <w:p w:rsidR="005A17B5" w:rsidRDefault="007B595A">
            <w:pPr>
              <w:pStyle w:val="TableParagraph"/>
              <w:spacing w:before="4" w:line="264" w:lineRule="exact"/>
              <w:ind w:right="285"/>
              <w:jc w:val="right"/>
            </w:pPr>
            <w:r>
              <w:rPr>
                <w:spacing w:val="-2"/>
              </w:rPr>
              <w:t>位离退休</w:t>
            </w:r>
          </w:p>
        </w:tc>
        <w:tc>
          <w:tcPr>
            <w:tcW w:w="1100" w:type="dxa"/>
          </w:tcPr>
          <w:p w:rsidR="005A17B5" w:rsidRDefault="007B595A">
            <w:pPr>
              <w:pStyle w:val="TableParagraph"/>
              <w:spacing w:before="143"/>
              <w:ind w:right="94"/>
              <w:jc w:val="right"/>
            </w:pPr>
            <w:r>
              <w:t>151.87</w:t>
            </w:r>
          </w:p>
        </w:tc>
        <w:tc>
          <w:tcPr>
            <w:tcW w:w="1068" w:type="dxa"/>
          </w:tcPr>
          <w:p w:rsidR="005A17B5" w:rsidRDefault="007B595A">
            <w:pPr>
              <w:pStyle w:val="TableParagraph"/>
              <w:spacing w:before="143"/>
              <w:ind w:right="94"/>
              <w:jc w:val="right"/>
            </w:pPr>
            <w:r>
              <w:t>151.87</w:t>
            </w:r>
          </w:p>
        </w:tc>
        <w:tc>
          <w:tcPr>
            <w:tcW w:w="1184" w:type="dxa"/>
          </w:tcPr>
          <w:p w:rsidR="005A17B5" w:rsidRDefault="007B595A">
            <w:pPr>
              <w:pStyle w:val="TableParagraph"/>
              <w:spacing w:before="143"/>
              <w:ind w:right="95"/>
              <w:jc w:val="right"/>
            </w:pPr>
            <w:r>
              <w:t>151.87</w:t>
            </w:r>
          </w:p>
        </w:tc>
        <w:tc>
          <w:tcPr>
            <w:tcW w:w="920" w:type="dxa"/>
          </w:tcPr>
          <w:p w:rsidR="005A17B5" w:rsidRDefault="005A17B5">
            <w:pPr>
              <w:pStyle w:val="TableParagraph"/>
              <w:rPr>
                <w:rFonts w:ascii="Times New Roman"/>
              </w:rPr>
            </w:pPr>
          </w:p>
        </w:tc>
        <w:tc>
          <w:tcPr>
            <w:tcW w:w="899" w:type="dxa"/>
          </w:tcPr>
          <w:p w:rsidR="005A17B5" w:rsidRDefault="005A17B5">
            <w:pPr>
              <w:pStyle w:val="TableParagraph"/>
              <w:rPr>
                <w:rFonts w:ascii="Times New Roman"/>
              </w:rPr>
            </w:pPr>
          </w:p>
        </w:tc>
        <w:tc>
          <w:tcPr>
            <w:tcW w:w="942" w:type="dxa"/>
          </w:tcPr>
          <w:p w:rsidR="005A17B5" w:rsidRDefault="005A17B5">
            <w:pPr>
              <w:pStyle w:val="TableParagraph"/>
              <w:rPr>
                <w:rFonts w:ascii="Times New Roman"/>
              </w:rPr>
            </w:pPr>
          </w:p>
        </w:tc>
        <w:tc>
          <w:tcPr>
            <w:tcW w:w="1057" w:type="dxa"/>
          </w:tcPr>
          <w:p w:rsidR="005A17B5" w:rsidRDefault="005A17B5">
            <w:pPr>
              <w:pStyle w:val="TableParagraph"/>
              <w:rPr>
                <w:rFonts w:ascii="Times New Roman"/>
              </w:rPr>
            </w:pPr>
          </w:p>
        </w:tc>
        <w:tc>
          <w:tcPr>
            <w:tcW w:w="1041" w:type="dxa"/>
          </w:tcPr>
          <w:p w:rsidR="005A17B5" w:rsidRDefault="005A17B5">
            <w:pPr>
              <w:pStyle w:val="TableParagraph"/>
              <w:rPr>
                <w:rFonts w:ascii="Times New Roman"/>
              </w:rPr>
            </w:pPr>
          </w:p>
        </w:tc>
        <w:tc>
          <w:tcPr>
            <w:tcW w:w="655" w:type="dxa"/>
          </w:tcPr>
          <w:p w:rsidR="005A17B5" w:rsidRDefault="005A17B5">
            <w:pPr>
              <w:pStyle w:val="TableParagraph"/>
              <w:rPr>
                <w:rFonts w:ascii="Times New Roman"/>
              </w:rPr>
            </w:pPr>
          </w:p>
        </w:tc>
        <w:tc>
          <w:tcPr>
            <w:tcW w:w="1227" w:type="dxa"/>
          </w:tcPr>
          <w:p w:rsidR="005A17B5" w:rsidRDefault="005A17B5">
            <w:pPr>
              <w:pStyle w:val="TableParagraph"/>
              <w:rPr>
                <w:rFonts w:ascii="Times New Roman"/>
              </w:rPr>
            </w:pPr>
          </w:p>
        </w:tc>
        <w:tc>
          <w:tcPr>
            <w:tcW w:w="909" w:type="dxa"/>
          </w:tcPr>
          <w:p w:rsidR="005A17B5" w:rsidRDefault="005A17B5">
            <w:pPr>
              <w:pStyle w:val="TableParagraph"/>
              <w:rPr>
                <w:rFonts w:ascii="Times New Roman"/>
              </w:rPr>
            </w:pPr>
          </w:p>
        </w:tc>
      </w:tr>
      <w:tr w:rsidR="005A17B5">
        <w:trPr>
          <w:trHeight w:val="1425"/>
        </w:trPr>
        <w:tc>
          <w:tcPr>
            <w:tcW w:w="1470" w:type="dxa"/>
          </w:tcPr>
          <w:p w:rsidR="005A17B5" w:rsidRDefault="005A17B5">
            <w:pPr>
              <w:pStyle w:val="TableParagraph"/>
              <w:rPr>
                <w:rFonts w:ascii="Times New Roman"/>
              </w:rPr>
            </w:pPr>
          </w:p>
          <w:p w:rsidR="005A17B5" w:rsidRDefault="005A17B5">
            <w:pPr>
              <w:pStyle w:val="TableParagraph"/>
              <w:spacing w:before="6"/>
              <w:rPr>
                <w:rFonts w:ascii="Times New Roman"/>
                <w:sz w:val="27"/>
              </w:rPr>
            </w:pPr>
          </w:p>
          <w:p w:rsidR="005A17B5" w:rsidRDefault="007B595A">
            <w:pPr>
              <w:pStyle w:val="TableParagraph"/>
              <w:ind w:left="108"/>
            </w:pPr>
            <w:r>
              <w:t>2080505</w:t>
            </w:r>
          </w:p>
        </w:tc>
        <w:tc>
          <w:tcPr>
            <w:tcW w:w="1286" w:type="dxa"/>
          </w:tcPr>
          <w:p w:rsidR="005A17B5" w:rsidRDefault="007B595A">
            <w:pPr>
              <w:pStyle w:val="TableParagraph"/>
              <w:spacing w:before="1" w:line="242" w:lineRule="auto"/>
              <w:ind w:left="107" w:right="285" w:firstLine="220"/>
              <w:jc w:val="both"/>
            </w:pPr>
            <w:r>
              <w:t>机关事业单位基本养老保险缴费支</w:t>
            </w:r>
          </w:p>
          <w:p w:rsidR="005A17B5" w:rsidRDefault="007B595A">
            <w:pPr>
              <w:pStyle w:val="TableParagraph"/>
              <w:spacing w:before="1" w:line="265" w:lineRule="exact"/>
              <w:ind w:left="107"/>
            </w:pPr>
            <w:r>
              <w:t>出</w:t>
            </w:r>
          </w:p>
        </w:tc>
        <w:tc>
          <w:tcPr>
            <w:tcW w:w="1100" w:type="dxa"/>
          </w:tcPr>
          <w:p w:rsidR="005A17B5" w:rsidRDefault="005A17B5">
            <w:pPr>
              <w:pStyle w:val="TableParagraph"/>
              <w:rPr>
                <w:rFonts w:ascii="Times New Roman"/>
              </w:rPr>
            </w:pPr>
          </w:p>
          <w:p w:rsidR="005A17B5" w:rsidRDefault="005A17B5">
            <w:pPr>
              <w:pStyle w:val="TableParagraph"/>
              <w:spacing w:before="6"/>
              <w:rPr>
                <w:rFonts w:ascii="Times New Roman"/>
                <w:sz w:val="27"/>
              </w:rPr>
            </w:pPr>
          </w:p>
          <w:p w:rsidR="005A17B5" w:rsidRDefault="007B595A">
            <w:pPr>
              <w:pStyle w:val="TableParagraph"/>
              <w:ind w:right="94"/>
              <w:jc w:val="right"/>
            </w:pPr>
            <w:r>
              <w:t>155.74</w:t>
            </w:r>
          </w:p>
        </w:tc>
        <w:tc>
          <w:tcPr>
            <w:tcW w:w="1068" w:type="dxa"/>
          </w:tcPr>
          <w:p w:rsidR="005A17B5" w:rsidRDefault="005A17B5">
            <w:pPr>
              <w:pStyle w:val="TableParagraph"/>
              <w:rPr>
                <w:rFonts w:ascii="Times New Roman"/>
              </w:rPr>
            </w:pPr>
          </w:p>
          <w:p w:rsidR="005A17B5" w:rsidRDefault="005A17B5">
            <w:pPr>
              <w:pStyle w:val="TableParagraph"/>
              <w:spacing w:before="6"/>
              <w:rPr>
                <w:rFonts w:ascii="Times New Roman"/>
                <w:sz w:val="27"/>
              </w:rPr>
            </w:pPr>
          </w:p>
          <w:p w:rsidR="005A17B5" w:rsidRDefault="007B595A">
            <w:pPr>
              <w:pStyle w:val="TableParagraph"/>
              <w:ind w:right="94"/>
              <w:jc w:val="right"/>
            </w:pPr>
            <w:r>
              <w:t>155.74</w:t>
            </w:r>
          </w:p>
        </w:tc>
        <w:tc>
          <w:tcPr>
            <w:tcW w:w="1184" w:type="dxa"/>
          </w:tcPr>
          <w:p w:rsidR="005A17B5" w:rsidRDefault="005A17B5">
            <w:pPr>
              <w:pStyle w:val="TableParagraph"/>
              <w:rPr>
                <w:rFonts w:ascii="Times New Roman"/>
              </w:rPr>
            </w:pPr>
          </w:p>
          <w:p w:rsidR="005A17B5" w:rsidRDefault="005A17B5">
            <w:pPr>
              <w:pStyle w:val="TableParagraph"/>
              <w:spacing w:before="6"/>
              <w:rPr>
                <w:rFonts w:ascii="Times New Roman"/>
                <w:sz w:val="27"/>
              </w:rPr>
            </w:pPr>
          </w:p>
          <w:p w:rsidR="005A17B5" w:rsidRDefault="007B595A">
            <w:pPr>
              <w:pStyle w:val="TableParagraph"/>
              <w:ind w:right="95"/>
              <w:jc w:val="right"/>
            </w:pPr>
            <w:r>
              <w:t>155.74</w:t>
            </w:r>
          </w:p>
        </w:tc>
        <w:tc>
          <w:tcPr>
            <w:tcW w:w="920" w:type="dxa"/>
          </w:tcPr>
          <w:p w:rsidR="005A17B5" w:rsidRDefault="005A17B5">
            <w:pPr>
              <w:pStyle w:val="TableParagraph"/>
              <w:rPr>
                <w:rFonts w:ascii="Times New Roman"/>
              </w:rPr>
            </w:pPr>
          </w:p>
        </w:tc>
        <w:tc>
          <w:tcPr>
            <w:tcW w:w="899" w:type="dxa"/>
          </w:tcPr>
          <w:p w:rsidR="005A17B5" w:rsidRDefault="005A17B5">
            <w:pPr>
              <w:pStyle w:val="TableParagraph"/>
              <w:rPr>
                <w:rFonts w:ascii="Times New Roman"/>
              </w:rPr>
            </w:pPr>
          </w:p>
        </w:tc>
        <w:tc>
          <w:tcPr>
            <w:tcW w:w="942" w:type="dxa"/>
          </w:tcPr>
          <w:p w:rsidR="005A17B5" w:rsidRDefault="005A17B5">
            <w:pPr>
              <w:pStyle w:val="TableParagraph"/>
              <w:rPr>
                <w:rFonts w:ascii="Times New Roman"/>
              </w:rPr>
            </w:pPr>
          </w:p>
        </w:tc>
        <w:tc>
          <w:tcPr>
            <w:tcW w:w="1057" w:type="dxa"/>
          </w:tcPr>
          <w:p w:rsidR="005A17B5" w:rsidRDefault="005A17B5">
            <w:pPr>
              <w:pStyle w:val="TableParagraph"/>
              <w:rPr>
                <w:rFonts w:ascii="Times New Roman"/>
              </w:rPr>
            </w:pPr>
          </w:p>
        </w:tc>
        <w:tc>
          <w:tcPr>
            <w:tcW w:w="1041" w:type="dxa"/>
          </w:tcPr>
          <w:p w:rsidR="005A17B5" w:rsidRDefault="005A17B5">
            <w:pPr>
              <w:pStyle w:val="TableParagraph"/>
              <w:rPr>
                <w:rFonts w:ascii="Times New Roman"/>
              </w:rPr>
            </w:pPr>
          </w:p>
        </w:tc>
        <w:tc>
          <w:tcPr>
            <w:tcW w:w="655" w:type="dxa"/>
          </w:tcPr>
          <w:p w:rsidR="005A17B5" w:rsidRDefault="005A17B5">
            <w:pPr>
              <w:pStyle w:val="TableParagraph"/>
              <w:rPr>
                <w:rFonts w:ascii="Times New Roman"/>
              </w:rPr>
            </w:pPr>
          </w:p>
        </w:tc>
        <w:tc>
          <w:tcPr>
            <w:tcW w:w="1227" w:type="dxa"/>
          </w:tcPr>
          <w:p w:rsidR="005A17B5" w:rsidRDefault="005A17B5">
            <w:pPr>
              <w:pStyle w:val="TableParagraph"/>
              <w:rPr>
                <w:rFonts w:ascii="Times New Roman"/>
              </w:rPr>
            </w:pPr>
          </w:p>
        </w:tc>
        <w:tc>
          <w:tcPr>
            <w:tcW w:w="909" w:type="dxa"/>
          </w:tcPr>
          <w:p w:rsidR="005A17B5" w:rsidRDefault="005A17B5">
            <w:pPr>
              <w:pStyle w:val="TableParagraph"/>
              <w:rPr>
                <w:rFonts w:ascii="Times New Roman"/>
              </w:rPr>
            </w:pPr>
          </w:p>
        </w:tc>
      </w:tr>
      <w:tr w:rsidR="005A17B5">
        <w:trPr>
          <w:trHeight w:val="1141"/>
        </w:trPr>
        <w:tc>
          <w:tcPr>
            <w:tcW w:w="1470" w:type="dxa"/>
          </w:tcPr>
          <w:p w:rsidR="005A17B5" w:rsidRDefault="005A17B5">
            <w:pPr>
              <w:pStyle w:val="TableParagraph"/>
              <w:rPr>
                <w:rFonts w:ascii="Times New Roman"/>
              </w:rPr>
            </w:pPr>
          </w:p>
          <w:p w:rsidR="005A17B5" w:rsidRDefault="007B595A">
            <w:pPr>
              <w:pStyle w:val="TableParagraph"/>
              <w:spacing w:before="177"/>
              <w:ind w:left="108"/>
            </w:pPr>
            <w:r>
              <w:t>2080506</w:t>
            </w:r>
          </w:p>
        </w:tc>
        <w:tc>
          <w:tcPr>
            <w:tcW w:w="1286" w:type="dxa"/>
          </w:tcPr>
          <w:p w:rsidR="005A17B5" w:rsidRDefault="007B595A">
            <w:pPr>
              <w:pStyle w:val="TableParagraph"/>
              <w:spacing w:before="3" w:line="242" w:lineRule="auto"/>
              <w:ind w:left="107" w:right="285" w:firstLine="220"/>
              <w:jc w:val="both"/>
            </w:pPr>
            <w:r>
              <w:t>机关事业单位职业年金缴</w:t>
            </w:r>
          </w:p>
          <w:p w:rsidR="005A17B5" w:rsidRDefault="007B595A">
            <w:pPr>
              <w:pStyle w:val="TableParagraph"/>
              <w:spacing w:line="264" w:lineRule="exact"/>
              <w:ind w:left="107"/>
            </w:pPr>
            <w:r>
              <w:t>费支出</w:t>
            </w:r>
          </w:p>
        </w:tc>
        <w:tc>
          <w:tcPr>
            <w:tcW w:w="1100" w:type="dxa"/>
          </w:tcPr>
          <w:p w:rsidR="005A17B5" w:rsidRDefault="005A17B5">
            <w:pPr>
              <w:pStyle w:val="TableParagraph"/>
              <w:rPr>
                <w:rFonts w:ascii="Times New Roman"/>
              </w:rPr>
            </w:pPr>
          </w:p>
          <w:p w:rsidR="005A17B5" w:rsidRDefault="007B595A">
            <w:pPr>
              <w:pStyle w:val="TableParagraph"/>
              <w:spacing w:before="177"/>
              <w:ind w:right="94"/>
              <w:jc w:val="right"/>
            </w:pPr>
            <w:r>
              <w:t>76.02</w:t>
            </w:r>
          </w:p>
        </w:tc>
        <w:tc>
          <w:tcPr>
            <w:tcW w:w="1068" w:type="dxa"/>
          </w:tcPr>
          <w:p w:rsidR="005A17B5" w:rsidRDefault="005A17B5">
            <w:pPr>
              <w:pStyle w:val="TableParagraph"/>
              <w:rPr>
                <w:rFonts w:ascii="Times New Roman"/>
              </w:rPr>
            </w:pPr>
          </w:p>
          <w:p w:rsidR="005A17B5" w:rsidRDefault="007B595A">
            <w:pPr>
              <w:pStyle w:val="TableParagraph"/>
              <w:spacing w:before="177"/>
              <w:ind w:right="94"/>
              <w:jc w:val="right"/>
            </w:pPr>
            <w:r>
              <w:t>76.02</w:t>
            </w:r>
          </w:p>
        </w:tc>
        <w:tc>
          <w:tcPr>
            <w:tcW w:w="1184" w:type="dxa"/>
          </w:tcPr>
          <w:p w:rsidR="005A17B5" w:rsidRDefault="005A17B5">
            <w:pPr>
              <w:pStyle w:val="TableParagraph"/>
              <w:rPr>
                <w:rFonts w:ascii="Times New Roman"/>
              </w:rPr>
            </w:pPr>
          </w:p>
          <w:p w:rsidR="005A17B5" w:rsidRDefault="007B595A">
            <w:pPr>
              <w:pStyle w:val="TableParagraph"/>
              <w:spacing w:before="177"/>
              <w:ind w:right="95"/>
              <w:jc w:val="right"/>
            </w:pPr>
            <w:r>
              <w:t>76.02</w:t>
            </w:r>
          </w:p>
        </w:tc>
        <w:tc>
          <w:tcPr>
            <w:tcW w:w="920" w:type="dxa"/>
          </w:tcPr>
          <w:p w:rsidR="005A17B5" w:rsidRDefault="005A17B5">
            <w:pPr>
              <w:pStyle w:val="TableParagraph"/>
              <w:rPr>
                <w:rFonts w:ascii="Times New Roman"/>
              </w:rPr>
            </w:pPr>
          </w:p>
        </w:tc>
        <w:tc>
          <w:tcPr>
            <w:tcW w:w="899" w:type="dxa"/>
          </w:tcPr>
          <w:p w:rsidR="005A17B5" w:rsidRDefault="005A17B5">
            <w:pPr>
              <w:pStyle w:val="TableParagraph"/>
              <w:rPr>
                <w:rFonts w:ascii="Times New Roman"/>
              </w:rPr>
            </w:pPr>
          </w:p>
        </w:tc>
        <w:tc>
          <w:tcPr>
            <w:tcW w:w="942" w:type="dxa"/>
          </w:tcPr>
          <w:p w:rsidR="005A17B5" w:rsidRDefault="005A17B5">
            <w:pPr>
              <w:pStyle w:val="TableParagraph"/>
              <w:rPr>
                <w:rFonts w:ascii="Times New Roman"/>
              </w:rPr>
            </w:pPr>
          </w:p>
        </w:tc>
        <w:tc>
          <w:tcPr>
            <w:tcW w:w="1057" w:type="dxa"/>
          </w:tcPr>
          <w:p w:rsidR="005A17B5" w:rsidRDefault="005A17B5">
            <w:pPr>
              <w:pStyle w:val="TableParagraph"/>
              <w:rPr>
                <w:rFonts w:ascii="Times New Roman"/>
              </w:rPr>
            </w:pPr>
          </w:p>
        </w:tc>
        <w:tc>
          <w:tcPr>
            <w:tcW w:w="1041" w:type="dxa"/>
          </w:tcPr>
          <w:p w:rsidR="005A17B5" w:rsidRDefault="005A17B5">
            <w:pPr>
              <w:pStyle w:val="TableParagraph"/>
              <w:rPr>
                <w:rFonts w:ascii="Times New Roman"/>
              </w:rPr>
            </w:pPr>
          </w:p>
        </w:tc>
        <w:tc>
          <w:tcPr>
            <w:tcW w:w="655" w:type="dxa"/>
          </w:tcPr>
          <w:p w:rsidR="005A17B5" w:rsidRDefault="005A17B5">
            <w:pPr>
              <w:pStyle w:val="TableParagraph"/>
              <w:rPr>
                <w:rFonts w:ascii="Times New Roman"/>
              </w:rPr>
            </w:pPr>
          </w:p>
        </w:tc>
        <w:tc>
          <w:tcPr>
            <w:tcW w:w="1227" w:type="dxa"/>
          </w:tcPr>
          <w:p w:rsidR="005A17B5" w:rsidRDefault="005A17B5">
            <w:pPr>
              <w:pStyle w:val="TableParagraph"/>
              <w:rPr>
                <w:rFonts w:ascii="Times New Roman"/>
              </w:rPr>
            </w:pPr>
          </w:p>
        </w:tc>
        <w:tc>
          <w:tcPr>
            <w:tcW w:w="909" w:type="dxa"/>
          </w:tcPr>
          <w:p w:rsidR="005A17B5" w:rsidRDefault="005A17B5">
            <w:pPr>
              <w:pStyle w:val="TableParagraph"/>
              <w:rPr>
                <w:rFonts w:ascii="Times New Roman"/>
              </w:rPr>
            </w:pPr>
          </w:p>
        </w:tc>
      </w:tr>
      <w:tr w:rsidR="005A17B5">
        <w:trPr>
          <w:trHeight w:val="571"/>
        </w:trPr>
        <w:tc>
          <w:tcPr>
            <w:tcW w:w="1470" w:type="dxa"/>
          </w:tcPr>
          <w:p w:rsidR="005A17B5" w:rsidRDefault="007B595A">
            <w:pPr>
              <w:pStyle w:val="TableParagraph"/>
              <w:spacing w:before="143"/>
              <w:ind w:left="108"/>
            </w:pPr>
            <w:r>
              <w:t>210</w:t>
            </w:r>
          </w:p>
        </w:tc>
        <w:tc>
          <w:tcPr>
            <w:tcW w:w="1286" w:type="dxa"/>
          </w:tcPr>
          <w:p w:rsidR="005A17B5" w:rsidRDefault="007B595A">
            <w:pPr>
              <w:pStyle w:val="TableParagraph"/>
              <w:spacing w:before="1"/>
              <w:ind w:left="107"/>
            </w:pPr>
            <w:r>
              <w:t>卫生健康</w:t>
            </w:r>
          </w:p>
          <w:p w:rsidR="005A17B5" w:rsidRDefault="007B595A">
            <w:pPr>
              <w:pStyle w:val="TableParagraph"/>
              <w:spacing w:before="4" w:line="264" w:lineRule="exact"/>
              <w:ind w:left="107"/>
            </w:pPr>
            <w:r>
              <w:t>支出</w:t>
            </w:r>
          </w:p>
        </w:tc>
        <w:tc>
          <w:tcPr>
            <w:tcW w:w="1100" w:type="dxa"/>
          </w:tcPr>
          <w:p w:rsidR="005A17B5" w:rsidRDefault="007B595A">
            <w:pPr>
              <w:pStyle w:val="TableParagraph"/>
              <w:spacing w:before="143"/>
              <w:ind w:right="94"/>
              <w:jc w:val="right"/>
            </w:pPr>
            <w:r>
              <w:t>150.15</w:t>
            </w:r>
          </w:p>
        </w:tc>
        <w:tc>
          <w:tcPr>
            <w:tcW w:w="1068" w:type="dxa"/>
          </w:tcPr>
          <w:p w:rsidR="005A17B5" w:rsidRDefault="007B595A">
            <w:pPr>
              <w:pStyle w:val="TableParagraph"/>
              <w:spacing w:before="143"/>
              <w:ind w:right="94"/>
              <w:jc w:val="right"/>
            </w:pPr>
            <w:r>
              <w:t>150.15</w:t>
            </w:r>
          </w:p>
        </w:tc>
        <w:tc>
          <w:tcPr>
            <w:tcW w:w="1184" w:type="dxa"/>
          </w:tcPr>
          <w:p w:rsidR="005A17B5" w:rsidRDefault="007B595A">
            <w:pPr>
              <w:pStyle w:val="TableParagraph"/>
              <w:spacing w:before="143"/>
              <w:ind w:right="95"/>
              <w:jc w:val="right"/>
            </w:pPr>
            <w:r>
              <w:t>150.15</w:t>
            </w:r>
          </w:p>
        </w:tc>
        <w:tc>
          <w:tcPr>
            <w:tcW w:w="920" w:type="dxa"/>
          </w:tcPr>
          <w:p w:rsidR="005A17B5" w:rsidRDefault="005A17B5">
            <w:pPr>
              <w:pStyle w:val="TableParagraph"/>
              <w:rPr>
                <w:rFonts w:ascii="Times New Roman"/>
              </w:rPr>
            </w:pPr>
          </w:p>
        </w:tc>
        <w:tc>
          <w:tcPr>
            <w:tcW w:w="899" w:type="dxa"/>
          </w:tcPr>
          <w:p w:rsidR="005A17B5" w:rsidRDefault="005A17B5">
            <w:pPr>
              <w:pStyle w:val="TableParagraph"/>
              <w:rPr>
                <w:rFonts w:ascii="Times New Roman"/>
              </w:rPr>
            </w:pPr>
          </w:p>
        </w:tc>
        <w:tc>
          <w:tcPr>
            <w:tcW w:w="942" w:type="dxa"/>
          </w:tcPr>
          <w:p w:rsidR="005A17B5" w:rsidRDefault="005A17B5">
            <w:pPr>
              <w:pStyle w:val="TableParagraph"/>
              <w:rPr>
                <w:rFonts w:ascii="Times New Roman"/>
              </w:rPr>
            </w:pPr>
          </w:p>
        </w:tc>
        <w:tc>
          <w:tcPr>
            <w:tcW w:w="1057" w:type="dxa"/>
          </w:tcPr>
          <w:p w:rsidR="005A17B5" w:rsidRDefault="005A17B5">
            <w:pPr>
              <w:pStyle w:val="TableParagraph"/>
              <w:rPr>
                <w:rFonts w:ascii="Times New Roman"/>
              </w:rPr>
            </w:pPr>
          </w:p>
        </w:tc>
        <w:tc>
          <w:tcPr>
            <w:tcW w:w="1041" w:type="dxa"/>
          </w:tcPr>
          <w:p w:rsidR="005A17B5" w:rsidRDefault="005A17B5">
            <w:pPr>
              <w:pStyle w:val="TableParagraph"/>
              <w:rPr>
                <w:rFonts w:ascii="Times New Roman"/>
              </w:rPr>
            </w:pPr>
          </w:p>
        </w:tc>
        <w:tc>
          <w:tcPr>
            <w:tcW w:w="655" w:type="dxa"/>
          </w:tcPr>
          <w:p w:rsidR="005A17B5" w:rsidRDefault="005A17B5">
            <w:pPr>
              <w:pStyle w:val="TableParagraph"/>
              <w:rPr>
                <w:rFonts w:ascii="Times New Roman"/>
              </w:rPr>
            </w:pPr>
          </w:p>
        </w:tc>
        <w:tc>
          <w:tcPr>
            <w:tcW w:w="1227" w:type="dxa"/>
          </w:tcPr>
          <w:p w:rsidR="005A17B5" w:rsidRDefault="005A17B5">
            <w:pPr>
              <w:pStyle w:val="TableParagraph"/>
              <w:rPr>
                <w:rFonts w:ascii="Times New Roman"/>
              </w:rPr>
            </w:pPr>
          </w:p>
        </w:tc>
        <w:tc>
          <w:tcPr>
            <w:tcW w:w="909" w:type="dxa"/>
          </w:tcPr>
          <w:p w:rsidR="005A17B5" w:rsidRDefault="005A17B5">
            <w:pPr>
              <w:pStyle w:val="TableParagraph"/>
              <w:rPr>
                <w:rFonts w:ascii="Times New Roman"/>
              </w:rPr>
            </w:pPr>
          </w:p>
        </w:tc>
      </w:tr>
      <w:tr w:rsidR="005A17B5">
        <w:trPr>
          <w:trHeight w:val="571"/>
        </w:trPr>
        <w:tc>
          <w:tcPr>
            <w:tcW w:w="1470" w:type="dxa"/>
          </w:tcPr>
          <w:p w:rsidR="005A17B5" w:rsidRDefault="007B595A">
            <w:pPr>
              <w:pStyle w:val="TableParagraph"/>
              <w:spacing w:before="143"/>
              <w:ind w:left="108"/>
            </w:pPr>
            <w:r>
              <w:t>21011</w:t>
            </w:r>
          </w:p>
        </w:tc>
        <w:tc>
          <w:tcPr>
            <w:tcW w:w="1286" w:type="dxa"/>
          </w:tcPr>
          <w:p w:rsidR="005A17B5" w:rsidRDefault="007B595A">
            <w:pPr>
              <w:pStyle w:val="TableParagraph"/>
              <w:spacing w:before="1"/>
              <w:ind w:left="107"/>
            </w:pPr>
            <w:r>
              <w:rPr>
                <w:spacing w:val="-2"/>
              </w:rPr>
              <w:t>行政事业</w:t>
            </w:r>
          </w:p>
          <w:p w:rsidR="005A17B5" w:rsidRDefault="007B595A">
            <w:pPr>
              <w:pStyle w:val="TableParagraph"/>
              <w:spacing w:before="4" w:line="264" w:lineRule="exact"/>
              <w:ind w:left="107"/>
            </w:pPr>
            <w:r>
              <w:rPr>
                <w:spacing w:val="-2"/>
              </w:rPr>
              <w:t>单位医疗</w:t>
            </w:r>
          </w:p>
        </w:tc>
        <w:tc>
          <w:tcPr>
            <w:tcW w:w="1100" w:type="dxa"/>
          </w:tcPr>
          <w:p w:rsidR="005A17B5" w:rsidRDefault="007B595A">
            <w:pPr>
              <w:pStyle w:val="TableParagraph"/>
              <w:spacing w:before="143"/>
              <w:ind w:right="94"/>
              <w:jc w:val="right"/>
            </w:pPr>
            <w:r>
              <w:t>150.15</w:t>
            </w:r>
          </w:p>
        </w:tc>
        <w:tc>
          <w:tcPr>
            <w:tcW w:w="1068" w:type="dxa"/>
          </w:tcPr>
          <w:p w:rsidR="005A17B5" w:rsidRDefault="007B595A">
            <w:pPr>
              <w:pStyle w:val="TableParagraph"/>
              <w:spacing w:before="143"/>
              <w:ind w:right="94"/>
              <w:jc w:val="right"/>
            </w:pPr>
            <w:r>
              <w:t>150.15</w:t>
            </w:r>
          </w:p>
        </w:tc>
        <w:tc>
          <w:tcPr>
            <w:tcW w:w="1184" w:type="dxa"/>
          </w:tcPr>
          <w:p w:rsidR="005A17B5" w:rsidRDefault="007B595A">
            <w:pPr>
              <w:pStyle w:val="TableParagraph"/>
              <w:spacing w:before="143"/>
              <w:ind w:right="95"/>
              <w:jc w:val="right"/>
            </w:pPr>
            <w:r>
              <w:t>150.15</w:t>
            </w:r>
          </w:p>
        </w:tc>
        <w:tc>
          <w:tcPr>
            <w:tcW w:w="920" w:type="dxa"/>
          </w:tcPr>
          <w:p w:rsidR="005A17B5" w:rsidRDefault="005A17B5">
            <w:pPr>
              <w:pStyle w:val="TableParagraph"/>
              <w:rPr>
                <w:rFonts w:ascii="Times New Roman"/>
              </w:rPr>
            </w:pPr>
          </w:p>
        </w:tc>
        <w:tc>
          <w:tcPr>
            <w:tcW w:w="899" w:type="dxa"/>
          </w:tcPr>
          <w:p w:rsidR="005A17B5" w:rsidRDefault="005A17B5">
            <w:pPr>
              <w:pStyle w:val="TableParagraph"/>
              <w:rPr>
                <w:rFonts w:ascii="Times New Roman"/>
              </w:rPr>
            </w:pPr>
          </w:p>
        </w:tc>
        <w:tc>
          <w:tcPr>
            <w:tcW w:w="942" w:type="dxa"/>
          </w:tcPr>
          <w:p w:rsidR="005A17B5" w:rsidRDefault="005A17B5">
            <w:pPr>
              <w:pStyle w:val="TableParagraph"/>
              <w:rPr>
                <w:rFonts w:ascii="Times New Roman"/>
              </w:rPr>
            </w:pPr>
          </w:p>
        </w:tc>
        <w:tc>
          <w:tcPr>
            <w:tcW w:w="1057" w:type="dxa"/>
          </w:tcPr>
          <w:p w:rsidR="005A17B5" w:rsidRDefault="005A17B5">
            <w:pPr>
              <w:pStyle w:val="TableParagraph"/>
              <w:rPr>
                <w:rFonts w:ascii="Times New Roman"/>
              </w:rPr>
            </w:pPr>
          </w:p>
        </w:tc>
        <w:tc>
          <w:tcPr>
            <w:tcW w:w="1041" w:type="dxa"/>
          </w:tcPr>
          <w:p w:rsidR="005A17B5" w:rsidRDefault="005A17B5">
            <w:pPr>
              <w:pStyle w:val="TableParagraph"/>
              <w:rPr>
                <w:rFonts w:ascii="Times New Roman"/>
              </w:rPr>
            </w:pPr>
          </w:p>
        </w:tc>
        <w:tc>
          <w:tcPr>
            <w:tcW w:w="655" w:type="dxa"/>
          </w:tcPr>
          <w:p w:rsidR="005A17B5" w:rsidRDefault="005A17B5">
            <w:pPr>
              <w:pStyle w:val="TableParagraph"/>
              <w:rPr>
                <w:rFonts w:ascii="Times New Roman"/>
              </w:rPr>
            </w:pPr>
          </w:p>
        </w:tc>
        <w:tc>
          <w:tcPr>
            <w:tcW w:w="1227" w:type="dxa"/>
          </w:tcPr>
          <w:p w:rsidR="005A17B5" w:rsidRDefault="005A17B5">
            <w:pPr>
              <w:pStyle w:val="TableParagraph"/>
              <w:rPr>
                <w:rFonts w:ascii="Times New Roman"/>
              </w:rPr>
            </w:pPr>
          </w:p>
        </w:tc>
        <w:tc>
          <w:tcPr>
            <w:tcW w:w="909" w:type="dxa"/>
          </w:tcPr>
          <w:p w:rsidR="005A17B5" w:rsidRDefault="005A17B5">
            <w:pPr>
              <w:pStyle w:val="TableParagraph"/>
              <w:rPr>
                <w:rFonts w:ascii="Times New Roman"/>
              </w:rPr>
            </w:pPr>
          </w:p>
        </w:tc>
      </w:tr>
      <w:tr w:rsidR="005A17B5">
        <w:trPr>
          <w:trHeight w:val="570"/>
        </w:trPr>
        <w:tc>
          <w:tcPr>
            <w:tcW w:w="1470" w:type="dxa"/>
          </w:tcPr>
          <w:p w:rsidR="005A17B5" w:rsidRDefault="007B595A">
            <w:pPr>
              <w:pStyle w:val="TableParagraph"/>
              <w:spacing w:before="142"/>
              <w:ind w:left="108"/>
            </w:pPr>
            <w:r>
              <w:t>2101102</w:t>
            </w:r>
          </w:p>
        </w:tc>
        <w:tc>
          <w:tcPr>
            <w:tcW w:w="1286" w:type="dxa"/>
          </w:tcPr>
          <w:p w:rsidR="005A17B5" w:rsidRDefault="007B595A">
            <w:pPr>
              <w:pStyle w:val="TableParagraph"/>
              <w:spacing w:before="1"/>
              <w:ind w:left="327"/>
            </w:pPr>
            <w:r>
              <w:t>事业单</w:t>
            </w:r>
          </w:p>
          <w:p w:rsidR="005A17B5" w:rsidRDefault="007B595A">
            <w:pPr>
              <w:pStyle w:val="TableParagraph"/>
              <w:spacing w:before="4" w:line="263" w:lineRule="exact"/>
              <w:ind w:left="107"/>
            </w:pPr>
            <w:r>
              <w:t>位医疗</w:t>
            </w:r>
          </w:p>
        </w:tc>
        <w:tc>
          <w:tcPr>
            <w:tcW w:w="1100" w:type="dxa"/>
          </w:tcPr>
          <w:p w:rsidR="005A17B5" w:rsidRDefault="007B595A">
            <w:pPr>
              <w:pStyle w:val="TableParagraph"/>
              <w:spacing w:before="142"/>
              <w:ind w:right="94"/>
              <w:jc w:val="right"/>
            </w:pPr>
            <w:r>
              <w:t>130.25</w:t>
            </w:r>
          </w:p>
        </w:tc>
        <w:tc>
          <w:tcPr>
            <w:tcW w:w="1068" w:type="dxa"/>
          </w:tcPr>
          <w:p w:rsidR="005A17B5" w:rsidRDefault="007B595A">
            <w:pPr>
              <w:pStyle w:val="TableParagraph"/>
              <w:spacing w:before="142"/>
              <w:ind w:right="94"/>
              <w:jc w:val="right"/>
            </w:pPr>
            <w:r>
              <w:t>130.25</w:t>
            </w:r>
          </w:p>
        </w:tc>
        <w:tc>
          <w:tcPr>
            <w:tcW w:w="1184" w:type="dxa"/>
          </w:tcPr>
          <w:p w:rsidR="005A17B5" w:rsidRDefault="007B595A">
            <w:pPr>
              <w:pStyle w:val="TableParagraph"/>
              <w:spacing w:before="142"/>
              <w:ind w:right="95"/>
              <w:jc w:val="right"/>
            </w:pPr>
            <w:r>
              <w:t>130.25</w:t>
            </w:r>
          </w:p>
        </w:tc>
        <w:tc>
          <w:tcPr>
            <w:tcW w:w="920" w:type="dxa"/>
          </w:tcPr>
          <w:p w:rsidR="005A17B5" w:rsidRDefault="005A17B5">
            <w:pPr>
              <w:pStyle w:val="TableParagraph"/>
              <w:rPr>
                <w:rFonts w:ascii="Times New Roman"/>
              </w:rPr>
            </w:pPr>
          </w:p>
        </w:tc>
        <w:tc>
          <w:tcPr>
            <w:tcW w:w="899" w:type="dxa"/>
          </w:tcPr>
          <w:p w:rsidR="005A17B5" w:rsidRDefault="005A17B5">
            <w:pPr>
              <w:pStyle w:val="TableParagraph"/>
              <w:rPr>
                <w:rFonts w:ascii="Times New Roman"/>
              </w:rPr>
            </w:pPr>
          </w:p>
        </w:tc>
        <w:tc>
          <w:tcPr>
            <w:tcW w:w="942" w:type="dxa"/>
          </w:tcPr>
          <w:p w:rsidR="005A17B5" w:rsidRDefault="005A17B5">
            <w:pPr>
              <w:pStyle w:val="TableParagraph"/>
              <w:rPr>
                <w:rFonts w:ascii="Times New Roman"/>
              </w:rPr>
            </w:pPr>
          </w:p>
        </w:tc>
        <w:tc>
          <w:tcPr>
            <w:tcW w:w="1057" w:type="dxa"/>
          </w:tcPr>
          <w:p w:rsidR="005A17B5" w:rsidRDefault="005A17B5">
            <w:pPr>
              <w:pStyle w:val="TableParagraph"/>
              <w:rPr>
                <w:rFonts w:ascii="Times New Roman"/>
              </w:rPr>
            </w:pPr>
          </w:p>
        </w:tc>
        <w:tc>
          <w:tcPr>
            <w:tcW w:w="1041" w:type="dxa"/>
          </w:tcPr>
          <w:p w:rsidR="005A17B5" w:rsidRDefault="005A17B5">
            <w:pPr>
              <w:pStyle w:val="TableParagraph"/>
              <w:rPr>
                <w:rFonts w:ascii="Times New Roman"/>
              </w:rPr>
            </w:pPr>
          </w:p>
        </w:tc>
        <w:tc>
          <w:tcPr>
            <w:tcW w:w="655" w:type="dxa"/>
          </w:tcPr>
          <w:p w:rsidR="005A17B5" w:rsidRDefault="005A17B5">
            <w:pPr>
              <w:pStyle w:val="TableParagraph"/>
              <w:rPr>
                <w:rFonts w:ascii="Times New Roman"/>
              </w:rPr>
            </w:pPr>
          </w:p>
        </w:tc>
        <w:tc>
          <w:tcPr>
            <w:tcW w:w="1227" w:type="dxa"/>
          </w:tcPr>
          <w:p w:rsidR="005A17B5" w:rsidRDefault="005A17B5">
            <w:pPr>
              <w:pStyle w:val="TableParagraph"/>
              <w:rPr>
                <w:rFonts w:ascii="Times New Roman"/>
              </w:rPr>
            </w:pPr>
          </w:p>
        </w:tc>
        <w:tc>
          <w:tcPr>
            <w:tcW w:w="909" w:type="dxa"/>
          </w:tcPr>
          <w:p w:rsidR="005A17B5" w:rsidRDefault="005A17B5">
            <w:pPr>
              <w:pStyle w:val="TableParagraph"/>
              <w:rPr>
                <w:rFonts w:ascii="Times New Roman"/>
              </w:rPr>
            </w:pPr>
          </w:p>
        </w:tc>
      </w:tr>
      <w:tr w:rsidR="005A17B5">
        <w:trPr>
          <w:trHeight w:val="570"/>
        </w:trPr>
        <w:tc>
          <w:tcPr>
            <w:tcW w:w="1470" w:type="dxa"/>
          </w:tcPr>
          <w:p w:rsidR="005A17B5" w:rsidRDefault="007B595A">
            <w:pPr>
              <w:pStyle w:val="TableParagraph"/>
              <w:spacing w:before="143"/>
              <w:ind w:left="108"/>
            </w:pPr>
            <w:r>
              <w:t>2101103</w:t>
            </w:r>
          </w:p>
        </w:tc>
        <w:tc>
          <w:tcPr>
            <w:tcW w:w="1286" w:type="dxa"/>
          </w:tcPr>
          <w:p w:rsidR="005A17B5" w:rsidRDefault="007B595A">
            <w:pPr>
              <w:pStyle w:val="TableParagraph"/>
              <w:spacing w:before="2"/>
              <w:ind w:right="285"/>
              <w:jc w:val="right"/>
            </w:pPr>
            <w:r>
              <w:rPr>
                <w:spacing w:val="-2"/>
              </w:rPr>
              <w:t>公务员</w:t>
            </w:r>
          </w:p>
          <w:p w:rsidR="005A17B5" w:rsidRDefault="007B595A">
            <w:pPr>
              <w:pStyle w:val="TableParagraph"/>
              <w:spacing w:before="3" w:line="263" w:lineRule="exact"/>
              <w:ind w:right="285"/>
              <w:jc w:val="right"/>
            </w:pPr>
            <w:r>
              <w:rPr>
                <w:spacing w:val="-2"/>
              </w:rPr>
              <w:t>医疗补助</w:t>
            </w:r>
          </w:p>
        </w:tc>
        <w:tc>
          <w:tcPr>
            <w:tcW w:w="1100" w:type="dxa"/>
          </w:tcPr>
          <w:p w:rsidR="005A17B5" w:rsidRDefault="007B595A">
            <w:pPr>
              <w:pStyle w:val="TableParagraph"/>
              <w:spacing w:before="143"/>
              <w:ind w:right="94"/>
              <w:jc w:val="right"/>
            </w:pPr>
            <w:r>
              <w:t>19.90</w:t>
            </w:r>
          </w:p>
        </w:tc>
        <w:tc>
          <w:tcPr>
            <w:tcW w:w="1068" w:type="dxa"/>
          </w:tcPr>
          <w:p w:rsidR="005A17B5" w:rsidRDefault="007B595A">
            <w:pPr>
              <w:pStyle w:val="TableParagraph"/>
              <w:spacing w:before="143"/>
              <w:ind w:right="94"/>
              <w:jc w:val="right"/>
            </w:pPr>
            <w:r>
              <w:t>19.90</w:t>
            </w:r>
          </w:p>
        </w:tc>
        <w:tc>
          <w:tcPr>
            <w:tcW w:w="1184" w:type="dxa"/>
          </w:tcPr>
          <w:p w:rsidR="005A17B5" w:rsidRDefault="007B595A">
            <w:pPr>
              <w:pStyle w:val="TableParagraph"/>
              <w:spacing w:before="143"/>
              <w:ind w:right="95"/>
              <w:jc w:val="right"/>
            </w:pPr>
            <w:r>
              <w:t>19.90</w:t>
            </w:r>
          </w:p>
        </w:tc>
        <w:tc>
          <w:tcPr>
            <w:tcW w:w="920" w:type="dxa"/>
          </w:tcPr>
          <w:p w:rsidR="005A17B5" w:rsidRDefault="005A17B5">
            <w:pPr>
              <w:pStyle w:val="TableParagraph"/>
              <w:rPr>
                <w:rFonts w:ascii="Times New Roman"/>
              </w:rPr>
            </w:pPr>
          </w:p>
        </w:tc>
        <w:tc>
          <w:tcPr>
            <w:tcW w:w="899" w:type="dxa"/>
          </w:tcPr>
          <w:p w:rsidR="005A17B5" w:rsidRDefault="005A17B5">
            <w:pPr>
              <w:pStyle w:val="TableParagraph"/>
              <w:rPr>
                <w:rFonts w:ascii="Times New Roman"/>
              </w:rPr>
            </w:pPr>
          </w:p>
        </w:tc>
        <w:tc>
          <w:tcPr>
            <w:tcW w:w="942" w:type="dxa"/>
          </w:tcPr>
          <w:p w:rsidR="005A17B5" w:rsidRDefault="005A17B5">
            <w:pPr>
              <w:pStyle w:val="TableParagraph"/>
              <w:rPr>
                <w:rFonts w:ascii="Times New Roman"/>
              </w:rPr>
            </w:pPr>
          </w:p>
        </w:tc>
        <w:tc>
          <w:tcPr>
            <w:tcW w:w="1057" w:type="dxa"/>
          </w:tcPr>
          <w:p w:rsidR="005A17B5" w:rsidRDefault="005A17B5">
            <w:pPr>
              <w:pStyle w:val="TableParagraph"/>
              <w:rPr>
                <w:rFonts w:ascii="Times New Roman"/>
              </w:rPr>
            </w:pPr>
          </w:p>
        </w:tc>
        <w:tc>
          <w:tcPr>
            <w:tcW w:w="1041" w:type="dxa"/>
          </w:tcPr>
          <w:p w:rsidR="005A17B5" w:rsidRDefault="005A17B5">
            <w:pPr>
              <w:pStyle w:val="TableParagraph"/>
              <w:rPr>
                <w:rFonts w:ascii="Times New Roman"/>
              </w:rPr>
            </w:pPr>
          </w:p>
        </w:tc>
        <w:tc>
          <w:tcPr>
            <w:tcW w:w="655" w:type="dxa"/>
          </w:tcPr>
          <w:p w:rsidR="005A17B5" w:rsidRDefault="005A17B5">
            <w:pPr>
              <w:pStyle w:val="TableParagraph"/>
              <w:rPr>
                <w:rFonts w:ascii="Times New Roman"/>
              </w:rPr>
            </w:pPr>
          </w:p>
        </w:tc>
        <w:tc>
          <w:tcPr>
            <w:tcW w:w="1227" w:type="dxa"/>
          </w:tcPr>
          <w:p w:rsidR="005A17B5" w:rsidRDefault="005A17B5">
            <w:pPr>
              <w:pStyle w:val="TableParagraph"/>
              <w:rPr>
                <w:rFonts w:ascii="Times New Roman"/>
              </w:rPr>
            </w:pPr>
          </w:p>
        </w:tc>
        <w:tc>
          <w:tcPr>
            <w:tcW w:w="909" w:type="dxa"/>
          </w:tcPr>
          <w:p w:rsidR="005A17B5" w:rsidRDefault="005A17B5">
            <w:pPr>
              <w:pStyle w:val="TableParagraph"/>
              <w:rPr>
                <w:rFonts w:ascii="Times New Roman"/>
              </w:rPr>
            </w:pPr>
          </w:p>
        </w:tc>
      </w:tr>
      <w:tr w:rsidR="005A17B5">
        <w:trPr>
          <w:trHeight w:val="571"/>
        </w:trPr>
        <w:tc>
          <w:tcPr>
            <w:tcW w:w="1470" w:type="dxa"/>
          </w:tcPr>
          <w:p w:rsidR="005A17B5" w:rsidRDefault="007B595A">
            <w:pPr>
              <w:pStyle w:val="TableParagraph"/>
              <w:spacing w:before="143"/>
              <w:ind w:left="108"/>
            </w:pPr>
            <w:r>
              <w:t>213</w:t>
            </w:r>
          </w:p>
        </w:tc>
        <w:tc>
          <w:tcPr>
            <w:tcW w:w="1286" w:type="dxa"/>
          </w:tcPr>
          <w:p w:rsidR="005A17B5" w:rsidRDefault="007B595A">
            <w:pPr>
              <w:pStyle w:val="TableParagraph"/>
              <w:spacing w:before="1" w:line="280" w:lineRule="atLeast"/>
              <w:ind w:left="107" w:right="285"/>
            </w:pPr>
            <w:r>
              <w:t>农林水支出</w:t>
            </w:r>
          </w:p>
        </w:tc>
        <w:tc>
          <w:tcPr>
            <w:tcW w:w="1100" w:type="dxa"/>
          </w:tcPr>
          <w:p w:rsidR="005A17B5" w:rsidRDefault="007B595A">
            <w:pPr>
              <w:pStyle w:val="TableParagraph"/>
              <w:spacing w:before="143"/>
              <w:ind w:right="94"/>
              <w:jc w:val="right"/>
            </w:pPr>
            <w:r>
              <w:t>1,824.38</w:t>
            </w:r>
          </w:p>
        </w:tc>
        <w:tc>
          <w:tcPr>
            <w:tcW w:w="1068" w:type="dxa"/>
          </w:tcPr>
          <w:p w:rsidR="005A17B5" w:rsidRDefault="007B595A">
            <w:pPr>
              <w:pStyle w:val="TableParagraph"/>
              <w:spacing w:before="1"/>
              <w:ind w:right="94"/>
              <w:jc w:val="right"/>
            </w:pPr>
            <w:r>
              <w:t>1,823.8</w:t>
            </w:r>
          </w:p>
          <w:p w:rsidR="005A17B5" w:rsidRDefault="007B595A">
            <w:pPr>
              <w:pStyle w:val="TableParagraph"/>
              <w:spacing w:before="2" w:line="266" w:lineRule="exact"/>
              <w:ind w:right="94"/>
              <w:jc w:val="right"/>
            </w:pPr>
            <w:r>
              <w:t>1</w:t>
            </w:r>
          </w:p>
        </w:tc>
        <w:tc>
          <w:tcPr>
            <w:tcW w:w="1184" w:type="dxa"/>
          </w:tcPr>
          <w:p w:rsidR="005A17B5" w:rsidRDefault="007B595A">
            <w:pPr>
              <w:pStyle w:val="TableParagraph"/>
              <w:spacing w:before="143"/>
              <w:ind w:right="95"/>
              <w:jc w:val="right"/>
            </w:pPr>
            <w:r>
              <w:t>1,823.81</w:t>
            </w:r>
          </w:p>
        </w:tc>
        <w:tc>
          <w:tcPr>
            <w:tcW w:w="920" w:type="dxa"/>
          </w:tcPr>
          <w:p w:rsidR="005A17B5" w:rsidRDefault="005A17B5">
            <w:pPr>
              <w:pStyle w:val="TableParagraph"/>
              <w:rPr>
                <w:rFonts w:ascii="Times New Roman"/>
              </w:rPr>
            </w:pPr>
          </w:p>
        </w:tc>
        <w:tc>
          <w:tcPr>
            <w:tcW w:w="899" w:type="dxa"/>
          </w:tcPr>
          <w:p w:rsidR="005A17B5" w:rsidRDefault="005A17B5">
            <w:pPr>
              <w:pStyle w:val="TableParagraph"/>
              <w:rPr>
                <w:rFonts w:ascii="Times New Roman"/>
              </w:rPr>
            </w:pPr>
          </w:p>
        </w:tc>
        <w:tc>
          <w:tcPr>
            <w:tcW w:w="942" w:type="dxa"/>
          </w:tcPr>
          <w:p w:rsidR="005A17B5" w:rsidRDefault="005A17B5">
            <w:pPr>
              <w:pStyle w:val="TableParagraph"/>
              <w:rPr>
                <w:rFonts w:ascii="Times New Roman"/>
              </w:rPr>
            </w:pPr>
          </w:p>
        </w:tc>
        <w:tc>
          <w:tcPr>
            <w:tcW w:w="1057" w:type="dxa"/>
          </w:tcPr>
          <w:p w:rsidR="005A17B5" w:rsidRDefault="005A17B5">
            <w:pPr>
              <w:pStyle w:val="TableParagraph"/>
              <w:rPr>
                <w:rFonts w:ascii="Times New Roman"/>
              </w:rPr>
            </w:pPr>
          </w:p>
        </w:tc>
        <w:tc>
          <w:tcPr>
            <w:tcW w:w="1041" w:type="dxa"/>
          </w:tcPr>
          <w:p w:rsidR="005A17B5" w:rsidRDefault="005A17B5">
            <w:pPr>
              <w:pStyle w:val="TableParagraph"/>
              <w:rPr>
                <w:rFonts w:ascii="Times New Roman"/>
              </w:rPr>
            </w:pPr>
          </w:p>
        </w:tc>
        <w:tc>
          <w:tcPr>
            <w:tcW w:w="655" w:type="dxa"/>
          </w:tcPr>
          <w:p w:rsidR="005A17B5" w:rsidRDefault="005A17B5">
            <w:pPr>
              <w:pStyle w:val="TableParagraph"/>
              <w:rPr>
                <w:rFonts w:ascii="Times New Roman"/>
              </w:rPr>
            </w:pPr>
          </w:p>
        </w:tc>
        <w:tc>
          <w:tcPr>
            <w:tcW w:w="1227" w:type="dxa"/>
          </w:tcPr>
          <w:p w:rsidR="005A17B5" w:rsidRDefault="005A17B5">
            <w:pPr>
              <w:pStyle w:val="TableParagraph"/>
              <w:rPr>
                <w:rFonts w:ascii="Times New Roman"/>
              </w:rPr>
            </w:pPr>
          </w:p>
        </w:tc>
        <w:tc>
          <w:tcPr>
            <w:tcW w:w="909" w:type="dxa"/>
          </w:tcPr>
          <w:p w:rsidR="005A17B5" w:rsidRDefault="007B595A">
            <w:pPr>
              <w:pStyle w:val="TableParagraph"/>
              <w:spacing w:before="143"/>
              <w:ind w:right="94"/>
              <w:jc w:val="right"/>
            </w:pPr>
            <w:r>
              <w:t>0.57</w:t>
            </w:r>
          </w:p>
        </w:tc>
      </w:tr>
      <w:tr w:rsidR="005A17B5">
        <w:trPr>
          <w:trHeight w:val="570"/>
        </w:trPr>
        <w:tc>
          <w:tcPr>
            <w:tcW w:w="1470" w:type="dxa"/>
          </w:tcPr>
          <w:p w:rsidR="005A17B5" w:rsidRDefault="007B595A">
            <w:pPr>
              <w:pStyle w:val="TableParagraph"/>
              <w:spacing w:before="143"/>
              <w:ind w:left="108"/>
            </w:pPr>
            <w:r>
              <w:t>21301</w:t>
            </w:r>
          </w:p>
        </w:tc>
        <w:tc>
          <w:tcPr>
            <w:tcW w:w="1286" w:type="dxa"/>
          </w:tcPr>
          <w:p w:rsidR="005A17B5" w:rsidRDefault="007B595A">
            <w:pPr>
              <w:pStyle w:val="TableParagraph"/>
              <w:spacing w:before="143"/>
              <w:ind w:left="107"/>
            </w:pPr>
            <w:r>
              <w:t>农业农村</w:t>
            </w:r>
          </w:p>
        </w:tc>
        <w:tc>
          <w:tcPr>
            <w:tcW w:w="1100" w:type="dxa"/>
          </w:tcPr>
          <w:p w:rsidR="005A17B5" w:rsidRDefault="007B595A">
            <w:pPr>
              <w:pStyle w:val="TableParagraph"/>
              <w:spacing w:before="143"/>
              <w:ind w:right="94"/>
              <w:jc w:val="right"/>
            </w:pPr>
            <w:r>
              <w:t>1,824.38</w:t>
            </w:r>
          </w:p>
        </w:tc>
        <w:tc>
          <w:tcPr>
            <w:tcW w:w="1068" w:type="dxa"/>
          </w:tcPr>
          <w:p w:rsidR="005A17B5" w:rsidRDefault="007B595A">
            <w:pPr>
              <w:pStyle w:val="TableParagraph"/>
              <w:spacing w:before="1"/>
              <w:ind w:right="94"/>
              <w:jc w:val="right"/>
            </w:pPr>
            <w:r>
              <w:t>1,823.8</w:t>
            </w:r>
          </w:p>
          <w:p w:rsidR="005A17B5" w:rsidRDefault="007B595A">
            <w:pPr>
              <w:pStyle w:val="TableParagraph"/>
              <w:spacing w:before="4" w:line="263" w:lineRule="exact"/>
              <w:ind w:right="94"/>
              <w:jc w:val="right"/>
            </w:pPr>
            <w:r>
              <w:t>1</w:t>
            </w:r>
          </w:p>
        </w:tc>
        <w:tc>
          <w:tcPr>
            <w:tcW w:w="1184" w:type="dxa"/>
          </w:tcPr>
          <w:p w:rsidR="005A17B5" w:rsidRDefault="007B595A">
            <w:pPr>
              <w:pStyle w:val="TableParagraph"/>
              <w:spacing w:before="143"/>
              <w:ind w:right="95"/>
              <w:jc w:val="right"/>
            </w:pPr>
            <w:r>
              <w:t>1,823.81</w:t>
            </w:r>
          </w:p>
        </w:tc>
        <w:tc>
          <w:tcPr>
            <w:tcW w:w="920" w:type="dxa"/>
          </w:tcPr>
          <w:p w:rsidR="005A17B5" w:rsidRDefault="005A17B5">
            <w:pPr>
              <w:pStyle w:val="TableParagraph"/>
              <w:rPr>
                <w:rFonts w:ascii="Times New Roman"/>
              </w:rPr>
            </w:pPr>
          </w:p>
        </w:tc>
        <w:tc>
          <w:tcPr>
            <w:tcW w:w="899" w:type="dxa"/>
          </w:tcPr>
          <w:p w:rsidR="005A17B5" w:rsidRDefault="005A17B5">
            <w:pPr>
              <w:pStyle w:val="TableParagraph"/>
              <w:rPr>
                <w:rFonts w:ascii="Times New Roman"/>
              </w:rPr>
            </w:pPr>
          </w:p>
        </w:tc>
        <w:tc>
          <w:tcPr>
            <w:tcW w:w="942" w:type="dxa"/>
          </w:tcPr>
          <w:p w:rsidR="005A17B5" w:rsidRDefault="005A17B5">
            <w:pPr>
              <w:pStyle w:val="TableParagraph"/>
              <w:rPr>
                <w:rFonts w:ascii="Times New Roman"/>
              </w:rPr>
            </w:pPr>
          </w:p>
        </w:tc>
        <w:tc>
          <w:tcPr>
            <w:tcW w:w="1057" w:type="dxa"/>
          </w:tcPr>
          <w:p w:rsidR="005A17B5" w:rsidRDefault="005A17B5">
            <w:pPr>
              <w:pStyle w:val="TableParagraph"/>
              <w:rPr>
                <w:rFonts w:ascii="Times New Roman"/>
              </w:rPr>
            </w:pPr>
          </w:p>
        </w:tc>
        <w:tc>
          <w:tcPr>
            <w:tcW w:w="1041" w:type="dxa"/>
          </w:tcPr>
          <w:p w:rsidR="005A17B5" w:rsidRDefault="005A17B5">
            <w:pPr>
              <w:pStyle w:val="TableParagraph"/>
              <w:rPr>
                <w:rFonts w:ascii="Times New Roman"/>
              </w:rPr>
            </w:pPr>
          </w:p>
        </w:tc>
        <w:tc>
          <w:tcPr>
            <w:tcW w:w="655" w:type="dxa"/>
          </w:tcPr>
          <w:p w:rsidR="005A17B5" w:rsidRDefault="005A17B5">
            <w:pPr>
              <w:pStyle w:val="TableParagraph"/>
              <w:rPr>
                <w:rFonts w:ascii="Times New Roman"/>
              </w:rPr>
            </w:pPr>
          </w:p>
        </w:tc>
        <w:tc>
          <w:tcPr>
            <w:tcW w:w="1227" w:type="dxa"/>
          </w:tcPr>
          <w:p w:rsidR="005A17B5" w:rsidRDefault="005A17B5">
            <w:pPr>
              <w:pStyle w:val="TableParagraph"/>
              <w:rPr>
                <w:rFonts w:ascii="Times New Roman"/>
              </w:rPr>
            </w:pPr>
          </w:p>
        </w:tc>
        <w:tc>
          <w:tcPr>
            <w:tcW w:w="909" w:type="dxa"/>
          </w:tcPr>
          <w:p w:rsidR="005A17B5" w:rsidRDefault="007B595A">
            <w:pPr>
              <w:pStyle w:val="TableParagraph"/>
              <w:spacing w:before="143"/>
              <w:ind w:right="94"/>
              <w:jc w:val="right"/>
            </w:pPr>
            <w:r>
              <w:t>0.57</w:t>
            </w:r>
          </w:p>
        </w:tc>
      </w:tr>
      <w:tr w:rsidR="005A17B5">
        <w:trPr>
          <w:trHeight w:val="298"/>
        </w:trPr>
        <w:tc>
          <w:tcPr>
            <w:tcW w:w="1470" w:type="dxa"/>
          </w:tcPr>
          <w:p w:rsidR="005A17B5" w:rsidRDefault="007B595A">
            <w:pPr>
              <w:pStyle w:val="TableParagraph"/>
              <w:spacing w:before="9" w:line="268" w:lineRule="exact"/>
              <w:ind w:left="108"/>
            </w:pPr>
            <w:r>
              <w:t>2130102</w:t>
            </w:r>
          </w:p>
        </w:tc>
        <w:tc>
          <w:tcPr>
            <w:tcW w:w="1286" w:type="dxa"/>
          </w:tcPr>
          <w:p w:rsidR="005A17B5" w:rsidRDefault="007B595A">
            <w:pPr>
              <w:pStyle w:val="TableParagraph"/>
              <w:spacing w:before="9" w:line="268" w:lineRule="exact"/>
              <w:ind w:left="327"/>
            </w:pPr>
            <w:r>
              <w:t>一般行</w:t>
            </w:r>
          </w:p>
        </w:tc>
        <w:tc>
          <w:tcPr>
            <w:tcW w:w="1100" w:type="dxa"/>
          </w:tcPr>
          <w:p w:rsidR="005A17B5" w:rsidRDefault="007B595A">
            <w:pPr>
              <w:pStyle w:val="TableParagraph"/>
              <w:spacing w:before="9" w:line="268" w:lineRule="exact"/>
              <w:ind w:right="94"/>
              <w:jc w:val="right"/>
            </w:pPr>
            <w:r>
              <w:t>9.11</w:t>
            </w:r>
          </w:p>
        </w:tc>
        <w:tc>
          <w:tcPr>
            <w:tcW w:w="1068" w:type="dxa"/>
          </w:tcPr>
          <w:p w:rsidR="005A17B5" w:rsidRDefault="007B595A">
            <w:pPr>
              <w:pStyle w:val="TableParagraph"/>
              <w:spacing w:before="9" w:line="268" w:lineRule="exact"/>
              <w:ind w:right="94"/>
              <w:jc w:val="right"/>
            </w:pPr>
            <w:r>
              <w:t>9.11</w:t>
            </w:r>
          </w:p>
        </w:tc>
        <w:tc>
          <w:tcPr>
            <w:tcW w:w="1184" w:type="dxa"/>
          </w:tcPr>
          <w:p w:rsidR="005A17B5" w:rsidRDefault="007B595A">
            <w:pPr>
              <w:pStyle w:val="TableParagraph"/>
              <w:spacing w:before="9" w:line="268" w:lineRule="exact"/>
              <w:ind w:right="95"/>
              <w:jc w:val="right"/>
            </w:pPr>
            <w:r>
              <w:t>9.11</w:t>
            </w:r>
          </w:p>
        </w:tc>
        <w:tc>
          <w:tcPr>
            <w:tcW w:w="920" w:type="dxa"/>
          </w:tcPr>
          <w:p w:rsidR="005A17B5" w:rsidRDefault="005A17B5">
            <w:pPr>
              <w:pStyle w:val="TableParagraph"/>
              <w:rPr>
                <w:rFonts w:ascii="Times New Roman"/>
              </w:rPr>
            </w:pPr>
          </w:p>
        </w:tc>
        <w:tc>
          <w:tcPr>
            <w:tcW w:w="899" w:type="dxa"/>
          </w:tcPr>
          <w:p w:rsidR="005A17B5" w:rsidRDefault="005A17B5">
            <w:pPr>
              <w:pStyle w:val="TableParagraph"/>
              <w:rPr>
                <w:rFonts w:ascii="Times New Roman"/>
              </w:rPr>
            </w:pPr>
          </w:p>
        </w:tc>
        <w:tc>
          <w:tcPr>
            <w:tcW w:w="942" w:type="dxa"/>
          </w:tcPr>
          <w:p w:rsidR="005A17B5" w:rsidRDefault="005A17B5">
            <w:pPr>
              <w:pStyle w:val="TableParagraph"/>
              <w:rPr>
                <w:rFonts w:ascii="Times New Roman"/>
              </w:rPr>
            </w:pPr>
          </w:p>
        </w:tc>
        <w:tc>
          <w:tcPr>
            <w:tcW w:w="1057" w:type="dxa"/>
          </w:tcPr>
          <w:p w:rsidR="005A17B5" w:rsidRDefault="005A17B5">
            <w:pPr>
              <w:pStyle w:val="TableParagraph"/>
              <w:rPr>
                <w:rFonts w:ascii="Times New Roman"/>
              </w:rPr>
            </w:pPr>
          </w:p>
        </w:tc>
        <w:tc>
          <w:tcPr>
            <w:tcW w:w="1041" w:type="dxa"/>
          </w:tcPr>
          <w:p w:rsidR="005A17B5" w:rsidRDefault="005A17B5">
            <w:pPr>
              <w:pStyle w:val="TableParagraph"/>
              <w:rPr>
                <w:rFonts w:ascii="Times New Roman"/>
              </w:rPr>
            </w:pPr>
          </w:p>
        </w:tc>
        <w:tc>
          <w:tcPr>
            <w:tcW w:w="655" w:type="dxa"/>
          </w:tcPr>
          <w:p w:rsidR="005A17B5" w:rsidRDefault="005A17B5">
            <w:pPr>
              <w:pStyle w:val="TableParagraph"/>
              <w:rPr>
                <w:rFonts w:ascii="Times New Roman"/>
              </w:rPr>
            </w:pPr>
          </w:p>
        </w:tc>
        <w:tc>
          <w:tcPr>
            <w:tcW w:w="1227" w:type="dxa"/>
          </w:tcPr>
          <w:p w:rsidR="005A17B5" w:rsidRDefault="005A17B5">
            <w:pPr>
              <w:pStyle w:val="TableParagraph"/>
              <w:rPr>
                <w:rFonts w:ascii="Times New Roman"/>
              </w:rPr>
            </w:pPr>
          </w:p>
        </w:tc>
        <w:tc>
          <w:tcPr>
            <w:tcW w:w="909" w:type="dxa"/>
          </w:tcPr>
          <w:p w:rsidR="005A17B5" w:rsidRDefault="005A17B5">
            <w:pPr>
              <w:pStyle w:val="TableParagraph"/>
              <w:rPr>
                <w:rFonts w:ascii="Times New Roman"/>
              </w:rPr>
            </w:pPr>
          </w:p>
        </w:tc>
      </w:tr>
    </w:tbl>
    <w:p w:rsidR="005A17B5" w:rsidRDefault="005A17B5">
      <w:pPr>
        <w:rPr>
          <w:rFonts w:ascii="Times New Roman"/>
        </w:rPr>
        <w:sectPr w:rsidR="005A17B5">
          <w:pgSz w:w="16860" w:h="11920" w:orient="landscape"/>
          <w:pgMar w:top="1100" w:right="1060" w:bottom="280" w:left="1320" w:header="720" w:footer="720" w:gutter="0"/>
          <w:cols w:space="720"/>
        </w:sect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spacing w:before="6"/>
        <w:rPr>
          <w:rFonts w:ascii="Times New Roman"/>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70"/>
        <w:gridCol w:w="1286"/>
        <w:gridCol w:w="1100"/>
        <w:gridCol w:w="1068"/>
        <w:gridCol w:w="1184"/>
        <w:gridCol w:w="920"/>
        <w:gridCol w:w="899"/>
        <w:gridCol w:w="942"/>
        <w:gridCol w:w="1057"/>
        <w:gridCol w:w="1041"/>
        <w:gridCol w:w="655"/>
        <w:gridCol w:w="1227"/>
        <w:gridCol w:w="909"/>
      </w:tblGrid>
      <w:tr w:rsidR="005A17B5">
        <w:trPr>
          <w:trHeight w:val="571"/>
        </w:trPr>
        <w:tc>
          <w:tcPr>
            <w:tcW w:w="1470" w:type="dxa"/>
          </w:tcPr>
          <w:p w:rsidR="005A17B5" w:rsidRDefault="005A17B5">
            <w:pPr>
              <w:pStyle w:val="TableParagraph"/>
              <w:rPr>
                <w:rFonts w:ascii="Times New Roman"/>
              </w:rPr>
            </w:pPr>
          </w:p>
        </w:tc>
        <w:tc>
          <w:tcPr>
            <w:tcW w:w="1286" w:type="dxa"/>
          </w:tcPr>
          <w:p w:rsidR="005A17B5" w:rsidRDefault="007B595A">
            <w:pPr>
              <w:pStyle w:val="TableParagraph"/>
              <w:spacing w:before="1"/>
              <w:ind w:left="107"/>
            </w:pPr>
            <w:r>
              <w:t>政管理事</w:t>
            </w:r>
          </w:p>
          <w:p w:rsidR="005A17B5" w:rsidRDefault="007B595A">
            <w:pPr>
              <w:pStyle w:val="TableParagraph"/>
              <w:spacing w:before="4" w:line="264" w:lineRule="exact"/>
              <w:ind w:left="107"/>
            </w:pPr>
            <w:r>
              <w:t>务</w:t>
            </w:r>
          </w:p>
        </w:tc>
        <w:tc>
          <w:tcPr>
            <w:tcW w:w="1100" w:type="dxa"/>
          </w:tcPr>
          <w:p w:rsidR="005A17B5" w:rsidRDefault="005A17B5">
            <w:pPr>
              <w:pStyle w:val="TableParagraph"/>
              <w:rPr>
                <w:rFonts w:ascii="Times New Roman"/>
              </w:rPr>
            </w:pPr>
          </w:p>
        </w:tc>
        <w:tc>
          <w:tcPr>
            <w:tcW w:w="1068" w:type="dxa"/>
          </w:tcPr>
          <w:p w:rsidR="005A17B5" w:rsidRDefault="005A17B5">
            <w:pPr>
              <w:pStyle w:val="TableParagraph"/>
              <w:rPr>
                <w:rFonts w:ascii="Times New Roman"/>
              </w:rPr>
            </w:pPr>
          </w:p>
        </w:tc>
        <w:tc>
          <w:tcPr>
            <w:tcW w:w="1184" w:type="dxa"/>
          </w:tcPr>
          <w:p w:rsidR="005A17B5" w:rsidRDefault="005A17B5">
            <w:pPr>
              <w:pStyle w:val="TableParagraph"/>
              <w:rPr>
                <w:rFonts w:ascii="Times New Roman"/>
              </w:rPr>
            </w:pPr>
          </w:p>
        </w:tc>
        <w:tc>
          <w:tcPr>
            <w:tcW w:w="920" w:type="dxa"/>
          </w:tcPr>
          <w:p w:rsidR="005A17B5" w:rsidRDefault="005A17B5">
            <w:pPr>
              <w:pStyle w:val="TableParagraph"/>
              <w:rPr>
                <w:rFonts w:ascii="Times New Roman"/>
              </w:rPr>
            </w:pPr>
          </w:p>
        </w:tc>
        <w:tc>
          <w:tcPr>
            <w:tcW w:w="899" w:type="dxa"/>
          </w:tcPr>
          <w:p w:rsidR="005A17B5" w:rsidRDefault="005A17B5">
            <w:pPr>
              <w:pStyle w:val="TableParagraph"/>
              <w:rPr>
                <w:rFonts w:ascii="Times New Roman"/>
              </w:rPr>
            </w:pPr>
          </w:p>
        </w:tc>
        <w:tc>
          <w:tcPr>
            <w:tcW w:w="942" w:type="dxa"/>
          </w:tcPr>
          <w:p w:rsidR="005A17B5" w:rsidRDefault="005A17B5">
            <w:pPr>
              <w:pStyle w:val="TableParagraph"/>
              <w:rPr>
                <w:rFonts w:ascii="Times New Roman"/>
              </w:rPr>
            </w:pPr>
          </w:p>
        </w:tc>
        <w:tc>
          <w:tcPr>
            <w:tcW w:w="1057" w:type="dxa"/>
          </w:tcPr>
          <w:p w:rsidR="005A17B5" w:rsidRDefault="005A17B5">
            <w:pPr>
              <w:pStyle w:val="TableParagraph"/>
              <w:rPr>
                <w:rFonts w:ascii="Times New Roman"/>
              </w:rPr>
            </w:pPr>
          </w:p>
        </w:tc>
        <w:tc>
          <w:tcPr>
            <w:tcW w:w="1041" w:type="dxa"/>
          </w:tcPr>
          <w:p w:rsidR="005A17B5" w:rsidRDefault="005A17B5">
            <w:pPr>
              <w:pStyle w:val="TableParagraph"/>
              <w:rPr>
                <w:rFonts w:ascii="Times New Roman"/>
              </w:rPr>
            </w:pPr>
          </w:p>
        </w:tc>
        <w:tc>
          <w:tcPr>
            <w:tcW w:w="655" w:type="dxa"/>
          </w:tcPr>
          <w:p w:rsidR="005A17B5" w:rsidRDefault="005A17B5">
            <w:pPr>
              <w:pStyle w:val="TableParagraph"/>
              <w:rPr>
                <w:rFonts w:ascii="Times New Roman"/>
              </w:rPr>
            </w:pPr>
          </w:p>
        </w:tc>
        <w:tc>
          <w:tcPr>
            <w:tcW w:w="1227" w:type="dxa"/>
          </w:tcPr>
          <w:p w:rsidR="005A17B5" w:rsidRDefault="005A17B5">
            <w:pPr>
              <w:pStyle w:val="TableParagraph"/>
              <w:rPr>
                <w:rFonts w:ascii="Times New Roman"/>
              </w:rPr>
            </w:pPr>
          </w:p>
        </w:tc>
        <w:tc>
          <w:tcPr>
            <w:tcW w:w="909" w:type="dxa"/>
          </w:tcPr>
          <w:p w:rsidR="005A17B5" w:rsidRDefault="005A17B5">
            <w:pPr>
              <w:pStyle w:val="TableParagraph"/>
              <w:rPr>
                <w:rFonts w:ascii="Times New Roman"/>
              </w:rPr>
            </w:pPr>
          </w:p>
        </w:tc>
      </w:tr>
      <w:tr w:rsidR="005A17B5">
        <w:trPr>
          <w:trHeight w:val="569"/>
        </w:trPr>
        <w:tc>
          <w:tcPr>
            <w:tcW w:w="1470" w:type="dxa"/>
          </w:tcPr>
          <w:p w:rsidR="005A17B5" w:rsidRDefault="007B595A">
            <w:pPr>
              <w:pStyle w:val="TableParagraph"/>
              <w:spacing w:before="143"/>
              <w:ind w:left="108"/>
            </w:pPr>
            <w:r>
              <w:t>2130104</w:t>
            </w:r>
          </w:p>
        </w:tc>
        <w:tc>
          <w:tcPr>
            <w:tcW w:w="1286" w:type="dxa"/>
          </w:tcPr>
          <w:p w:rsidR="005A17B5" w:rsidRDefault="007B595A">
            <w:pPr>
              <w:pStyle w:val="TableParagraph"/>
              <w:spacing w:before="1"/>
              <w:ind w:left="327"/>
            </w:pPr>
            <w:r>
              <w:t>事业运</w:t>
            </w:r>
          </w:p>
          <w:p w:rsidR="005A17B5" w:rsidRDefault="007B595A">
            <w:pPr>
              <w:pStyle w:val="TableParagraph"/>
              <w:spacing w:before="4" w:line="263" w:lineRule="exact"/>
              <w:ind w:left="107"/>
            </w:pPr>
            <w:r>
              <w:t>行</w:t>
            </w:r>
          </w:p>
        </w:tc>
        <w:tc>
          <w:tcPr>
            <w:tcW w:w="1100" w:type="dxa"/>
          </w:tcPr>
          <w:p w:rsidR="005A17B5" w:rsidRDefault="007B595A">
            <w:pPr>
              <w:pStyle w:val="TableParagraph"/>
              <w:spacing w:before="143"/>
              <w:ind w:right="94"/>
              <w:jc w:val="right"/>
            </w:pPr>
            <w:r>
              <w:t>1,595.79</w:t>
            </w:r>
          </w:p>
        </w:tc>
        <w:tc>
          <w:tcPr>
            <w:tcW w:w="1068" w:type="dxa"/>
          </w:tcPr>
          <w:p w:rsidR="005A17B5" w:rsidRDefault="007B595A">
            <w:pPr>
              <w:pStyle w:val="TableParagraph"/>
              <w:spacing w:before="1"/>
              <w:ind w:right="94"/>
              <w:jc w:val="right"/>
            </w:pPr>
            <w:r>
              <w:t>1,595.2</w:t>
            </w:r>
          </w:p>
          <w:p w:rsidR="005A17B5" w:rsidRDefault="007B595A">
            <w:pPr>
              <w:pStyle w:val="TableParagraph"/>
              <w:spacing w:before="4" w:line="263" w:lineRule="exact"/>
              <w:ind w:right="94"/>
              <w:jc w:val="right"/>
            </w:pPr>
            <w:r>
              <w:t>2</w:t>
            </w:r>
          </w:p>
        </w:tc>
        <w:tc>
          <w:tcPr>
            <w:tcW w:w="1184" w:type="dxa"/>
          </w:tcPr>
          <w:p w:rsidR="005A17B5" w:rsidRDefault="007B595A">
            <w:pPr>
              <w:pStyle w:val="TableParagraph"/>
              <w:spacing w:before="143"/>
              <w:ind w:right="95"/>
              <w:jc w:val="right"/>
            </w:pPr>
            <w:r>
              <w:t>1,595.22</w:t>
            </w:r>
          </w:p>
        </w:tc>
        <w:tc>
          <w:tcPr>
            <w:tcW w:w="920" w:type="dxa"/>
          </w:tcPr>
          <w:p w:rsidR="005A17B5" w:rsidRDefault="005A17B5">
            <w:pPr>
              <w:pStyle w:val="TableParagraph"/>
              <w:rPr>
                <w:rFonts w:ascii="Times New Roman"/>
              </w:rPr>
            </w:pPr>
          </w:p>
        </w:tc>
        <w:tc>
          <w:tcPr>
            <w:tcW w:w="899" w:type="dxa"/>
          </w:tcPr>
          <w:p w:rsidR="005A17B5" w:rsidRDefault="005A17B5">
            <w:pPr>
              <w:pStyle w:val="TableParagraph"/>
              <w:rPr>
                <w:rFonts w:ascii="Times New Roman"/>
              </w:rPr>
            </w:pPr>
          </w:p>
        </w:tc>
        <w:tc>
          <w:tcPr>
            <w:tcW w:w="942" w:type="dxa"/>
          </w:tcPr>
          <w:p w:rsidR="005A17B5" w:rsidRDefault="005A17B5">
            <w:pPr>
              <w:pStyle w:val="TableParagraph"/>
              <w:rPr>
                <w:rFonts w:ascii="Times New Roman"/>
              </w:rPr>
            </w:pPr>
          </w:p>
        </w:tc>
        <w:tc>
          <w:tcPr>
            <w:tcW w:w="1057" w:type="dxa"/>
          </w:tcPr>
          <w:p w:rsidR="005A17B5" w:rsidRDefault="005A17B5">
            <w:pPr>
              <w:pStyle w:val="TableParagraph"/>
              <w:rPr>
                <w:rFonts w:ascii="Times New Roman"/>
              </w:rPr>
            </w:pPr>
          </w:p>
        </w:tc>
        <w:tc>
          <w:tcPr>
            <w:tcW w:w="1041" w:type="dxa"/>
          </w:tcPr>
          <w:p w:rsidR="005A17B5" w:rsidRDefault="005A17B5">
            <w:pPr>
              <w:pStyle w:val="TableParagraph"/>
              <w:rPr>
                <w:rFonts w:ascii="Times New Roman"/>
              </w:rPr>
            </w:pPr>
          </w:p>
        </w:tc>
        <w:tc>
          <w:tcPr>
            <w:tcW w:w="655" w:type="dxa"/>
          </w:tcPr>
          <w:p w:rsidR="005A17B5" w:rsidRDefault="005A17B5">
            <w:pPr>
              <w:pStyle w:val="TableParagraph"/>
              <w:rPr>
                <w:rFonts w:ascii="Times New Roman"/>
              </w:rPr>
            </w:pPr>
          </w:p>
        </w:tc>
        <w:tc>
          <w:tcPr>
            <w:tcW w:w="1227" w:type="dxa"/>
          </w:tcPr>
          <w:p w:rsidR="005A17B5" w:rsidRDefault="005A17B5">
            <w:pPr>
              <w:pStyle w:val="TableParagraph"/>
              <w:rPr>
                <w:rFonts w:ascii="Times New Roman"/>
              </w:rPr>
            </w:pPr>
          </w:p>
        </w:tc>
        <w:tc>
          <w:tcPr>
            <w:tcW w:w="909" w:type="dxa"/>
          </w:tcPr>
          <w:p w:rsidR="005A17B5" w:rsidRDefault="007B595A">
            <w:pPr>
              <w:pStyle w:val="TableParagraph"/>
              <w:spacing w:before="143"/>
              <w:ind w:left="360"/>
            </w:pPr>
            <w:r>
              <w:t>0.57</w:t>
            </w:r>
          </w:p>
        </w:tc>
      </w:tr>
      <w:tr w:rsidR="005A17B5">
        <w:trPr>
          <w:trHeight w:val="856"/>
        </w:trPr>
        <w:tc>
          <w:tcPr>
            <w:tcW w:w="1470" w:type="dxa"/>
          </w:tcPr>
          <w:p w:rsidR="005A17B5" w:rsidRDefault="005A17B5">
            <w:pPr>
              <w:pStyle w:val="TableParagraph"/>
              <w:spacing w:before="9"/>
              <w:rPr>
                <w:rFonts w:ascii="Times New Roman"/>
                <w:sz w:val="24"/>
              </w:rPr>
            </w:pPr>
          </w:p>
          <w:p w:rsidR="005A17B5" w:rsidRDefault="007B595A">
            <w:pPr>
              <w:pStyle w:val="TableParagraph"/>
              <w:ind w:left="108"/>
            </w:pPr>
            <w:r>
              <w:t>2130106</w:t>
            </w:r>
          </w:p>
        </w:tc>
        <w:tc>
          <w:tcPr>
            <w:tcW w:w="1286" w:type="dxa"/>
          </w:tcPr>
          <w:p w:rsidR="005A17B5" w:rsidRDefault="007B595A">
            <w:pPr>
              <w:pStyle w:val="TableParagraph"/>
              <w:spacing w:before="2"/>
              <w:ind w:left="107" w:firstLine="220"/>
            </w:pPr>
            <w:r>
              <w:t>科技转</w:t>
            </w:r>
          </w:p>
          <w:p w:rsidR="005A17B5" w:rsidRDefault="007B595A">
            <w:pPr>
              <w:pStyle w:val="TableParagraph"/>
              <w:spacing w:before="4" w:line="280" w:lineRule="atLeast"/>
              <w:ind w:left="107" w:right="285"/>
            </w:pPr>
            <w:r>
              <w:t>化与推广服务</w:t>
            </w:r>
          </w:p>
        </w:tc>
        <w:tc>
          <w:tcPr>
            <w:tcW w:w="1100" w:type="dxa"/>
          </w:tcPr>
          <w:p w:rsidR="005A17B5" w:rsidRDefault="005A17B5">
            <w:pPr>
              <w:pStyle w:val="TableParagraph"/>
              <w:spacing w:before="9"/>
              <w:rPr>
                <w:rFonts w:ascii="Times New Roman"/>
                <w:sz w:val="24"/>
              </w:rPr>
            </w:pPr>
          </w:p>
          <w:p w:rsidR="005A17B5" w:rsidRDefault="007B595A">
            <w:pPr>
              <w:pStyle w:val="TableParagraph"/>
              <w:ind w:right="94"/>
              <w:jc w:val="right"/>
            </w:pPr>
            <w:r>
              <w:t>71.45</w:t>
            </w:r>
          </w:p>
        </w:tc>
        <w:tc>
          <w:tcPr>
            <w:tcW w:w="1068" w:type="dxa"/>
          </w:tcPr>
          <w:p w:rsidR="005A17B5" w:rsidRDefault="005A17B5">
            <w:pPr>
              <w:pStyle w:val="TableParagraph"/>
              <w:spacing w:before="9"/>
              <w:rPr>
                <w:rFonts w:ascii="Times New Roman"/>
                <w:sz w:val="24"/>
              </w:rPr>
            </w:pPr>
          </w:p>
          <w:p w:rsidR="005A17B5" w:rsidRDefault="007B595A">
            <w:pPr>
              <w:pStyle w:val="TableParagraph"/>
              <w:ind w:right="94"/>
              <w:jc w:val="right"/>
            </w:pPr>
            <w:r>
              <w:t>71.45</w:t>
            </w:r>
          </w:p>
        </w:tc>
        <w:tc>
          <w:tcPr>
            <w:tcW w:w="1184" w:type="dxa"/>
          </w:tcPr>
          <w:p w:rsidR="005A17B5" w:rsidRDefault="005A17B5">
            <w:pPr>
              <w:pStyle w:val="TableParagraph"/>
              <w:spacing w:before="9"/>
              <w:rPr>
                <w:rFonts w:ascii="Times New Roman"/>
                <w:sz w:val="24"/>
              </w:rPr>
            </w:pPr>
          </w:p>
          <w:p w:rsidR="005A17B5" w:rsidRDefault="007B595A">
            <w:pPr>
              <w:pStyle w:val="TableParagraph"/>
              <w:ind w:right="95"/>
              <w:jc w:val="right"/>
            </w:pPr>
            <w:r>
              <w:t>71.45</w:t>
            </w:r>
          </w:p>
        </w:tc>
        <w:tc>
          <w:tcPr>
            <w:tcW w:w="920" w:type="dxa"/>
          </w:tcPr>
          <w:p w:rsidR="005A17B5" w:rsidRDefault="005A17B5">
            <w:pPr>
              <w:pStyle w:val="TableParagraph"/>
              <w:rPr>
                <w:rFonts w:ascii="Times New Roman"/>
              </w:rPr>
            </w:pPr>
          </w:p>
        </w:tc>
        <w:tc>
          <w:tcPr>
            <w:tcW w:w="899" w:type="dxa"/>
          </w:tcPr>
          <w:p w:rsidR="005A17B5" w:rsidRDefault="005A17B5">
            <w:pPr>
              <w:pStyle w:val="TableParagraph"/>
              <w:rPr>
                <w:rFonts w:ascii="Times New Roman"/>
              </w:rPr>
            </w:pPr>
          </w:p>
        </w:tc>
        <w:tc>
          <w:tcPr>
            <w:tcW w:w="942" w:type="dxa"/>
          </w:tcPr>
          <w:p w:rsidR="005A17B5" w:rsidRDefault="005A17B5">
            <w:pPr>
              <w:pStyle w:val="TableParagraph"/>
              <w:rPr>
                <w:rFonts w:ascii="Times New Roman"/>
              </w:rPr>
            </w:pPr>
          </w:p>
        </w:tc>
        <w:tc>
          <w:tcPr>
            <w:tcW w:w="1057" w:type="dxa"/>
          </w:tcPr>
          <w:p w:rsidR="005A17B5" w:rsidRDefault="005A17B5">
            <w:pPr>
              <w:pStyle w:val="TableParagraph"/>
              <w:rPr>
                <w:rFonts w:ascii="Times New Roman"/>
              </w:rPr>
            </w:pPr>
          </w:p>
        </w:tc>
        <w:tc>
          <w:tcPr>
            <w:tcW w:w="1041" w:type="dxa"/>
          </w:tcPr>
          <w:p w:rsidR="005A17B5" w:rsidRDefault="005A17B5">
            <w:pPr>
              <w:pStyle w:val="TableParagraph"/>
              <w:rPr>
                <w:rFonts w:ascii="Times New Roman"/>
              </w:rPr>
            </w:pPr>
          </w:p>
        </w:tc>
        <w:tc>
          <w:tcPr>
            <w:tcW w:w="655" w:type="dxa"/>
          </w:tcPr>
          <w:p w:rsidR="005A17B5" w:rsidRDefault="005A17B5">
            <w:pPr>
              <w:pStyle w:val="TableParagraph"/>
              <w:rPr>
                <w:rFonts w:ascii="Times New Roman"/>
              </w:rPr>
            </w:pPr>
          </w:p>
        </w:tc>
        <w:tc>
          <w:tcPr>
            <w:tcW w:w="1227" w:type="dxa"/>
          </w:tcPr>
          <w:p w:rsidR="005A17B5" w:rsidRDefault="005A17B5">
            <w:pPr>
              <w:pStyle w:val="TableParagraph"/>
              <w:rPr>
                <w:rFonts w:ascii="Times New Roman"/>
              </w:rPr>
            </w:pPr>
          </w:p>
        </w:tc>
        <w:tc>
          <w:tcPr>
            <w:tcW w:w="909" w:type="dxa"/>
          </w:tcPr>
          <w:p w:rsidR="005A17B5" w:rsidRDefault="005A17B5">
            <w:pPr>
              <w:pStyle w:val="TableParagraph"/>
              <w:rPr>
                <w:rFonts w:ascii="Times New Roman"/>
              </w:rPr>
            </w:pPr>
          </w:p>
        </w:tc>
      </w:tr>
      <w:tr w:rsidR="005A17B5">
        <w:trPr>
          <w:trHeight w:val="570"/>
        </w:trPr>
        <w:tc>
          <w:tcPr>
            <w:tcW w:w="1470" w:type="dxa"/>
          </w:tcPr>
          <w:p w:rsidR="005A17B5" w:rsidRDefault="007B595A">
            <w:pPr>
              <w:pStyle w:val="TableParagraph"/>
              <w:spacing w:before="144"/>
              <w:ind w:left="108"/>
            </w:pPr>
            <w:r>
              <w:t>2130108</w:t>
            </w:r>
          </w:p>
        </w:tc>
        <w:tc>
          <w:tcPr>
            <w:tcW w:w="1286" w:type="dxa"/>
          </w:tcPr>
          <w:p w:rsidR="005A17B5" w:rsidRDefault="007B595A">
            <w:pPr>
              <w:pStyle w:val="TableParagraph"/>
              <w:spacing w:before="2"/>
              <w:ind w:left="327"/>
            </w:pPr>
            <w:r>
              <w:t>病虫害</w:t>
            </w:r>
          </w:p>
          <w:p w:rsidR="005A17B5" w:rsidRDefault="007B595A">
            <w:pPr>
              <w:pStyle w:val="TableParagraph"/>
              <w:spacing w:before="4" w:line="263" w:lineRule="exact"/>
              <w:ind w:left="107"/>
            </w:pPr>
            <w:r>
              <w:t>控制</w:t>
            </w:r>
          </w:p>
        </w:tc>
        <w:tc>
          <w:tcPr>
            <w:tcW w:w="1100" w:type="dxa"/>
          </w:tcPr>
          <w:p w:rsidR="005A17B5" w:rsidRDefault="007B595A">
            <w:pPr>
              <w:pStyle w:val="TableParagraph"/>
              <w:spacing w:before="144"/>
              <w:ind w:right="94"/>
              <w:jc w:val="right"/>
            </w:pPr>
            <w:r>
              <w:t>2.22</w:t>
            </w:r>
          </w:p>
        </w:tc>
        <w:tc>
          <w:tcPr>
            <w:tcW w:w="1068" w:type="dxa"/>
          </w:tcPr>
          <w:p w:rsidR="005A17B5" w:rsidRDefault="007B595A">
            <w:pPr>
              <w:pStyle w:val="TableParagraph"/>
              <w:spacing w:before="144"/>
              <w:ind w:right="94"/>
              <w:jc w:val="right"/>
            </w:pPr>
            <w:r>
              <w:t>2.22</w:t>
            </w:r>
          </w:p>
        </w:tc>
        <w:tc>
          <w:tcPr>
            <w:tcW w:w="1184" w:type="dxa"/>
          </w:tcPr>
          <w:p w:rsidR="005A17B5" w:rsidRDefault="007B595A">
            <w:pPr>
              <w:pStyle w:val="TableParagraph"/>
              <w:spacing w:before="144"/>
              <w:ind w:right="95"/>
              <w:jc w:val="right"/>
            </w:pPr>
            <w:r>
              <w:t>2.22</w:t>
            </w:r>
          </w:p>
        </w:tc>
        <w:tc>
          <w:tcPr>
            <w:tcW w:w="920" w:type="dxa"/>
          </w:tcPr>
          <w:p w:rsidR="005A17B5" w:rsidRDefault="005A17B5">
            <w:pPr>
              <w:pStyle w:val="TableParagraph"/>
              <w:rPr>
                <w:rFonts w:ascii="Times New Roman"/>
              </w:rPr>
            </w:pPr>
          </w:p>
        </w:tc>
        <w:tc>
          <w:tcPr>
            <w:tcW w:w="899" w:type="dxa"/>
          </w:tcPr>
          <w:p w:rsidR="005A17B5" w:rsidRDefault="005A17B5">
            <w:pPr>
              <w:pStyle w:val="TableParagraph"/>
              <w:rPr>
                <w:rFonts w:ascii="Times New Roman"/>
              </w:rPr>
            </w:pPr>
          </w:p>
        </w:tc>
        <w:tc>
          <w:tcPr>
            <w:tcW w:w="942" w:type="dxa"/>
          </w:tcPr>
          <w:p w:rsidR="005A17B5" w:rsidRDefault="005A17B5">
            <w:pPr>
              <w:pStyle w:val="TableParagraph"/>
              <w:rPr>
                <w:rFonts w:ascii="Times New Roman"/>
              </w:rPr>
            </w:pPr>
          </w:p>
        </w:tc>
        <w:tc>
          <w:tcPr>
            <w:tcW w:w="1057" w:type="dxa"/>
          </w:tcPr>
          <w:p w:rsidR="005A17B5" w:rsidRDefault="005A17B5">
            <w:pPr>
              <w:pStyle w:val="TableParagraph"/>
              <w:rPr>
                <w:rFonts w:ascii="Times New Roman"/>
              </w:rPr>
            </w:pPr>
          </w:p>
        </w:tc>
        <w:tc>
          <w:tcPr>
            <w:tcW w:w="1041" w:type="dxa"/>
          </w:tcPr>
          <w:p w:rsidR="005A17B5" w:rsidRDefault="005A17B5">
            <w:pPr>
              <w:pStyle w:val="TableParagraph"/>
              <w:rPr>
                <w:rFonts w:ascii="Times New Roman"/>
              </w:rPr>
            </w:pPr>
          </w:p>
        </w:tc>
        <w:tc>
          <w:tcPr>
            <w:tcW w:w="655" w:type="dxa"/>
          </w:tcPr>
          <w:p w:rsidR="005A17B5" w:rsidRDefault="005A17B5">
            <w:pPr>
              <w:pStyle w:val="TableParagraph"/>
              <w:rPr>
                <w:rFonts w:ascii="Times New Roman"/>
              </w:rPr>
            </w:pPr>
          </w:p>
        </w:tc>
        <w:tc>
          <w:tcPr>
            <w:tcW w:w="1227" w:type="dxa"/>
          </w:tcPr>
          <w:p w:rsidR="005A17B5" w:rsidRDefault="005A17B5">
            <w:pPr>
              <w:pStyle w:val="TableParagraph"/>
              <w:rPr>
                <w:rFonts w:ascii="Times New Roman"/>
              </w:rPr>
            </w:pPr>
          </w:p>
        </w:tc>
        <w:tc>
          <w:tcPr>
            <w:tcW w:w="909" w:type="dxa"/>
          </w:tcPr>
          <w:p w:rsidR="005A17B5" w:rsidRDefault="005A17B5">
            <w:pPr>
              <w:pStyle w:val="TableParagraph"/>
              <w:rPr>
                <w:rFonts w:ascii="Times New Roman"/>
              </w:rPr>
            </w:pPr>
          </w:p>
        </w:tc>
      </w:tr>
      <w:tr w:rsidR="005A17B5">
        <w:trPr>
          <w:trHeight w:val="570"/>
        </w:trPr>
        <w:tc>
          <w:tcPr>
            <w:tcW w:w="1470" w:type="dxa"/>
          </w:tcPr>
          <w:p w:rsidR="005A17B5" w:rsidRDefault="007B595A">
            <w:pPr>
              <w:pStyle w:val="TableParagraph"/>
              <w:spacing w:before="144"/>
              <w:ind w:left="108"/>
            </w:pPr>
            <w:r>
              <w:t>2130109</w:t>
            </w:r>
          </w:p>
        </w:tc>
        <w:tc>
          <w:tcPr>
            <w:tcW w:w="1286" w:type="dxa"/>
          </w:tcPr>
          <w:p w:rsidR="005A17B5" w:rsidRDefault="007B595A">
            <w:pPr>
              <w:pStyle w:val="TableParagraph"/>
              <w:ind w:right="285"/>
              <w:jc w:val="right"/>
            </w:pPr>
            <w:r>
              <w:rPr>
                <w:spacing w:val="-2"/>
              </w:rPr>
              <w:t>农产品</w:t>
            </w:r>
          </w:p>
          <w:p w:rsidR="005A17B5" w:rsidRDefault="007B595A">
            <w:pPr>
              <w:pStyle w:val="TableParagraph"/>
              <w:spacing w:before="3" w:line="264" w:lineRule="exact"/>
              <w:ind w:right="285"/>
              <w:jc w:val="right"/>
            </w:pPr>
            <w:r>
              <w:rPr>
                <w:spacing w:val="-2"/>
              </w:rPr>
              <w:t>质量安全</w:t>
            </w:r>
          </w:p>
        </w:tc>
        <w:tc>
          <w:tcPr>
            <w:tcW w:w="1100" w:type="dxa"/>
          </w:tcPr>
          <w:p w:rsidR="005A17B5" w:rsidRDefault="007B595A">
            <w:pPr>
              <w:pStyle w:val="TableParagraph"/>
              <w:spacing w:before="144"/>
              <w:ind w:right="94"/>
              <w:jc w:val="right"/>
            </w:pPr>
            <w:r>
              <w:t>0.08</w:t>
            </w:r>
          </w:p>
        </w:tc>
        <w:tc>
          <w:tcPr>
            <w:tcW w:w="1068" w:type="dxa"/>
          </w:tcPr>
          <w:p w:rsidR="005A17B5" w:rsidRDefault="007B595A">
            <w:pPr>
              <w:pStyle w:val="TableParagraph"/>
              <w:spacing w:before="144"/>
              <w:ind w:right="94"/>
              <w:jc w:val="right"/>
            </w:pPr>
            <w:r>
              <w:t>0.08</w:t>
            </w:r>
          </w:p>
        </w:tc>
        <w:tc>
          <w:tcPr>
            <w:tcW w:w="1184" w:type="dxa"/>
          </w:tcPr>
          <w:p w:rsidR="005A17B5" w:rsidRDefault="007B595A">
            <w:pPr>
              <w:pStyle w:val="TableParagraph"/>
              <w:spacing w:before="144"/>
              <w:ind w:right="95"/>
              <w:jc w:val="right"/>
            </w:pPr>
            <w:r>
              <w:t>0.08</w:t>
            </w:r>
          </w:p>
        </w:tc>
        <w:tc>
          <w:tcPr>
            <w:tcW w:w="920" w:type="dxa"/>
          </w:tcPr>
          <w:p w:rsidR="005A17B5" w:rsidRDefault="005A17B5">
            <w:pPr>
              <w:pStyle w:val="TableParagraph"/>
              <w:rPr>
                <w:rFonts w:ascii="Times New Roman"/>
              </w:rPr>
            </w:pPr>
          </w:p>
        </w:tc>
        <w:tc>
          <w:tcPr>
            <w:tcW w:w="899" w:type="dxa"/>
          </w:tcPr>
          <w:p w:rsidR="005A17B5" w:rsidRDefault="005A17B5">
            <w:pPr>
              <w:pStyle w:val="TableParagraph"/>
              <w:rPr>
                <w:rFonts w:ascii="Times New Roman"/>
              </w:rPr>
            </w:pPr>
          </w:p>
        </w:tc>
        <w:tc>
          <w:tcPr>
            <w:tcW w:w="942" w:type="dxa"/>
          </w:tcPr>
          <w:p w:rsidR="005A17B5" w:rsidRDefault="005A17B5">
            <w:pPr>
              <w:pStyle w:val="TableParagraph"/>
              <w:rPr>
                <w:rFonts w:ascii="Times New Roman"/>
              </w:rPr>
            </w:pPr>
          </w:p>
        </w:tc>
        <w:tc>
          <w:tcPr>
            <w:tcW w:w="1057" w:type="dxa"/>
          </w:tcPr>
          <w:p w:rsidR="005A17B5" w:rsidRDefault="005A17B5">
            <w:pPr>
              <w:pStyle w:val="TableParagraph"/>
              <w:rPr>
                <w:rFonts w:ascii="Times New Roman"/>
              </w:rPr>
            </w:pPr>
          </w:p>
        </w:tc>
        <w:tc>
          <w:tcPr>
            <w:tcW w:w="1041" w:type="dxa"/>
          </w:tcPr>
          <w:p w:rsidR="005A17B5" w:rsidRDefault="005A17B5">
            <w:pPr>
              <w:pStyle w:val="TableParagraph"/>
              <w:rPr>
                <w:rFonts w:ascii="Times New Roman"/>
              </w:rPr>
            </w:pPr>
          </w:p>
        </w:tc>
        <w:tc>
          <w:tcPr>
            <w:tcW w:w="655" w:type="dxa"/>
          </w:tcPr>
          <w:p w:rsidR="005A17B5" w:rsidRDefault="005A17B5">
            <w:pPr>
              <w:pStyle w:val="TableParagraph"/>
              <w:rPr>
                <w:rFonts w:ascii="Times New Roman"/>
              </w:rPr>
            </w:pPr>
          </w:p>
        </w:tc>
        <w:tc>
          <w:tcPr>
            <w:tcW w:w="1227" w:type="dxa"/>
          </w:tcPr>
          <w:p w:rsidR="005A17B5" w:rsidRDefault="005A17B5">
            <w:pPr>
              <w:pStyle w:val="TableParagraph"/>
              <w:rPr>
                <w:rFonts w:ascii="Times New Roman"/>
              </w:rPr>
            </w:pPr>
          </w:p>
        </w:tc>
        <w:tc>
          <w:tcPr>
            <w:tcW w:w="909" w:type="dxa"/>
          </w:tcPr>
          <w:p w:rsidR="005A17B5" w:rsidRDefault="005A17B5">
            <w:pPr>
              <w:pStyle w:val="TableParagraph"/>
              <w:rPr>
                <w:rFonts w:ascii="Times New Roman"/>
              </w:rPr>
            </w:pPr>
          </w:p>
        </w:tc>
      </w:tr>
      <w:tr w:rsidR="005A17B5">
        <w:trPr>
          <w:trHeight w:val="856"/>
        </w:trPr>
        <w:tc>
          <w:tcPr>
            <w:tcW w:w="1470" w:type="dxa"/>
          </w:tcPr>
          <w:p w:rsidR="005A17B5" w:rsidRDefault="005A17B5">
            <w:pPr>
              <w:pStyle w:val="TableParagraph"/>
              <w:spacing w:before="10"/>
              <w:rPr>
                <w:rFonts w:ascii="Times New Roman"/>
                <w:sz w:val="24"/>
              </w:rPr>
            </w:pPr>
          </w:p>
          <w:p w:rsidR="005A17B5" w:rsidRDefault="007B595A">
            <w:pPr>
              <w:pStyle w:val="TableParagraph"/>
              <w:ind w:left="108"/>
            </w:pPr>
            <w:r>
              <w:t>2130111</w:t>
            </w:r>
          </w:p>
        </w:tc>
        <w:tc>
          <w:tcPr>
            <w:tcW w:w="1286" w:type="dxa"/>
          </w:tcPr>
          <w:p w:rsidR="005A17B5" w:rsidRDefault="007B595A">
            <w:pPr>
              <w:pStyle w:val="TableParagraph"/>
              <w:spacing w:before="3"/>
              <w:ind w:left="107" w:right="285" w:firstLine="220"/>
            </w:pPr>
            <w:r>
              <w:t>统计监测与信息</w:t>
            </w:r>
          </w:p>
          <w:p w:rsidR="005A17B5" w:rsidRDefault="007B595A">
            <w:pPr>
              <w:pStyle w:val="TableParagraph"/>
              <w:spacing w:before="5" w:line="264" w:lineRule="exact"/>
              <w:ind w:left="107"/>
            </w:pPr>
            <w:r>
              <w:t>服务</w:t>
            </w:r>
          </w:p>
        </w:tc>
        <w:tc>
          <w:tcPr>
            <w:tcW w:w="1100" w:type="dxa"/>
          </w:tcPr>
          <w:p w:rsidR="005A17B5" w:rsidRDefault="005A17B5">
            <w:pPr>
              <w:pStyle w:val="TableParagraph"/>
              <w:spacing w:before="10"/>
              <w:rPr>
                <w:rFonts w:ascii="Times New Roman"/>
                <w:sz w:val="24"/>
              </w:rPr>
            </w:pPr>
          </w:p>
          <w:p w:rsidR="005A17B5" w:rsidRDefault="007B595A">
            <w:pPr>
              <w:pStyle w:val="TableParagraph"/>
              <w:ind w:right="94"/>
              <w:jc w:val="right"/>
            </w:pPr>
            <w:r>
              <w:t>1.93</w:t>
            </w:r>
          </w:p>
        </w:tc>
        <w:tc>
          <w:tcPr>
            <w:tcW w:w="1068" w:type="dxa"/>
          </w:tcPr>
          <w:p w:rsidR="005A17B5" w:rsidRDefault="005A17B5">
            <w:pPr>
              <w:pStyle w:val="TableParagraph"/>
              <w:spacing w:before="10"/>
              <w:rPr>
                <w:rFonts w:ascii="Times New Roman"/>
                <w:sz w:val="24"/>
              </w:rPr>
            </w:pPr>
          </w:p>
          <w:p w:rsidR="005A17B5" w:rsidRDefault="007B595A">
            <w:pPr>
              <w:pStyle w:val="TableParagraph"/>
              <w:ind w:right="94"/>
              <w:jc w:val="right"/>
            </w:pPr>
            <w:r>
              <w:t>1.93</w:t>
            </w:r>
          </w:p>
        </w:tc>
        <w:tc>
          <w:tcPr>
            <w:tcW w:w="1184" w:type="dxa"/>
          </w:tcPr>
          <w:p w:rsidR="005A17B5" w:rsidRDefault="005A17B5">
            <w:pPr>
              <w:pStyle w:val="TableParagraph"/>
              <w:spacing w:before="10"/>
              <w:rPr>
                <w:rFonts w:ascii="Times New Roman"/>
                <w:sz w:val="24"/>
              </w:rPr>
            </w:pPr>
          </w:p>
          <w:p w:rsidR="005A17B5" w:rsidRDefault="007B595A">
            <w:pPr>
              <w:pStyle w:val="TableParagraph"/>
              <w:ind w:right="95"/>
              <w:jc w:val="right"/>
            </w:pPr>
            <w:r>
              <w:t>1.93</w:t>
            </w:r>
          </w:p>
        </w:tc>
        <w:tc>
          <w:tcPr>
            <w:tcW w:w="920" w:type="dxa"/>
          </w:tcPr>
          <w:p w:rsidR="005A17B5" w:rsidRDefault="005A17B5">
            <w:pPr>
              <w:pStyle w:val="TableParagraph"/>
              <w:rPr>
                <w:rFonts w:ascii="Times New Roman"/>
              </w:rPr>
            </w:pPr>
          </w:p>
        </w:tc>
        <w:tc>
          <w:tcPr>
            <w:tcW w:w="899" w:type="dxa"/>
          </w:tcPr>
          <w:p w:rsidR="005A17B5" w:rsidRDefault="005A17B5">
            <w:pPr>
              <w:pStyle w:val="TableParagraph"/>
              <w:rPr>
                <w:rFonts w:ascii="Times New Roman"/>
              </w:rPr>
            </w:pPr>
          </w:p>
        </w:tc>
        <w:tc>
          <w:tcPr>
            <w:tcW w:w="942" w:type="dxa"/>
          </w:tcPr>
          <w:p w:rsidR="005A17B5" w:rsidRDefault="005A17B5">
            <w:pPr>
              <w:pStyle w:val="TableParagraph"/>
              <w:rPr>
                <w:rFonts w:ascii="Times New Roman"/>
              </w:rPr>
            </w:pPr>
          </w:p>
        </w:tc>
        <w:tc>
          <w:tcPr>
            <w:tcW w:w="1057" w:type="dxa"/>
          </w:tcPr>
          <w:p w:rsidR="005A17B5" w:rsidRDefault="005A17B5">
            <w:pPr>
              <w:pStyle w:val="TableParagraph"/>
              <w:rPr>
                <w:rFonts w:ascii="Times New Roman"/>
              </w:rPr>
            </w:pPr>
          </w:p>
        </w:tc>
        <w:tc>
          <w:tcPr>
            <w:tcW w:w="1041" w:type="dxa"/>
          </w:tcPr>
          <w:p w:rsidR="005A17B5" w:rsidRDefault="005A17B5">
            <w:pPr>
              <w:pStyle w:val="TableParagraph"/>
              <w:rPr>
                <w:rFonts w:ascii="Times New Roman"/>
              </w:rPr>
            </w:pPr>
          </w:p>
        </w:tc>
        <w:tc>
          <w:tcPr>
            <w:tcW w:w="655" w:type="dxa"/>
          </w:tcPr>
          <w:p w:rsidR="005A17B5" w:rsidRDefault="005A17B5">
            <w:pPr>
              <w:pStyle w:val="TableParagraph"/>
              <w:rPr>
                <w:rFonts w:ascii="Times New Roman"/>
              </w:rPr>
            </w:pPr>
          </w:p>
        </w:tc>
        <w:tc>
          <w:tcPr>
            <w:tcW w:w="1227" w:type="dxa"/>
          </w:tcPr>
          <w:p w:rsidR="005A17B5" w:rsidRDefault="005A17B5">
            <w:pPr>
              <w:pStyle w:val="TableParagraph"/>
              <w:rPr>
                <w:rFonts w:ascii="Times New Roman"/>
              </w:rPr>
            </w:pPr>
          </w:p>
        </w:tc>
        <w:tc>
          <w:tcPr>
            <w:tcW w:w="909" w:type="dxa"/>
          </w:tcPr>
          <w:p w:rsidR="005A17B5" w:rsidRDefault="005A17B5">
            <w:pPr>
              <w:pStyle w:val="TableParagraph"/>
              <w:rPr>
                <w:rFonts w:ascii="Times New Roman"/>
              </w:rPr>
            </w:pPr>
          </w:p>
        </w:tc>
      </w:tr>
      <w:tr w:rsidR="005A17B5">
        <w:trPr>
          <w:trHeight w:val="571"/>
        </w:trPr>
        <w:tc>
          <w:tcPr>
            <w:tcW w:w="1470" w:type="dxa"/>
          </w:tcPr>
          <w:p w:rsidR="005A17B5" w:rsidRDefault="007B595A">
            <w:pPr>
              <w:pStyle w:val="TableParagraph"/>
              <w:spacing w:before="145"/>
              <w:ind w:left="108"/>
            </w:pPr>
            <w:r>
              <w:t>2130119</w:t>
            </w:r>
          </w:p>
        </w:tc>
        <w:tc>
          <w:tcPr>
            <w:tcW w:w="1286" w:type="dxa"/>
          </w:tcPr>
          <w:p w:rsidR="005A17B5" w:rsidRDefault="007B595A">
            <w:pPr>
              <w:pStyle w:val="TableParagraph"/>
              <w:spacing w:before="1"/>
              <w:ind w:left="327"/>
            </w:pPr>
            <w:r>
              <w:t>防灾救</w:t>
            </w:r>
          </w:p>
          <w:p w:rsidR="005A17B5" w:rsidRDefault="007B595A">
            <w:pPr>
              <w:pStyle w:val="TableParagraph"/>
              <w:spacing w:before="4" w:line="264" w:lineRule="exact"/>
              <w:ind w:left="107"/>
            </w:pPr>
            <w:r>
              <w:t>灾</w:t>
            </w:r>
          </w:p>
        </w:tc>
        <w:tc>
          <w:tcPr>
            <w:tcW w:w="1100" w:type="dxa"/>
          </w:tcPr>
          <w:p w:rsidR="005A17B5" w:rsidRDefault="007B595A">
            <w:pPr>
              <w:pStyle w:val="TableParagraph"/>
              <w:spacing w:before="145"/>
              <w:ind w:right="94"/>
              <w:jc w:val="right"/>
            </w:pPr>
            <w:r>
              <w:t>55.48</w:t>
            </w:r>
          </w:p>
        </w:tc>
        <w:tc>
          <w:tcPr>
            <w:tcW w:w="1068" w:type="dxa"/>
          </w:tcPr>
          <w:p w:rsidR="005A17B5" w:rsidRDefault="007B595A">
            <w:pPr>
              <w:pStyle w:val="TableParagraph"/>
              <w:spacing w:before="145"/>
              <w:ind w:right="94"/>
              <w:jc w:val="right"/>
            </w:pPr>
            <w:r>
              <w:t>55.48</w:t>
            </w:r>
          </w:p>
        </w:tc>
        <w:tc>
          <w:tcPr>
            <w:tcW w:w="1184" w:type="dxa"/>
          </w:tcPr>
          <w:p w:rsidR="005A17B5" w:rsidRDefault="007B595A">
            <w:pPr>
              <w:pStyle w:val="TableParagraph"/>
              <w:spacing w:before="145"/>
              <w:ind w:right="95"/>
              <w:jc w:val="right"/>
            </w:pPr>
            <w:r>
              <w:t>55.48</w:t>
            </w:r>
          </w:p>
        </w:tc>
        <w:tc>
          <w:tcPr>
            <w:tcW w:w="920" w:type="dxa"/>
          </w:tcPr>
          <w:p w:rsidR="005A17B5" w:rsidRDefault="005A17B5">
            <w:pPr>
              <w:pStyle w:val="TableParagraph"/>
              <w:rPr>
                <w:rFonts w:ascii="Times New Roman"/>
              </w:rPr>
            </w:pPr>
          </w:p>
        </w:tc>
        <w:tc>
          <w:tcPr>
            <w:tcW w:w="899" w:type="dxa"/>
          </w:tcPr>
          <w:p w:rsidR="005A17B5" w:rsidRDefault="005A17B5">
            <w:pPr>
              <w:pStyle w:val="TableParagraph"/>
              <w:rPr>
                <w:rFonts w:ascii="Times New Roman"/>
              </w:rPr>
            </w:pPr>
          </w:p>
        </w:tc>
        <w:tc>
          <w:tcPr>
            <w:tcW w:w="942" w:type="dxa"/>
          </w:tcPr>
          <w:p w:rsidR="005A17B5" w:rsidRDefault="005A17B5">
            <w:pPr>
              <w:pStyle w:val="TableParagraph"/>
              <w:rPr>
                <w:rFonts w:ascii="Times New Roman"/>
              </w:rPr>
            </w:pPr>
          </w:p>
        </w:tc>
        <w:tc>
          <w:tcPr>
            <w:tcW w:w="1057" w:type="dxa"/>
          </w:tcPr>
          <w:p w:rsidR="005A17B5" w:rsidRDefault="005A17B5">
            <w:pPr>
              <w:pStyle w:val="TableParagraph"/>
              <w:rPr>
                <w:rFonts w:ascii="Times New Roman"/>
              </w:rPr>
            </w:pPr>
          </w:p>
        </w:tc>
        <w:tc>
          <w:tcPr>
            <w:tcW w:w="1041" w:type="dxa"/>
          </w:tcPr>
          <w:p w:rsidR="005A17B5" w:rsidRDefault="005A17B5">
            <w:pPr>
              <w:pStyle w:val="TableParagraph"/>
              <w:rPr>
                <w:rFonts w:ascii="Times New Roman"/>
              </w:rPr>
            </w:pPr>
          </w:p>
        </w:tc>
        <w:tc>
          <w:tcPr>
            <w:tcW w:w="655" w:type="dxa"/>
          </w:tcPr>
          <w:p w:rsidR="005A17B5" w:rsidRDefault="005A17B5">
            <w:pPr>
              <w:pStyle w:val="TableParagraph"/>
              <w:rPr>
                <w:rFonts w:ascii="Times New Roman"/>
              </w:rPr>
            </w:pPr>
          </w:p>
        </w:tc>
        <w:tc>
          <w:tcPr>
            <w:tcW w:w="1227" w:type="dxa"/>
          </w:tcPr>
          <w:p w:rsidR="005A17B5" w:rsidRDefault="005A17B5">
            <w:pPr>
              <w:pStyle w:val="TableParagraph"/>
              <w:rPr>
                <w:rFonts w:ascii="Times New Roman"/>
              </w:rPr>
            </w:pPr>
          </w:p>
        </w:tc>
        <w:tc>
          <w:tcPr>
            <w:tcW w:w="909" w:type="dxa"/>
          </w:tcPr>
          <w:p w:rsidR="005A17B5" w:rsidRDefault="005A17B5">
            <w:pPr>
              <w:pStyle w:val="TableParagraph"/>
              <w:rPr>
                <w:rFonts w:ascii="Times New Roman"/>
              </w:rPr>
            </w:pPr>
          </w:p>
        </w:tc>
      </w:tr>
      <w:tr w:rsidR="005A17B5">
        <w:trPr>
          <w:trHeight w:val="571"/>
        </w:trPr>
        <w:tc>
          <w:tcPr>
            <w:tcW w:w="1470" w:type="dxa"/>
          </w:tcPr>
          <w:p w:rsidR="005A17B5" w:rsidRDefault="007B595A">
            <w:pPr>
              <w:pStyle w:val="TableParagraph"/>
              <w:spacing w:before="145"/>
              <w:ind w:left="108"/>
            </w:pPr>
            <w:r>
              <w:t>2130122</w:t>
            </w:r>
          </w:p>
        </w:tc>
        <w:tc>
          <w:tcPr>
            <w:tcW w:w="1286" w:type="dxa"/>
          </w:tcPr>
          <w:p w:rsidR="005A17B5" w:rsidRDefault="007B595A">
            <w:pPr>
              <w:pStyle w:val="TableParagraph"/>
              <w:spacing w:before="1"/>
              <w:ind w:left="327"/>
            </w:pPr>
            <w:r>
              <w:t>农业生</w:t>
            </w:r>
          </w:p>
          <w:p w:rsidR="005A17B5" w:rsidRDefault="007B595A">
            <w:pPr>
              <w:pStyle w:val="TableParagraph"/>
              <w:spacing w:before="3" w:line="264" w:lineRule="exact"/>
              <w:ind w:left="107"/>
            </w:pPr>
            <w:r>
              <w:t>产发展</w:t>
            </w:r>
          </w:p>
        </w:tc>
        <w:tc>
          <w:tcPr>
            <w:tcW w:w="1100" w:type="dxa"/>
          </w:tcPr>
          <w:p w:rsidR="005A17B5" w:rsidRDefault="007B595A">
            <w:pPr>
              <w:pStyle w:val="TableParagraph"/>
              <w:spacing w:before="145"/>
              <w:ind w:right="94"/>
              <w:jc w:val="right"/>
            </w:pPr>
            <w:r>
              <w:t>4.33</w:t>
            </w:r>
          </w:p>
        </w:tc>
        <w:tc>
          <w:tcPr>
            <w:tcW w:w="1068" w:type="dxa"/>
          </w:tcPr>
          <w:p w:rsidR="005A17B5" w:rsidRDefault="007B595A">
            <w:pPr>
              <w:pStyle w:val="TableParagraph"/>
              <w:spacing w:before="145"/>
              <w:ind w:right="94"/>
              <w:jc w:val="right"/>
            </w:pPr>
            <w:r>
              <w:t>4.33</w:t>
            </w:r>
          </w:p>
        </w:tc>
        <w:tc>
          <w:tcPr>
            <w:tcW w:w="1184" w:type="dxa"/>
          </w:tcPr>
          <w:p w:rsidR="005A17B5" w:rsidRDefault="007B595A">
            <w:pPr>
              <w:pStyle w:val="TableParagraph"/>
              <w:spacing w:before="145"/>
              <w:ind w:right="95"/>
              <w:jc w:val="right"/>
            </w:pPr>
            <w:r>
              <w:t>4.33</w:t>
            </w:r>
          </w:p>
        </w:tc>
        <w:tc>
          <w:tcPr>
            <w:tcW w:w="920" w:type="dxa"/>
          </w:tcPr>
          <w:p w:rsidR="005A17B5" w:rsidRDefault="005A17B5">
            <w:pPr>
              <w:pStyle w:val="TableParagraph"/>
              <w:rPr>
                <w:rFonts w:ascii="Times New Roman"/>
              </w:rPr>
            </w:pPr>
          </w:p>
        </w:tc>
        <w:tc>
          <w:tcPr>
            <w:tcW w:w="899" w:type="dxa"/>
          </w:tcPr>
          <w:p w:rsidR="005A17B5" w:rsidRDefault="005A17B5">
            <w:pPr>
              <w:pStyle w:val="TableParagraph"/>
              <w:rPr>
                <w:rFonts w:ascii="Times New Roman"/>
              </w:rPr>
            </w:pPr>
          </w:p>
        </w:tc>
        <w:tc>
          <w:tcPr>
            <w:tcW w:w="942" w:type="dxa"/>
          </w:tcPr>
          <w:p w:rsidR="005A17B5" w:rsidRDefault="005A17B5">
            <w:pPr>
              <w:pStyle w:val="TableParagraph"/>
              <w:rPr>
                <w:rFonts w:ascii="Times New Roman"/>
              </w:rPr>
            </w:pPr>
          </w:p>
        </w:tc>
        <w:tc>
          <w:tcPr>
            <w:tcW w:w="1057" w:type="dxa"/>
          </w:tcPr>
          <w:p w:rsidR="005A17B5" w:rsidRDefault="005A17B5">
            <w:pPr>
              <w:pStyle w:val="TableParagraph"/>
              <w:rPr>
                <w:rFonts w:ascii="Times New Roman"/>
              </w:rPr>
            </w:pPr>
          </w:p>
        </w:tc>
        <w:tc>
          <w:tcPr>
            <w:tcW w:w="1041" w:type="dxa"/>
          </w:tcPr>
          <w:p w:rsidR="005A17B5" w:rsidRDefault="005A17B5">
            <w:pPr>
              <w:pStyle w:val="TableParagraph"/>
              <w:rPr>
                <w:rFonts w:ascii="Times New Roman"/>
              </w:rPr>
            </w:pPr>
          </w:p>
        </w:tc>
        <w:tc>
          <w:tcPr>
            <w:tcW w:w="655" w:type="dxa"/>
          </w:tcPr>
          <w:p w:rsidR="005A17B5" w:rsidRDefault="005A17B5">
            <w:pPr>
              <w:pStyle w:val="TableParagraph"/>
              <w:rPr>
                <w:rFonts w:ascii="Times New Roman"/>
              </w:rPr>
            </w:pPr>
          </w:p>
        </w:tc>
        <w:tc>
          <w:tcPr>
            <w:tcW w:w="1227" w:type="dxa"/>
          </w:tcPr>
          <w:p w:rsidR="005A17B5" w:rsidRDefault="005A17B5">
            <w:pPr>
              <w:pStyle w:val="TableParagraph"/>
              <w:rPr>
                <w:rFonts w:ascii="Times New Roman"/>
              </w:rPr>
            </w:pPr>
          </w:p>
        </w:tc>
        <w:tc>
          <w:tcPr>
            <w:tcW w:w="909" w:type="dxa"/>
          </w:tcPr>
          <w:p w:rsidR="005A17B5" w:rsidRDefault="005A17B5">
            <w:pPr>
              <w:pStyle w:val="TableParagraph"/>
              <w:rPr>
                <w:rFonts w:ascii="Times New Roman"/>
              </w:rPr>
            </w:pPr>
          </w:p>
        </w:tc>
      </w:tr>
      <w:tr w:rsidR="005A17B5">
        <w:trPr>
          <w:trHeight w:val="570"/>
        </w:trPr>
        <w:tc>
          <w:tcPr>
            <w:tcW w:w="1470" w:type="dxa"/>
          </w:tcPr>
          <w:p w:rsidR="005A17B5" w:rsidRDefault="007B595A">
            <w:pPr>
              <w:pStyle w:val="TableParagraph"/>
              <w:spacing w:before="142"/>
              <w:ind w:left="108"/>
            </w:pPr>
            <w:r>
              <w:t>2130124</w:t>
            </w:r>
          </w:p>
        </w:tc>
        <w:tc>
          <w:tcPr>
            <w:tcW w:w="1286" w:type="dxa"/>
          </w:tcPr>
          <w:p w:rsidR="005A17B5" w:rsidRDefault="007B595A">
            <w:pPr>
              <w:pStyle w:val="TableParagraph"/>
              <w:spacing w:before="1"/>
              <w:ind w:left="327"/>
            </w:pPr>
            <w:r>
              <w:t>农村合</w:t>
            </w:r>
          </w:p>
          <w:p w:rsidR="005A17B5" w:rsidRDefault="007B595A">
            <w:pPr>
              <w:pStyle w:val="TableParagraph"/>
              <w:spacing w:before="3" w:line="264" w:lineRule="exact"/>
              <w:ind w:left="107"/>
            </w:pPr>
            <w:r>
              <w:t>作经济</w:t>
            </w:r>
          </w:p>
        </w:tc>
        <w:tc>
          <w:tcPr>
            <w:tcW w:w="1100" w:type="dxa"/>
          </w:tcPr>
          <w:p w:rsidR="005A17B5" w:rsidRDefault="007B595A">
            <w:pPr>
              <w:pStyle w:val="TableParagraph"/>
              <w:spacing w:before="142"/>
              <w:ind w:right="94"/>
              <w:jc w:val="right"/>
            </w:pPr>
            <w:r>
              <w:t>17.90</w:t>
            </w:r>
          </w:p>
        </w:tc>
        <w:tc>
          <w:tcPr>
            <w:tcW w:w="1068" w:type="dxa"/>
          </w:tcPr>
          <w:p w:rsidR="005A17B5" w:rsidRDefault="007B595A">
            <w:pPr>
              <w:pStyle w:val="TableParagraph"/>
              <w:spacing w:before="142"/>
              <w:ind w:right="94"/>
              <w:jc w:val="right"/>
            </w:pPr>
            <w:r>
              <w:t>17.90</w:t>
            </w:r>
          </w:p>
        </w:tc>
        <w:tc>
          <w:tcPr>
            <w:tcW w:w="1184" w:type="dxa"/>
          </w:tcPr>
          <w:p w:rsidR="005A17B5" w:rsidRDefault="007B595A">
            <w:pPr>
              <w:pStyle w:val="TableParagraph"/>
              <w:spacing w:before="142"/>
              <w:ind w:right="95"/>
              <w:jc w:val="right"/>
            </w:pPr>
            <w:r>
              <w:t>17.90</w:t>
            </w:r>
          </w:p>
        </w:tc>
        <w:tc>
          <w:tcPr>
            <w:tcW w:w="920" w:type="dxa"/>
          </w:tcPr>
          <w:p w:rsidR="005A17B5" w:rsidRDefault="005A17B5">
            <w:pPr>
              <w:pStyle w:val="TableParagraph"/>
              <w:rPr>
                <w:rFonts w:ascii="Times New Roman"/>
              </w:rPr>
            </w:pPr>
          </w:p>
        </w:tc>
        <w:tc>
          <w:tcPr>
            <w:tcW w:w="899" w:type="dxa"/>
          </w:tcPr>
          <w:p w:rsidR="005A17B5" w:rsidRDefault="005A17B5">
            <w:pPr>
              <w:pStyle w:val="TableParagraph"/>
              <w:rPr>
                <w:rFonts w:ascii="Times New Roman"/>
              </w:rPr>
            </w:pPr>
          </w:p>
        </w:tc>
        <w:tc>
          <w:tcPr>
            <w:tcW w:w="942" w:type="dxa"/>
          </w:tcPr>
          <w:p w:rsidR="005A17B5" w:rsidRDefault="005A17B5">
            <w:pPr>
              <w:pStyle w:val="TableParagraph"/>
              <w:rPr>
                <w:rFonts w:ascii="Times New Roman"/>
              </w:rPr>
            </w:pPr>
          </w:p>
        </w:tc>
        <w:tc>
          <w:tcPr>
            <w:tcW w:w="1057" w:type="dxa"/>
          </w:tcPr>
          <w:p w:rsidR="005A17B5" w:rsidRDefault="005A17B5">
            <w:pPr>
              <w:pStyle w:val="TableParagraph"/>
              <w:rPr>
                <w:rFonts w:ascii="Times New Roman"/>
              </w:rPr>
            </w:pPr>
          </w:p>
        </w:tc>
        <w:tc>
          <w:tcPr>
            <w:tcW w:w="1041" w:type="dxa"/>
          </w:tcPr>
          <w:p w:rsidR="005A17B5" w:rsidRDefault="005A17B5">
            <w:pPr>
              <w:pStyle w:val="TableParagraph"/>
              <w:rPr>
                <w:rFonts w:ascii="Times New Roman"/>
              </w:rPr>
            </w:pPr>
          </w:p>
        </w:tc>
        <w:tc>
          <w:tcPr>
            <w:tcW w:w="655" w:type="dxa"/>
          </w:tcPr>
          <w:p w:rsidR="005A17B5" w:rsidRDefault="005A17B5">
            <w:pPr>
              <w:pStyle w:val="TableParagraph"/>
              <w:rPr>
                <w:rFonts w:ascii="Times New Roman"/>
              </w:rPr>
            </w:pPr>
          </w:p>
        </w:tc>
        <w:tc>
          <w:tcPr>
            <w:tcW w:w="1227" w:type="dxa"/>
          </w:tcPr>
          <w:p w:rsidR="005A17B5" w:rsidRDefault="005A17B5">
            <w:pPr>
              <w:pStyle w:val="TableParagraph"/>
              <w:rPr>
                <w:rFonts w:ascii="Times New Roman"/>
              </w:rPr>
            </w:pPr>
          </w:p>
        </w:tc>
        <w:tc>
          <w:tcPr>
            <w:tcW w:w="909" w:type="dxa"/>
          </w:tcPr>
          <w:p w:rsidR="005A17B5" w:rsidRDefault="005A17B5">
            <w:pPr>
              <w:pStyle w:val="TableParagraph"/>
              <w:rPr>
                <w:rFonts w:ascii="Times New Roman"/>
              </w:rPr>
            </w:pPr>
          </w:p>
        </w:tc>
      </w:tr>
      <w:tr w:rsidR="005A17B5">
        <w:trPr>
          <w:trHeight w:val="855"/>
        </w:trPr>
        <w:tc>
          <w:tcPr>
            <w:tcW w:w="1470" w:type="dxa"/>
          </w:tcPr>
          <w:p w:rsidR="005A17B5" w:rsidRDefault="005A17B5">
            <w:pPr>
              <w:pStyle w:val="TableParagraph"/>
              <w:spacing w:before="11"/>
              <w:rPr>
                <w:rFonts w:ascii="Times New Roman"/>
                <w:sz w:val="24"/>
              </w:rPr>
            </w:pPr>
          </w:p>
          <w:p w:rsidR="005A17B5" w:rsidRDefault="007B595A">
            <w:pPr>
              <w:pStyle w:val="TableParagraph"/>
              <w:ind w:left="108"/>
            </w:pPr>
            <w:r>
              <w:t>2130135</w:t>
            </w:r>
          </w:p>
        </w:tc>
        <w:tc>
          <w:tcPr>
            <w:tcW w:w="1286" w:type="dxa"/>
          </w:tcPr>
          <w:p w:rsidR="005A17B5" w:rsidRDefault="007B595A">
            <w:pPr>
              <w:pStyle w:val="TableParagraph"/>
              <w:spacing w:before="1" w:line="242" w:lineRule="auto"/>
              <w:ind w:left="107" w:right="285" w:firstLine="220"/>
            </w:pPr>
            <w:r>
              <w:rPr>
                <w:spacing w:val="-7"/>
              </w:rPr>
              <w:t>农业资</w:t>
            </w:r>
            <w:r>
              <w:rPr>
                <w:spacing w:val="-6"/>
              </w:rPr>
              <w:t>源保护修</w:t>
            </w:r>
          </w:p>
          <w:p w:rsidR="005A17B5" w:rsidRDefault="007B595A">
            <w:pPr>
              <w:pStyle w:val="TableParagraph"/>
              <w:spacing w:before="2" w:line="263" w:lineRule="exact"/>
              <w:ind w:left="107"/>
            </w:pPr>
            <w:r>
              <w:rPr>
                <w:spacing w:val="-2"/>
              </w:rPr>
              <w:t>复与利用</w:t>
            </w:r>
          </w:p>
        </w:tc>
        <w:tc>
          <w:tcPr>
            <w:tcW w:w="1100" w:type="dxa"/>
          </w:tcPr>
          <w:p w:rsidR="005A17B5" w:rsidRDefault="005A17B5">
            <w:pPr>
              <w:pStyle w:val="TableParagraph"/>
              <w:spacing w:before="11"/>
              <w:rPr>
                <w:rFonts w:ascii="Times New Roman"/>
                <w:sz w:val="24"/>
              </w:rPr>
            </w:pPr>
          </w:p>
          <w:p w:rsidR="005A17B5" w:rsidRDefault="007B595A">
            <w:pPr>
              <w:pStyle w:val="TableParagraph"/>
              <w:ind w:right="94"/>
              <w:jc w:val="right"/>
            </w:pPr>
            <w:r>
              <w:t>56.67</w:t>
            </w:r>
          </w:p>
        </w:tc>
        <w:tc>
          <w:tcPr>
            <w:tcW w:w="1068" w:type="dxa"/>
          </w:tcPr>
          <w:p w:rsidR="005A17B5" w:rsidRDefault="005A17B5">
            <w:pPr>
              <w:pStyle w:val="TableParagraph"/>
              <w:spacing w:before="11"/>
              <w:rPr>
                <w:rFonts w:ascii="Times New Roman"/>
                <w:sz w:val="24"/>
              </w:rPr>
            </w:pPr>
          </w:p>
          <w:p w:rsidR="005A17B5" w:rsidRDefault="007B595A">
            <w:pPr>
              <w:pStyle w:val="TableParagraph"/>
              <w:ind w:right="94"/>
              <w:jc w:val="right"/>
            </w:pPr>
            <w:r>
              <w:t>56.67</w:t>
            </w:r>
          </w:p>
        </w:tc>
        <w:tc>
          <w:tcPr>
            <w:tcW w:w="1184" w:type="dxa"/>
          </w:tcPr>
          <w:p w:rsidR="005A17B5" w:rsidRDefault="005A17B5">
            <w:pPr>
              <w:pStyle w:val="TableParagraph"/>
              <w:spacing w:before="11"/>
              <w:rPr>
                <w:rFonts w:ascii="Times New Roman"/>
                <w:sz w:val="24"/>
              </w:rPr>
            </w:pPr>
          </w:p>
          <w:p w:rsidR="005A17B5" w:rsidRDefault="007B595A">
            <w:pPr>
              <w:pStyle w:val="TableParagraph"/>
              <w:ind w:right="95"/>
              <w:jc w:val="right"/>
            </w:pPr>
            <w:r>
              <w:t>56.67</w:t>
            </w:r>
          </w:p>
        </w:tc>
        <w:tc>
          <w:tcPr>
            <w:tcW w:w="920" w:type="dxa"/>
          </w:tcPr>
          <w:p w:rsidR="005A17B5" w:rsidRDefault="005A17B5">
            <w:pPr>
              <w:pStyle w:val="TableParagraph"/>
              <w:rPr>
                <w:rFonts w:ascii="Times New Roman"/>
              </w:rPr>
            </w:pPr>
          </w:p>
        </w:tc>
        <w:tc>
          <w:tcPr>
            <w:tcW w:w="899" w:type="dxa"/>
          </w:tcPr>
          <w:p w:rsidR="005A17B5" w:rsidRDefault="005A17B5">
            <w:pPr>
              <w:pStyle w:val="TableParagraph"/>
              <w:rPr>
                <w:rFonts w:ascii="Times New Roman"/>
              </w:rPr>
            </w:pPr>
          </w:p>
        </w:tc>
        <w:tc>
          <w:tcPr>
            <w:tcW w:w="942" w:type="dxa"/>
          </w:tcPr>
          <w:p w:rsidR="005A17B5" w:rsidRDefault="005A17B5">
            <w:pPr>
              <w:pStyle w:val="TableParagraph"/>
              <w:rPr>
                <w:rFonts w:ascii="Times New Roman"/>
              </w:rPr>
            </w:pPr>
          </w:p>
        </w:tc>
        <w:tc>
          <w:tcPr>
            <w:tcW w:w="1057" w:type="dxa"/>
          </w:tcPr>
          <w:p w:rsidR="005A17B5" w:rsidRDefault="005A17B5">
            <w:pPr>
              <w:pStyle w:val="TableParagraph"/>
              <w:rPr>
                <w:rFonts w:ascii="Times New Roman"/>
              </w:rPr>
            </w:pPr>
          </w:p>
        </w:tc>
        <w:tc>
          <w:tcPr>
            <w:tcW w:w="1041" w:type="dxa"/>
          </w:tcPr>
          <w:p w:rsidR="005A17B5" w:rsidRDefault="005A17B5">
            <w:pPr>
              <w:pStyle w:val="TableParagraph"/>
              <w:rPr>
                <w:rFonts w:ascii="Times New Roman"/>
              </w:rPr>
            </w:pPr>
          </w:p>
        </w:tc>
        <w:tc>
          <w:tcPr>
            <w:tcW w:w="655" w:type="dxa"/>
          </w:tcPr>
          <w:p w:rsidR="005A17B5" w:rsidRDefault="005A17B5">
            <w:pPr>
              <w:pStyle w:val="TableParagraph"/>
              <w:rPr>
                <w:rFonts w:ascii="Times New Roman"/>
              </w:rPr>
            </w:pPr>
          </w:p>
        </w:tc>
        <w:tc>
          <w:tcPr>
            <w:tcW w:w="1227" w:type="dxa"/>
          </w:tcPr>
          <w:p w:rsidR="005A17B5" w:rsidRDefault="005A17B5">
            <w:pPr>
              <w:pStyle w:val="TableParagraph"/>
              <w:rPr>
                <w:rFonts w:ascii="Times New Roman"/>
              </w:rPr>
            </w:pPr>
          </w:p>
        </w:tc>
        <w:tc>
          <w:tcPr>
            <w:tcW w:w="909" w:type="dxa"/>
          </w:tcPr>
          <w:p w:rsidR="005A17B5" w:rsidRDefault="005A17B5">
            <w:pPr>
              <w:pStyle w:val="TableParagraph"/>
              <w:rPr>
                <w:rFonts w:ascii="Times New Roman"/>
              </w:rPr>
            </w:pPr>
          </w:p>
        </w:tc>
      </w:tr>
      <w:tr w:rsidR="005A17B5">
        <w:trPr>
          <w:trHeight w:val="571"/>
        </w:trPr>
        <w:tc>
          <w:tcPr>
            <w:tcW w:w="1470" w:type="dxa"/>
          </w:tcPr>
          <w:p w:rsidR="005A17B5" w:rsidRDefault="007B595A">
            <w:pPr>
              <w:pStyle w:val="TableParagraph"/>
              <w:spacing w:before="143"/>
              <w:ind w:left="108"/>
            </w:pPr>
            <w:r>
              <w:t>2130148</w:t>
            </w:r>
          </w:p>
        </w:tc>
        <w:tc>
          <w:tcPr>
            <w:tcW w:w="1286" w:type="dxa"/>
          </w:tcPr>
          <w:p w:rsidR="005A17B5" w:rsidRDefault="007B595A">
            <w:pPr>
              <w:pStyle w:val="TableParagraph"/>
              <w:spacing w:before="2"/>
              <w:ind w:left="327"/>
            </w:pPr>
            <w:r>
              <w:t>渔业发</w:t>
            </w:r>
          </w:p>
          <w:p w:rsidR="005A17B5" w:rsidRDefault="007B595A">
            <w:pPr>
              <w:pStyle w:val="TableParagraph"/>
              <w:spacing w:before="3" w:line="263" w:lineRule="exact"/>
              <w:ind w:left="107"/>
            </w:pPr>
            <w:r>
              <w:t>展</w:t>
            </w:r>
          </w:p>
        </w:tc>
        <w:tc>
          <w:tcPr>
            <w:tcW w:w="1100" w:type="dxa"/>
          </w:tcPr>
          <w:p w:rsidR="005A17B5" w:rsidRDefault="007B595A">
            <w:pPr>
              <w:pStyle w:val="TableParagraph"/>
              <w:spacing w:before="143"/>
              <w:ind w:right="94"/>
              <w:jc w:val="right"/>
            </w:pPr>
            <w:r>
              <w:t>5.03</w:t>
            </w:r>
          </w:p>
        </w:tc>
        <w:tc>
          <w:tcPr>
            <w:tcW w:w="1068" w:type="dxa"/>
          </w:tcPr>
          <w:p w:rsidR="005A17B5" w:rsidRDefault="007B595A">
            <w:pPr>
              <w:pStyle w:val="TableParagraph"/>
              <w:spacing w:before="143"/>
              <w:ind w:right="94"/>
              <w:jc w:val="right"/>
            </w:pPr>
            <w:r>
              <w:t>5.03</w:t>
            </w:r>
          </w:p>
        </w:tc>
        <w:tc>
          <w:tcPr>
            <w:tcW w:w="1184" w:type="dxa"/>
          </w:tcPr>
          <w:p w:rsidR="005A17B5" w:rsidRDefault="007B595A">
            <w:pPr>
              <w:pStyle w:val="TableParagraph"/>
              <w:spacing w:before="143"/>
              <w:ind w:right="95"/>
              <w:jc w:val="right"/>
            </w:pPr>
            <w:r>
              <w:t>5.03</w:t>
            </w:r>
          </w:p>
        </w:tc>
        <w:tc>
          <w:tcPr>
            <w:tcW w:w="920" w:type="dxa"/>
          </w:tcPr>
          <w:p w:rsidR="005A17B5" w:rsidRDefault="005A17B5">
            <w:pPr>
              <w:pStyle w:val="TableParagraph"/>
              <w:rPr>
                <w:rFonts w:ascii="Times New Roman"/>
              </w:rPr>
            </w:pPr>
          </w:p>
        </w:tc>
        <w:tc>
          <w:tcPr>
            <w:tcW w:w="899" w:type="dxa"/>
          </w:tcPr>
          <w:p w:rsidR="005A17B5" w:rsidRDefault="005A17B5">
            <w:pPr>
              <w:pStyle w:val="TableParagraph"/>
              <w:rPr>
                <w:rFonts w:ascii="Times New Roman"/>
              </w:rPr>
            </w:pPr>
          </w:p>
        </w:tc>
        <w:tc>
          <w:tcPr>
            <w:tcW w:w="942" w:type="dxa"/>
          </w:tcPr>
          <w:p w:rsidR="005A17B5" w:rsidRDefault="005A17B5">
            <w:pPr>
              <w:pStyle w:val="TableParagraph"/>
              <w:rPr>
                <w:rFonts w:ascii="Times New Roman"/>
              </w:rPr>
            </w:pPr>
          </w:p>
        </w:tc>
        <w:tc>
          <w:tcPr>
            <w:tcW w:w="1057" w:type="dxa"/>
          </w:tcPr>
          <w:p w:rsidR="005A17B5" w:rsidRDefault="005A17B5">
            <w:pPr>
              <w:pStyle w:val="TableParagraph"/>
              <w:rPr>
                <w:rFonts w:ascii="Times New Roman"/>
              </w:rPr>
            </w:pPr>
          </w:p>
        </w:tc>
        <w:tc>
          <w:tcPr>
            <w:tcW w:w="1041" w:type="dxa"/>
          </w:tcPr>
          <w:p w:rsidR="005A17B5" w:rsidRDefault="005A17B5">
            <w:pPr>
              <w:pStyle w:val="TableParagraph"/>
              <w:rPr>
                <w:rFonts w:ascii="Times New Roman"/>
              </w:rPr>
            </w:pPr>
          </w:p>
        </w:tc>
        <w:tc>
          <w:tcPr>
            <w:tcW w:w="655" w:type="dxa"/>
          </w:tcPr>
          <w:p w:rsidR="005A17B5" w:rsidRDefault="005A17B5">
            <w:pPr>
              <w:pStyle w:val="TableParagraph"/>
              <w:rPr>
                <w:rFonts w:ascii="Times New Roman"/>
              </w:rPr>
            </w:pPr>
          </w:p>
        </w:tc>
        <w:tc>
          <w:tcPr>
            <w:tcW w:w="1227" w:type="dxa"/>
          </w:tcPr>
          <w:p w:rsidR="005A17B5" w:rsidRDefault="005A17B5">
            <w:pPr>
              <w:pStyle w:val="TableParagraph"/>
              <w:rPr>
                <w:rFonts w:ascii="Times New Roman"/>
              </w:rPr>
            </w:pPr>
          </w:p>
        </w:tc>
        <w:tc>
          <w:tcPr>
            <w:tcW w:w="909" w:type="dxa"/>
          </w:tcPr>
          <w:p w:rsidR="005A17B5" w:rsidRDefault="005A17B5">
            <w:pPr>
              <w:pStyle w:val="TableParagraph"/>
              <w:rPr>
                <w:rFonts w:ascii="Times New Roman"/>
              </w:rPr>
            </w:pPr>
          </w:p>
        </w:tc>
      </w:tr>
      <w:tr w:rsidR="005A17B5">
        <w:trPr>
          <w:trHeight w:val="570"/>
        </w:trPr>
        <w:tc>
          <w:tcPr>
            <w:tcW w:w="1470" w:type="dxa"/>
          </w:tcPr>
          <w:p w:rsidR="005A17B5" w:rsidRDefault="007B595A">
            <w:pPr>
              <w:pStyle w:val="TableParagraph"/>
              <w:spacing w:before="143"/>
              <w:ind w:left="108"/>
            </w:pPr>
            <w:r>
              <w:t>2130153</w:t>
            </w:r>
          </w:p>
        </w:tc>
        <w:tc>
          <w:tcPr>
            <w:tcW w:w="1286" w:type="dxa"/>
          </w:tcPr>
          <w:p w:rsidR="005A17B5" w:rsidRDefault="007B595A">
            <w:pPr>
              <w:pStyle w:val="TableParagraph"/>
              <w:spacing w:before="1" w:line="280" w:lineRule="atLeast"/>
              <w:ind w:left="107" w:right="285" w:firstLine="220"/>
            </w:pPr>
            <w:r>
              <w:t>农田建设</w:t>
            </w:r>
          </w:p>
        </w:tc>
        <w:tc>
          <w:tcPr>
            <w:tcW w:w="1100" w:type="dxa"/>
          </w:tcPr>
          <w:p w:rsidR="005A17B5" w:rsidRDefault="007B595A">
            <w:pPr>
              <w:pStyle w:val="TableParagraph"/>
              <w:spacing w:before="143"/>
              <w:ind w:right="94"/>
              <w:jc w:val="right"/>
            </w:pPr>
            <w:r>
              <w:t>0.46</w:t>
            </w:r>
          </w:p>
        </w:tc>
        <w:tc>
          <w:tcPr>
            <w:tcW w:w="1068" w:type="dxa"/>
          </w:tcPr>
          <w:p w:rsidR="005A17B5" w:rsidRDefault="007B595A">
            <w:pPr>
              <w:pStyle w:val="TableParagraph"/>
              <w:spacing w:before="143"/>
              <w:ind w:right="94"/>
              <w:jc w:val="right"/>
            </w:pPr>
            <w:r>
              <w:t>0.46</w:t>
            </w:r>
          </w:p>
        </w:tc>
        <w:tc>
          <w:tcPr>
            <w:tcW w:w="1184" w:type="dxa"/>
          </w:tcPr>
          <w:p w:rsidR="005A17B5" w:rsidRDefault="007B595A">
            <w:pPr>
              <w:pStyle w:val="TableParagraph"/>
              <w:spacing w:before="143"/>
              <w:ind w:right="95"/>
              <w:jc w:val="right"/>
            </w:pPr>
            <w:r>
              <w:t>0.46</w:t>
            </w:r>
          </w:p>
        </w:tc>
        <w:tc>
          <w:tcPr>
            <w:tcW w:w="920" w:type="dxa"/>
          </w:tcPr>
          <w:p w:rsidR="005A17B5" w:rsidRDefault="005A17B5">
            <w:pPr>
              <w:pStyle w:val="TableParagraph"/>
              <w:rPr>
                <w:rFonts w:ascii="Times New Roman"/>
              </w:rPr>
            </w:pPr>
          </w:p>
        </w:tc>
        <w:tc>
          <w:tcPr>
            <w:tcW w:w="899" w:type="dxa"/>
          </w:tcPr>
          <w:p w:rsidR="005A17B5" w:rsidRDefault="005A17B5">
            <w:pPr>
              <w:pStyle w:val="TableParagraph"/>
              <w:rPr>
                <w:rFonts w:ascii="Times New Roman"/>
              </w:rPr>
            </w:pPr>
          </w:p>
        </w:tc>
        <w:tc>
          <w:tcPr>
            <w:tcW w:w="942" w:type="dxa"/>
          </w:tcPr>
          <w:p w:rsidR="005A17B5" w:rsidRDefault="005A17B5">
            <w:pPr>
              <w:pStyle w:val="TableParagraph"/>
              <w:rPr>
                <w:rFonts w:ascii="Times New Roman"/>
              </w:rPr>
            </w:pPr>
          </w:p>
        </w:tc>
        <w:tc>
          <w:tcPr>
            <w:tcW w:w="1057" w:type="dxa"/>
          </w:tcPr>
          <w:p w:rsidR="005A17B5" w:rsidRDefault="005A17B5">
            <w:pPr>
              <w:pStyle w:val="TableParagraph"/>
              <w:rPr>
                <w:rFonts w:ascii="Times New Roman"/>
              </w:rPr>
            </w:pPr>
          </w:p>
        </w:tc>
        <w:tc>
          <w:tcPr>
            <w:tcW w:w="1041" w:type="dxa"/>
          </w:tcPr>
          <w:p w:rsidR="005A17B5" w:rsidRDefault="005A17B5">
            <w:pPr>
              <w:pStyle w:val="TableParagraph"/>
              <w:rPr>
                <w:rFonts w:ascii="Times New Roman"/>
              </w:rPr>
            </w:pPr>
          </w:p>
        </w:tc>
        <w:tc>
          <w:tcPr>
            <w:tcW w:w="655" w:type="dxa"/>
          </w:tcPr>
          <w:p w:rsidR="005A17B5" w:rsidRDefault="005A17B5">
            <w:pPr>
              <w:pStyle w:val="TableParagraph"/>
              <w:rPr>
                <w:rFonts w:ascii="Times New Roman"/>
              </w:rPr>
            </w:pPr>
          </w:p>
        </w:tc>
        <w:tc>
          <w:tcPr>
            <w:tcW w:w="1227" w:type="dxa"/>
          </w:tcPr>
          <w:p w:rsidR="005A17B5" w:rsidRDefault="005A17B5">
            <w:pPr>
              <w:pStyle w:val="TableParagraph"/>
              <w:rPr>
                <w:rFonts w:ascii="Times New Roman"/>
              </w:rPr>
            </w:pPr>
          </w:p>
        </w:tc>
        <w:tc>
          <w:tcPr>
            <w:tcW w:w="909" w:type="dxa"/>
          </w:tcPr>
          <w:p w:rsidR="005A17B5" w:rsidRDefault="005A17B5">
            <w:pPr>
              <w:pStyle w:val="TableParagraph"/>
              <w:rPr>
                <w:rFonts w:ascii="Times New Roman"/>
              </w:rPr>
            </w:pPr>
          </w:p>
        </w:tc>
      </w:tr>
      <w:tr w:rsidR="005A17B5">
        <w:trPr>
          <w:trHeight w:val="298"/>
        </w:trPr>
        <w:tc>
          <w:tcPr>
            <w:tcW w:w="1470" w:type="dxa"/>
          </w:tcPr>
          <w:p w:rsidR="005A17B5" w:rsidRDefault="007B595A">
            <w:pPr>
              <w:pStyle w:val="TableParagraph"/>
              <w:spacing w:before="9" w:line="268" w:lineRule="exact"/>
              <w:ind w:left="108"/>
            </w:pPr>
            <w:r>
              <w:t>2130199</w:t>
            </w:r>
          </w:p>
        </w:tc>
        <w:tc>
          <w:tcPr>
            <w:tcW w:w="1286" w:type="dxa"/>
          </w:tcPr>
          <w:p w:rsidR="005A17B5" w:rsidRDefault="007B595A">
            <w:pPr>
              <w:pStyle w:val="TableParagraph"/>
              <w:spacing w:before="9" w:line="268" w:lineRule="exact"/>
              <w:ind w:left="327"/>
            </w:pPr>
            <w:r>
              <w:t>其他农</w:t>
            </w:r>
          </w:p>
        </w:tc>
        <w:tc>
          <w:tcPr>
            <w:tcW w:w="1100" w:type="dxa"/>
          </w:tcPr>
          <w:p w:rsidR="005A17B5" w:rsidRDefault="007B595A">
            <w:pPr>
              <w:pStyle w:val="TableParagraph"/>
              <w:spacing w:before="9" w:line="268" w:lineRule="exact"/>
              <w:ind w:right="94"/>
              <w:jc w:val="right"/>
            </w:pPr>
            <w:r>
              <w:t>3.93</w:t>
            </w:r>
          </w:p>
        </w:tc>
        <w:tc>
          <w:tcPr>
            <w:tcW w:w="1068" w:type="dxa"/>
          </w:tcPr>
          <w:p w:rsidR="005A17B5" w:rsidRDefault="007B595A">
            <w:pPr>
              <w:pStyle w:val="TableParagraph"/>
              <w:spacing w:before="9" w:line="268" w:lineRule="exact"/>
              <w:ind w:right="94"/>
              <w:jc w:val="right"/>
            </w:pPr>
            <w:r>
              <w:t>3.93</w:t>
            </w:r>
          </w:p>
        </w:tc>
        <w:tc>
          <w:tcPr>
            <w:tcW w:w="1184" w:type="dxa"/>
          </w:tcPr>
          <w:p w:rsidR="005A17B5" w:rsidRDefault="007B595A">
            <w:pPr>
              <w:pStyle w:val="TableParagraph"/>
              <w:spacing w:before="9" w:line="268" w:lineRule="exact"/>
              <w:ind w:right="95"/>
              <w:jc w:val="right"/>
            </w:pPr>
            <w:r>
              <w:t>3.93</w:t>
            </w:r>
          </w:p>
        </w:tc>
        <w:tc>
          <w:tcPr>
            <w:tcW w:w="920" w:type="dxa"/>
          </w:tcPr>
          <w:p w:rsidR="005A17B5" w:rsidRDefault="005A17B5">
            <w:pPr>
              <w:pStyle w:val="TableParagraph"/>
              <w:rPr>
                <w:rFonts w:ascii="Times New Roman"/>
              </w:rPr>
            </w:pPr>
          </w:p>
        </w:tc>
        <w:tc>
          <w:tcPr>
            <w:tcW w:w="899" w:type="dxa"/>
          </w:tcPr>
          <w:p w:rsidR="005A17B5" w:rsidRDefault="005A17B5">
            <w:pPr>
              <w:pStyle w:val="TableParagraph"/>
              <w:rPr>
                <w:rFonts w:ascii="Times New Roman"/>
              </w:rPr>
            </w:pPr>
          </w:p>
        </w:tc>
        <w:tc>
          <w:tcPr>
            <w:tcW w:w="942" w:type="dxa"/>
          </w:tcPr>
          <w:p w:rsidR="005A17B5" w:rsidRDefault="005A17B5">
            <w:pPr>
              <w:pStyle w:val="TableParagraph"/>
              <w:rPr>
                <w:rFonts w:ascii="Times New Roman"/>
              </w:rPr>
            </w:pPr>
          </w:p>
        </w:tc>
        <w:tc>
          <w:tcPr>
            <w:tcW w:w="1057" w:type="dxa"/>
          </w:tcPr>
          <w:p w:rsidR="005A17B5" w:rsidRDefault="005A17B5">
            <w:pPr>
              <w:pStyle w:val="TableParagraph"/>
              <w:rPr>
                <w:rFonts w:ascii="Times New Roman"/>
              </w:rPr>
            </w:pPr>
          </w:p>
        </w:tc>
        <w:tc>
          <w:tcPr>
            <w:tcW w:w="1041" w:type="dxa"/>
          </w:tcPr>
          <w:p w:rsidR="005A17B5" w:rsidRDefault="005A17B5">
            <w:pPr>
              <w:pStyle w:val="TableParagraph"/>
              <w:rPr>
                <w:rFonts w:ascii="Times New Roman"/>
              </w:rPr>
            </w:pPr>
          </w:p>
        </w:tc>
        <w:tc>
          <w:tcPr>
            <w:tcW w:w="655" w:type="dxa"/>
          </w:tcPr>
          <w:p w:rsidR="005A17B5" w:rsidRDefault="005A17B5">
            <w:pPr>
              <w:pStyle w:val="TableParagraph"/>
              <w:rPr>
                <w:rFonts w:ascii="Times New Roman"/>
              </w:rPr>
            </w:pPr>
          </w:p>
        </w:tc>
        <w:tc>
          <w:tcPr>
            <w:tcW w:w="1227" w:type="dxa"/>
          </w:tcPr>
          <w:p w:rsidR="005A17B5" w:rsidRDefault="005A17B5">
            <w:pPr>
              <w:pStyle w:val="TableParagraph"/>
              <w:rPr>
                <w:rFonts w:ascii="Times New Roman"/>
              </w:rPr>
            </w:pPr>
          </w:p>
        </w:tc>
        <w:tc>
          <w:tcPr>
            <w:tcW w:w="909" w:type="dxa"/>
          </w:tcPr>
          <w:p w:rsidR="005A17B5" w:rsidRDefault="005A17B5">
            <w:pPr>
              <w:pStyle w:val="TableParagraph"/>
              <w:rPr>
                <w:rFonts w:ascii="Times New Roman"/>
              </w:rPr>
            </w:pPr>
          </w:p>
        </w:tc>
      </w:tr>
    </w:tbl>
    <w:p w:rsidR="005A17B5" w:rsidRDefault="005A17B5">
      <w:pPr>
        <w:rPr>
          <w:rFonts w:ascii="Times New Roman"/>
        </w:rPr>
        <w:sectPr w:rsidR="005A17B5">
          <w:pgSz w:w="16860" w:h="11920" w:orient="landscape"/>
          <w:pgMar w:top="1100" w:right="1060" w:bottom="280" w:left="1320" w:header="720" w:footer="720" w:gutter="0"/>
          <w:cols w:space="720"/>
        </w:sect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spacing w:before="6"/>
        <w:rPr>
          <w:rFonts w:ascii="Times New Roman"/>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70"/>
        <w:gridCol w:w="1286"/>
        <w:gridCol w:w="1100"/>
        <w:gridCol w:w="1068"/>
        <w:gridCol w:w="1184"/>
        <w:gridCol w:w="920"/>
        <w:gridCol w:w="899"/>
        <w:gridCol w:w="942"/>
        <w:gridCol w:w="1057"/>
        <w:gridCol w:w="1041"/>
        <w:gridCol w:w="655"/>
        <w:gridCol w:w="1227"/>
        <w:gridCol w:w="909"/>
      </w:tblGrid>
      <w:tr w:rsidR="005A17B5">
        <w:trPr>
          <w:trHeight w:val="571"/>
        </w:trPr>
        <w:tc>
          <w:tcPr>
            <w:tcW w:w="1470" w:type="dxa"/>
          </w:tcPr>
          <w:p w:rsidR="005A17B5" w:rsidRDefault="005A17B5">
            <w:pPr>
              <w:pStyle w:val="TableParagraph"/>
              <w:rPr>
                <w:rFonts w:ascii="Times New Roman"/>
              </w:rPr>
            </w:pPr>
          </w:p>
        </w:tc>
        <w:tc>
          <w:tcPr>
            <w:tcW w:w="1286" w:type="dxa"/>
          </w:tcPr>
          <w:p w:rsidR="005A17B5" w:rsidRDefault="007B595A">
            <w:pPr>
              <w:pStyle w:val="TableParagraph"/>
              <w:spacing w:before="1"/>
              <w:ind w:left="107"/>
            </w:pPr>
            <w:r>
              <w:t>业农村支</w:t>
            </w:r>
          </w:p>
          <w:p w:rsidR="005A17B5" w:rsidRDefault="007B595A">
            <w:pPr>
              <w:pStyle w:val="TableParagraph"/>
              <w:spacing w:before="4" w:line="264" w:lineRule="exact"/>
              <w:ind w:left="107"/>
            </w:pPr>
            <w:r>
              <w:t>出</w:t>
            </w:r>
          </w:p>
        </w:tc>
        <w:tc>
          <w:tcPr>
            <w:tcW w:w="1100" w:type="dxa"/>
          </w:tcPr>
          <w:p w:rsidR="005A17B5" w:rsidRDefault="005A17B5">
            <w:pPr>
              <w:pStyle w:val="TableParagraph"/>
              <w:rPr>
                <w:rFonts w:ascii="Times New Roman"/>
              </w:rPr>
            </w:pPr>
          </w:p>
        </w:tc>
        <w:tc>
          <w:tcPr>
            <w:tcW w:w="1068" w:type="dxa"/>
          </w:tcPr>
          <w:p w:rsidR="005A17B5" w:rsidRDefault="005A17B5">
            <w:pPr>
              <w:pStyle w:val="TableParagraph"/>
              <w:rPr>
                <w:rFonts w:ascii="Times New Roman"/>
              </w:rPr>
            </w:pPr>
          </w:p>
        </w:tc>
        <w:tc>
          <w:tcPr>
            <w:tcW w:w="1184" w:type="dxa"/>
          </w:tcPr>
          <w:p w:rsidR="005A17B5" w:rsidRDefault="005A17B5">
            <w:pPr>
              <w:pStyle w:val="TableParagraph"/>
              <w:rPr>
                <w:rFonts w:ascii="Times New Roman"/>
              </w:rPr>
            </w:pPr>
          </w:p>
        </w:tc>
        <w:tc>
          <w:tcPr>
            <w:tcW w:w="920" w:type="dxa"/>
          </w:tcPr>
          <w:p w:rsidR="005A17B5" w:rsidRDefault="005A17B5">
            <w:pPr>
              <w:pStyle w:val="TableParagraph"/>
              <w:rPr>
                <w:rFonts w:ascii="Times New Roman"/>
              </w:rPr>
            </w:pPr>
          </w:p>
        </w:tc>
        <w:tc>
          <w:tcPr>
            <w:tcW w:w="899" w:type="dxa"/>
          </w:tcPr>
          <w:p w:rsidR="005A17B5" w:rsidRDefault="005A17B5">
            <w:pPr>
              <w:pStyle w:val="TableParagraph"/>
              <w:rPr>
                <w:rFonts w:ascii="Times New Roman"/>
              </w:rPr>
            </w:pPr>
          </w:p>
        </w:tc>
        <w:tc>
          <w:tcPr>
            <w:tcW w:w="942" w:type="dxa"/>
          </w:tcPr>
          <w:p w:rsidR="005A17B5" w:rsidRDefault="005A17B5">
            <w:pPr>
              <w:pStyle w:val="TableParagraph"/>
              <w:rPr>
                <w:rFonts w:ascii="Times New Roman"/>
              </w:rPr>
            </w:pPr>
          </w:p>
        </w:tc>
        <w:tc>
          <w:tcPr>
            <w:tcW w:w="1057" w:type="dxa"/>
          </w:tcPr>
          <w:p w:rsidR="005A17B5" w:rsidRDefault="005A17B5">
            <w:pPr>
              <w:pStyle w:val="TableParagraph"/>
              <w:rPr>
                <w:rFonts w:ascii="Times New Roman"/>
              </w:rPr>
            </w:pPr>
          </w:p>
        </w:tc>
        <w:tc>
          <w:tcPr>
            <w:tcW w:w="1041" w:type="dxa"/>
          </w:tcPr>
          <w:p w:rsidR="005A17B5" w:rsidRDefault="005A17B5">
            <w:pPr>
              <w:pStyle w:val="TableParagraph"/>
              <w:rPr>
                <w:rFonts w:ascii="Times New Roman"/>
              </w:rPr>
            </w:pPr>
          </w:p>
        </w:tc>
        <w:tc>
          <w:tcPr>
            <w:tcW w:w="655" w:type="dxa"/>
          </w:tcPr>
          <w:p w:rsidR="005A17B5" w:rsidRDefault="005A17B5">
            <w:pPr>
              <w:pStyle w:val="TableParagraph"/>
              <w:rPr>
                <w:rFonts w:ascii="Times New Roman"/>
              </w:rPr>
            </w:pPr>
          </w:p>
        </w:tc>
        <w:tc>
          <w:tcPr>
            <w:tcW w:w="1227" w:type="dxa"/>
          </w:tcPr>
          <w:p w:rsidR="005A17B5" w:rsidRDefault="005A17B5">
            <w:pPr>
              <w:pStyle w:val="TableParagraph"/>
              <w:rPr>
                <w:rFonts w:ascii="Times New Roman"/>
              </w:rPr>
            </w:pPr>
          </w:p>
        </w:tc>
        <w:tc>
          <w:tcPr>
            <w:tcW w:w="909" w:type="dxa"/>
          </w:tcPr>
          <w:p w:rsidR="005A17B5" w:rsidRDefault="005A17B5">
            <w:pPr>
              <w:pStyle w:val="TableParagraph"/>
              <w:rPr>
                <w:rFonts w:ascii="Times New Roman"/>
              </w:rPr>
            </w:pPr>
          </w:p>
        </w:tc>
      </w:tr>
      <w:tr w:rsidR="005A17B5">
        <w:trPr>
          <w:trHeight w:val="569"/>
        </w:trPr>
        <w:tc>
          <w:tcPr>
            <w:tcW w:w="1470" w:type="dxa"/>
          </w:tcPr>
          <w:p w:rsidR="005A17B5" w:rsidRDefault="007B595A">
            <w:pPr>
              <w:pStyle w:val="TableParagraph"/>
              <w:spacing w:before="143"/>
              <w:ind w:left="108"/>
            </w:pPr>
            <w:r>
              <w:t>221</w:t>
            </w:r>
          </w:p>
        </w:tc>
        <w:tc>
          <w:tcPr>
            <w:tcW w:w="1286" w:type="dxa"/>
          </w:tcPr>
          <w:p w:rsidR="005A17B5" w:rsidRDefault="007B595A">
            <w:pPr>
              <w:pStyle w:val="TableParagraph"/>
              <w:spacing w:before="1"/>
              <w:ind w:left="107"/>
            </w:pPr>
            <w:r>
              <w:t>住房保障</w:t>
            </w:r>
          </w:p>
          <w:p w:rsidR="005A17B5" w:rsidRDefault="007B595A">
            <w:pPr>
              <w:pStyle w:val="TableParagraph"/>
              <w:spacing w:before="4" w:line="263" w:lineRule="exact"/>
              <w:ind w:left="107"/>
            </w:pPr>
            <w:r>
              <w:t>支出</w:t>
            </w:r>
          </w:p>
        </w:tc>
        <w:tc>
          <w:tcPr>
            <w:tcW w:w="1100" w:type="dxa"/>
          </w:tcPr>
          <w:p w:rsidR="005A17B5" w:rsidRDefault="007B595A">
            <w:pPr>
              <w:pStyle w:val="TableParagraph"/>
              <w:spacing w:before="143"/>
              <w:ind w:right="94"/>
              <w:jc w:val="right"/>
            </w:pPr>
            <w:r>
              <w:t>133.91</w:t>
            </w:r>
          </w:p>
        </w:tc>
        <w:tc>
          <w:tcPr>
            <w:tcW w:w="1068" w:type="dxa"/>
          </w:tcPr>
          <w:p w:rsidR="005A17B5" w:rsidRDefault="007B595A">
            <w:pPr>
              <w:pStyle w:val="TableParagraph"/>
              <w:spacing w:before="143"/>
              <w:ind w:right="94"/>
              <w:jc w:val="right"/>
            </w:pPr>
            <w:r>
              <w:t>133.91</w:t>
            </w:r>
          </w:p>
        </w:tc>
        <w:tc>
          <w:tcPr>
            <w:tcW w:w="1184" w:type="dxa"/>
          </w:tcPr>
          <w:p w:rsidR="005A17B5" w:rsidRDefault="007B595A">
            <w:pPr>
              <w:pStyle w:val="TableParagraph"/>
              <w:spacing w:before="143"/>
              <w:ind w:right="95"/>
              <w:jc w:val="right"/>
            </w:pPr>
            <w:r>
              <w:t>133.91</w:t>
            </w:r>
          </w:p>
        </w:tc>
        <w:tc>
          <w:tcPr>
            <w:tcW w:w="920" w:type="dxa"/>
          </w:tcPr>
          <w:p w:rsidR="005A17B5" w:rsidRDefault="005A17B5">
            <w:pPr>
              <w:pStyle w:val="TableParagraph"/>
              <w:rPr>
                <w:rFonts w:ascii="Times New Roman"/>
              </w:rPr>
            </w:pPr>
          </w:p>
        </w:tc>
        <w:tc>
          <w:tcPr>
            <w:tcW w:w="899" w:type="dxa"/>
          </w:tcPr>
          <w:p w:rsidR="005A17B5" w:rsidRDefault="005A17B5">
            <w:pPr>
              <w:pStyle w:val="TableParagraph"/>
              <w:rPr>
                <w:rFonts w:ascii="Times New Roman"/>
              </w:rPr>
            </w:pPr>
          </w:p>
        </w:tc>
        <w:tc>
          <w:tcPr>
            <w:tcW w:w="942" w:type="dxa"/>
          </w:tcPr>
          <w:p w:rsidR="005A17B5" w:rsidRDefault="005A17B5">
            <w:pPr>
              <w:pStyle w:val="TableParagraph"/>
              <w:rPr>
                <w:rFonts w:ascii="Times New Roman"/>
              </w:rPr>
            </w:pPr>
          </w:p>
        </w:tc>
        <w:tc>
          <w:tcPr>
            <w:tcW w:w="1057" w:type="dxa"/>
          </w:tcPr>
          <w:p w:rsidR="005A17B5" w:rsidRDefault="005A17B5">
            <w:pPr>
              <w:pStyle w:val="TableParagraph"/>
              <w:rPr>
                <w:rFonts w:ascii="Times New Roman"/>
              </w:rPr>
            </w:pPr>
          </w:p>
        </w:tc>
        <w:tc>
          <w:tcPr>
            <w:tcW w:w="1041" w:type="dxa"/>
          </w:tcPr>
          <w:p w:rsidR="005A17B5" w:rsidRDefault="005A17B5">
            <w:pPr>
              <w:pStyle w:val="TableParagraph"/>
              <w:rPr>
                <w:rFonts w:ascii="Times New Roman"/>
              </w:rPr>
            </w:pPr>
          </w:p>
        </w:tc>
        <w:tc>
          <w:tcPr>
            <w:tcW w:w="655" w:type="dxa"/>
          </w:tcPr>
          <w:p w:rsidR="005A17B5" w:rsidRDefault="005A17B5">
            <w:pPr>
              <w:pStyle w:val="TableParagraph"/>
              <w:rPr>
                <w:rFonts w:ascii="Times New Roman"/>
              </w:rPr>
            </w:pPr>
          </w:p>
        </w:tc>
        <w:tc>
          <w:tcPr>
            <w:tcW w:w="1227" w:type="dxa"/>
          </w:tcPr>
          <w:p w:rsidR="005A17B5" w:rsidRDefault="005A17B5">
            <w:pPr>
              <w:pStyle w:val="TableParagraph"/>
              <w:rPr>
                <w:rFonts w:ascii="Times New Roman"/>
              </w:rPr>
            </w:pPr>
          </w:p>
        </w:tc>
        <w:tc>
          <w:tcPr>
            <w:tcW w:w="909" w:type="dxa"/>
          </w:tcPr>
          <w:p w:rsidR="005A17B5" w:rsidRDefault="005A17B5">
            <w:pPr>
              <w:pStyle w:val="TableParagraph"/>
              <w:rPr>
                <w:rFonts w:ascii="Times New Roman"/>
              </w:rPr>
            </w:pPr>
          </w:p>
        </w:tc>
      </w:tr>
      <w:tr w:rsidR="005A17B5">
        <w:trPr>
          <w:trHeight w:val="571"/>
        </w:trPr>
        <w:tc>
          <w:tcPr>
            <w:tcW w:w="1470" w:type="dxa"/>
          </w:tcPr>
          <w:p w:rsidR="005A17B5" w:rsidRDefault="007B595A">
            <w:pPr>
              <w:pStyle w:val="TableParagraph"/>
              <w:spacing w:before="144"/>
              <w:ind w:left="108"/>
            </w:pPr>
            <w:r>
              <w:t>22102</w:t>
            </w:r>
          </w:p>
        </w:tc>
        <w:tc>
          <w:tcPr>
            <w:tcW w:w="1286" w:type="dxa"/>
          </w:tcPr>
          <w:p w:rsidR="005A17B5" w:rsidRDefault="007B595A">
            <w:pPr>
              <w:pStyle w:val="TableParagraph"/>
              <w:spacing w:before="2"/>
              <w:ind w:left="107"/>
            </w:pPr>
            <w:r>
              <w:t>住房改革</w:t>
            </w:r>
          </w:p>
          <w:p w:rsidR="005A17B5" w:rsidRDefault="007B595A">
            <w:pPr>
              <w:pStyle w:val="TableParagraph"/>
              <w:spacing w:before="4" w:line="263" w:lineRule="exact"/>
              <w:ind w:left="107"/>
            </w:pPr>
            <w:r>
              <w:t>支出</w:t>
            </w:r>
          </w:p>
        </w:tc>
        <w:tc>
          <w:tcPr>
            <w:tcW w:w="1100" w:type="dxa"/>
          </w:tcPr>
          <w:p w:rsidR="005A17B5" w:rsidRDefault="007B595A">
            <w:pPr>
              <w:pStyle w:val="TableParagraph"/>
              <w:spacing w:before="144"/>
              <w:ind w:right="94"/>
              <w:jc w:val="right"/>
            </w:pPr>
            <w:r>
              <w:t>133.91</w:t>
            </w:r>
          </w:p>
        </w:tc>
        <w:tc>
          <w:tcPr>
            <w:tcW w:w="1068" w:type="dxa"/>
          </w:tcPr>
          <w:p w:rsidR="005A17B5" w:rsidRDefault="007B595A">
            <w:pPr>
              <w:pStyle w:val="TableParagraph"/>
              <w:spacing w:before="144"/>
              <w:ind w:right="94"/>
              <w:jc w:val="right"/>
            </w:pPr>
            <w:r>
              <w:t>133.91</w:t>
            </w:r>
          </w:p>
        </w:tc>
        <w:tc>
          <w:tcPr>
            <w:tcW w:w="1184" w:type="dxa"/>
          </w:tcPr>
          <w:p w:rsidR="005A17B5" w:rsidRDefault="007B595A">
            <w:pPr>
              <w:pStyle w:val="TableParagraph"/>
              <w:spacing w:before="144"/>
              <w:ind w:right="95"/>
              <w:jc w:val="right"/>
            </w:pPr>
            <w:r>
              <w:t>133.91</w:t>
            </w:r>
          </w:p>
        </w:tc>
        <w:tc>
          <w:tcPr>
            <w:tcW w:w="920" w:type="dxa"/>
          </w:tcPr>
          <w:p w:rsidR="005A17B5" w:rsidRDefault="005A17B5">
            <w:pPr>
              <w:pStyle w:val="TableParagraph"/>
              <w:rPr>
                <w:rFonts w:ascii="Times New Roman"/>
              </w:rPr>
            </w:pPr>
          </w:p>
        </w:tc>
        <w:tc>
          <w:tcPr>
            <w:tcW w:w="899" w:type="dxa"/>
          </w:tcPr>
          <w:p w:rsidR="005A17B5" w:rsidRDefault="005A17B5">
            <w:pPr>
              <w:pStyle w:val="TableParagraph"/>
              <w:rPr>
                <w:rFonts w:ascii="Times New Roman"/>
              </w:rPr>
            </w:pPr>
          </w:p>
        </w:tc>
        <w:tc>
          <w:tcPr>
            <w:tcW w:w="942" w:type="dxa"/>
          </w:tcPr>
          <w:p w:rsidR="005A17B5" w:rsidRDefault="005A17B5">
            <w:pPr>
              <w:pStyle w:val="TableParagraph"/>
              <w:rPr>
                <w:rFonts w:ascii="Times New Roman"/>
              </w:rPr>
            </w:pPr>
          </w:p>
        </w:tc>
        <w:tc>
          <w:tcPr>
            <w:tcW w:w="1057" w:type="dxa"/>
          </w:tcPr>
          <w:p w:rsidR="005A17B5" w:rsidRDefault="005A17B5">
            <w:pPr>
              <w:pStyle w:val="TableParagraph"/>
              <w:rPr>
                <w:rFonts w:ascii="Times New Roman"/>
              </w:rPr>
            </w:pPr>
          </w:p>
        </w:tc>
        <w:tc>
          <w:tcPr>
            <w:tcW w:w="1041" w:type="dxa"/>
          </w:tcPr>
          <w:p w:rsidR="005A17B5" w:rsidRDefault="005A17B5">
            <w:pPr>
              <w:pStyle w:val="TableParagraph"/>
              <w:rPr>
                <w:rFonts w:ascii="Times New Roman"/>
              </w:rPr>
            </w:pPr>
          </w:p>
        </w:tc>
        <w:tc>
          <w:tcPr>
            <w:tcW w:w="655" w:type="dxa"/>
          </w:tcPr>
          <w:p w:rsidR="005A17B5" w:rsidRDefault="005A17B5">
            <w:pPr>
              <w:pStyle w:val="TableParagraph"/>
              <w:rPr>
                <w:rFonts w:ascii="Times New Roman"/>
              </w:rPr>
            </w:pPr>
          </w:p>
        </w:tc>
        <w:tc>
          <w:tcPr>
            <w:tcW w:w="1227" w:type="dxa"/>
          </w:tcPr>
          <w:p w:rsidR="005A17B5" w:rsidRDefault="005A17B5">
            <w:pPr>
              <w:pStyle w:val="TableParagraph"/>
              <w:rPr>
                <w:rFonts w:ascii="Times New Roman"/>
              </w:rPr>
            </w:pPr>
          </w:p>
        </w:tc>
        <w:tc>
          <w:tcPr>
            <w:tcW w:w="909" w:type="dxa"/>
          </w:tcPr>
          <w:p w:rsidR="005A17B5" w:rsidRDefault="005A17B5">
            <w:pPr>
              <w:pStyle w:val="TableParagraph"/>
              <w:rPr>
                <w:rFonts w:ascii="Times New Roman"/>
              </w:rPr>
            </w:pPr>
          </w:p>
        </w:tc>
      </w:tr>
      <w:tr w:rsidR="005A17B5">
        <w:trPr>
          <w:trHeight w:val="570"/>
        </w:trPr>
        <w:tc>
          <w:tcPr>
            <w:tcW w:w="1470" w:type="dxa"/>
          </w:tcPr>
          <w:p w:rsidR="005A17B5" w:rsidRDefault="007B595A">
            <w:pPr>
              <w:pStyle w:val="TableParagraph"/>
              <w:spacing w:before="143"/>
              <w:ind w:left="108"/>
            </w:pPr>
            <w:r>
              <w:t>2210201</w:t>
            </w:r>
          </w:p>
        </w:tc>
        <w:tc>
          <w:tcPr>
            <w:tcW w:w="1286" w:type="dxa"/>
          </w:tcPr>
          <w:p w:rsidR="005A17B5" w:rsidRDefault="007B595A">
            <w:pPr>
              <w:pStyle w:val="TableParagraph"/>
              <w:spacing w:before="2" w:line="280" w:lineRule="atLeast"/>
              <w:ind w:left="107" w:right="285" w:firstLine="220"/>
            </w:pPr>
            <w:r>
              <w:t>住房公积金</w:t>
            </w:r>
          </w:p>
        </w:tc>
        <w:tc>
          <w:tcPr>
            <w:tcW w:w="1100" w:type="dxa"/>
          </w:tcPr>
          <w:p w:rsidR="005A17B5" w:rsidRDefault="007B595A">
            <w:pPr>
              <w:pStyle w:val="TableParagraph"/>
              <w:spacing w:before="143"/>
              <w:ind w:right="94"/>
              <w:jc w:val="right"/>
            </w:pPr>
            <w:r>
              <w:t>120.58</w:t>
            </w:r>
          </w:p>
        </w:tc>
        <w:tc>
          <w:tcPr>
            <w:tcW w:w="1068" w:type="dxa"/>
          </w:tcPr>
          <w:p w:rsidR="005A17B5" w:rsidRDefault="007B595A">
            <w:pPr>
              <w:pStyle w:val="TableParagraph"/>
              <w:spacing w:before="143"/>
              <w:ind w:right="94"/>
              <w:jc w:val="right"/>
            </w:pPr>
            <w:r>
              <w:t>120.58</w:t>
            </w:r>
          </w:p>
        </w:tc>
        <w:tc>
          <w:tcPr>
            <w:tcW w:w="1184" w:type="dxa"/>
          </w:tcPr>
          <w:p w:rsidR="005A17B5" w:rsidRDefault="007B595A">
            <w:pPr>
              <w:pStyle w:val="TableParagraph"/>
              <w:spacing w:before="143"/>
              <w:ind w:right="95"/>
              <w:jc w:val="right"/>
            </w:pPr>
            <w:r>
              <w:t>120.58</w:t>
            </w:r>
          </w:p>
        </w:tc>
        <w:tc>
          <w:tcPr>
            <w:tcW w:w="920" w:type="dxa"/>
          </w:tcPr>
          <w:p w:rsidR="005A17B5" w:rsidRDefault="005A17B5">
            <w:pPr>
              <w:pStyle w:val="TableParagraph"/>
              <w:rPr>
                <w:rFonts w:ascii="Times New Roman"/>
              </w:rPr>
            </w:pPr>
          </w:p>
        </w:tc>
        <w:tc>
          <w:tcPr>
            <w:tcW w:w="899" w:type="dxa"/>
          </w:tcPr>
          <w:p w:rsidR="005A17B5" w:rsidRDefault="005A17B5">
            <w:pPr>
              <w:pStyle w:val="TableParagraph"/>
              <w:rPr>
                <w:rFonts w:ascii="Times New Roman"/>
              </w:rPr>
            </w:pPr>
          </w:p>
        </w:tc>
        <w:tc>
          <w:tcPr>
            <w:tcW w:w="942" w:type="dxa"/>
          </w:tcPr>
          <w:p w:rsidR="005A17B5" w:rsidRDefault="005A17B5">
            <w:pPr>
              <w:pStyle w:val="TableParagraph"/>
              <w:rPr>
                <w:rFonts w:ascii="Times New Roman"/>
              </w:rPr>
            </w:pPr>
          </w:p>
        </w:tc>
        <w:tc>
          <w:tcPr>
            <w:tcW w:w="1057" w:type="dxa"/>
          </w:tcPr>
          <w:p w:rsidR="005A17B5" w:rsidRDefault="005A17B5">
            <w:pPr>
              <w:pStyle w:val="TableParagraph"/>
              <w:rPr>
                <w:rFonts w:ascii="Times New Roman"/>
              </w:rPr>
            </w:pPr>
          </w:p>
        </w:tc>
        <w:tc>
          <w:tcPr>
            <w:tcW w:w="1041" w:type="dxa"/>
          </w:tcPr>
          <w:p w:rsidR="005A17B5" w:rsidRDefault="005A17B5">
            <w:pPr>
              <w:pStyle w:val="TableParagraph"/>
              <w:rPr>
                <w:rFonts w:ascii="Times New Roman"/>
              </w:rPr>
            </w:pPr>
          </w:p>
        </w:tc>
        <w:tc>
          <w:tcPr>
            <w:tcW w:w="655" w:type="dxa"/>
          </w:tcPr>
          <w:p w:rsidR="005A17B5" w:rsidRDefault="005A17B5">
            <w:pPr>
              <w:pStyle w:val="TableParagraph"/>
              <w:rPr>
                <w:rFonts w:ascii="Times New Roman"/>
              </w:rPr>
            </w:pPr>
          </w:p>
        </w:tc>
        <w:tc>
          <w:tcPr>
            <w:tcW w:w="1227" w:type="dxa"/>
          </w:tcPr>
          <w:p w:rsidR="005A17B5" w:rsidRDefault="005A17B5">
            <w:pPr>
              <w:pStyle w:val="TableParagraph"/>
              <w:rPr>
                <w:rFonts w:ascii="Times New Roman"/>
              </w:rPr>
            </w:pPr>
          </w:p>
        </w:tc>
        <w:tc>
          <w:tcPr>
            <w:tcW w:w="909" w:type="dxa"/>
          </w:tcPr>
          <w:p w:rsidR="005A17B5" w:rsidRDefault="005A17B5">
            <w:pPr>
              <w:pStyle w:val="TableParagraph"/>
              <w:rPr>
                <w:rFonts w:ascii="Times New Roman"/>
              </w:rPr>
            </w:pPr>
          </w:p>
        </w:tc>
      </w:tr>
      <w:tr w:rsidR="005A17B5">
        <w:trPr>
          <w:trHeight w:val="570"/>
        </w:trPr>
        <w:tc>
          <w:tcPr>
            <w:tcW w:w="1470" w:type="dxa"/>
          </w:tcPr>
          <w:p w:rsidR="005A17B5" w:rsidRDefault="007B595A">
            <w:pPr>
              <w:pStyle w:val="TableParagraph"/>
              <w:spacing w:before="143"/>
              <w:ind w:left="108"/>
            </w:pPr>
            <w:r>
              <w:t>2210203</w:t>
            </w:r>
          </w:p>
        </w:tc>
        <w:tc>
          <w:tcPr>
            <w:tcW w:w="1286" w:type="dxa"/>
          </w:tcPr>
          <w:p w:rsidR="005A17B5" w:rsidRDefault="007B595A">
            <w:pPr>
              <w:pStyle w:val="TableParagraph"/>
              <w:spacing w:before="2" w:line="280" w:lineRule="atLeast"/>
              <w:ind w:left="107" w:right="285" w:firstLine="220"/>
            </w:pPr>
            <w:r>
              <w:t>购房补贴</w:t>
            </w:r>
          </w:p>
        </w:tc>
        <w:tc>
          <w:tcPr>
            <w:tcW w:w="1100" w:type="dxa"/>
          </w:tcPr>
          <w:p w:rsidR="005A17B5" w:rsidRDefault="007B595A">
            <w:pPr>
              <w:pStyle w:val="TableParagraph"/>
              <w:spacing w:before="143"/>
              <w:ind w:right="94"/>
              <w:jc w:val="right"/>
            </w:pPr>
            <w:r>
              <w:t>13.33</w:t>
            </w:r>
          </w:p>
        </w:tc>
        <w:tc>
          <w:tcPr>
            <w:tcW w:w="1068" w:type="dxa"/>
          </w:tcPr>
          <w:p w:rsidR="005A17B5" w:rsidRDefault="007B595A">
            <w:pPr>
              <w:pStyle w:val="TableParagraph"/>
              <w:spacing w:before="143"/>
              <w:ind w:right="94"/>
              <w:jc w:val="right"/>
            </w:pPr>
            <w:r>
              <w:t>13.33</w:t>
            </w:r>
          </w:p>
        </w:tc>
        <w:tc>
          <w:tcPr>
            <w:tcW w:w="1184" w:type="dxa"/>
          </w:tcPr>
          <w:p w:rsidR="005A17B5" w:rsidRDefault="007B595A">
            <w:pPr>
              <w:pStyle w:val="TableParagraph"/>
              <w:spacing w:before="143"/>
              <w:ind w:right="95"/>
              <w:jc w:val="right"/>
            </w:pPr>
            <w:r>
              <w:t>13.33</w:t>
            </w:r>
          </w:p>
        </w:tc>
        <w:tc>
          <w:tcPr>
            <w:tcW w:w="920" w:type="dxa"/>
          </w:tcPr>
          <w:p w:rsidR="005A17B5" w:rsidRDefault="005A17B5">
            <w:pPr>
              <w:pStyle w:val="TableParagraph"/>
              <w:rPr>
                <w:rFonts w:ascii="Times New Roman"/>
              </w:rPr>
            </w:pPr>
          </w:p>
        </w:tc>
        <w:tc>
          <w:tcPr>
            <w:tcW w:w="899" w:type="dxa"/>
          </w:tcPr>
          <w:p w:rsidR="005A17B5" w:rsidRDefault="005A17B5">
            <w:pPr>
              <w:pStyle w:val="TableParagraph"/>
              <w:rPr>
                <w:rFonts w:ascii="Times New Roman"/>
              </w:rPr>
            </w:pPr>
          </w:p>
        </w:tc>
        <w:tc>
          <w:tcPr>
            <w:tcW w:w="942" w:type="dxa"/>
          </w:tcPr>
          <w:p w:rsidR="005A17B5" w:rsidRDefault="005A17B5">
            <w:pPr>
              <w:pStyle w:val="TableParagraph"/>
              <w:rPr>
                <w:rFonts w:ascii="Times New Roman"/>
              </w:rPr>
            </w:pPr>
          </w:p>
        </w:tc>
        <w:tc>
          <w:tcPr>
            <w:tcW w:w="1057" w:type="dxa"/>
          </w:tcPr>
          <w:p w:rsidR="005A17B5" w:rsidRDefault="005A17B5">
            <w:pPr>
              <w:pStyle w:val="TableParagraph"/>
              <w:rPr>
                <w:rFonts w:ascii="Times New Roman"/>
              </w:rPr>
            </w:pPr>
          </w:p>
        </w:tc>
        <w:tc>
          <w:tcPr>
            <w:tcW w:w="1041" w:type="dxa"/>
          </w:tcPr>
          <w:p w:rsidR="005A17B5" w:rsidRDefault="005A17B5">
            <w:pPr>
              <w:pStyle w:val="TableParagraph"/>
              <w:rPr>
                <w:rFonts w:ascii="Times New Roman"/>
              </w:rPr>
            </w:pPr>
          </w:p>
        </w:tc>
        <w:tc>
          <w:tcPr>
            <w:tcW w:w="655" w:type="dxa"/>
          </w:tcPr>
          <w:p w:rsidR="005A17B5" w:rsidRDefault="005A17B5">
            <w:pPr>
              <w:pStyle w:val="TableParagraph"/>
              <w:rPr>
                <w:rFonts w:ascii="Times New Roman"/>
              </w:rPr>
            </w:pPr>
          </w:p>
        </w:tc>
        <w:tc>
          <w:tcPr>
            <w:tcW w:w="1227" w:type="dxa"/>
          </w:tcPr>
          <w:p w:rsidR="005A17B5" w:rsidRDefault="005A17B5">
            <w:pPr>
              <w:pStyle w:val="TableParagraph"/>
              <w:rPr>
                <w:rFonts w:ascii="Times New Roman"/>
              </w:rPr>
            </w:pPr>
          </w:p>
        </w:tc>
        <w:tc>
          <w:tcPr>
            <w:tcW w:w="909" w:type="dxa"/>
          </w:tcPr>
          <w:p w:rsidR="005A17B5" w:rsidRDefault="005A17B5">
            <w:pPr>
              <w:pStyle w:val="TableParagraph"/>
              <w:rPr>
                <w:rFonts w:ascii="Times New Roman"/>
              </w:rPr>
            </w:pPr>
          </w:p>
        </w:tc>
      </w:tr>
      <w:tr w:rsidR="005A17B5">
        <w:trPr>
          <w:trHeight w:val="300"/>
        </w:trPr>
        <w:tc>
          <w:tcPr>
            <w:tcW w:w="13758" w:type="dxa"/>
            <w:gridSpan w:val="13"/>
          </w:tcPr>
          <w:p w:rsidR="005A17B5" w:rsidRDefault="007B595A">
            <w:pPr>
              <w:pStyle w:val="TableParagraph"/>
              <w:spacing w:before="10" w:line="270" w:lineRule="exact"/>
              <w:ind w:left="108"/>
            </w:pPr>
            <w:r>
              <w:t>注：本表反映部门本年度取得的各项收入情况。本表金额单位转换时可能存在尾数误差。</w:t>
            </w:r>
          </w:p>
        </w:tc>
      </w:tr>
    </w:tbl>
    <w:p w:rsidR="005A17B5" w:rsidRDefault="005A17B5">
      <w:pPr>
        <w:spacing w:line="270" w:lineRule="exact"/>
        <w:sectPr w:rsidR="005A17B5">
          <w:pgSz w:w="16860" w:h="11920" w:orient="landscape"/>
          <w:pgMar w:top="1100" w:right="1060" w:bottom="280" w:left="1320" w:header="720" w:footer="720" w:gutter="0"/>
          <w:cols w:space="720"/>
        </w:sect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spacing w:before="2"/>
        <w:rPr>
          <w:rFonts w:ascii="Times New Roman"/>
          <w:sz w:val="22"/>
        </w:rPr>
      </w:pPr>
    </w:p>
    <w:p w:rsidR="005A17B5" w:rsidRDefault="005A17B5">
      <w:pPr>
        <w:rPr>
          <w:rFonts w:ascii="Times New Roman"/>
        </w:rPr>
        <w:sectPr w:rsidR="005A17B5">
          <w:pgSz w:w="16860" w:h="11920" w:orient="landscape"/>
          <w:pgMar w:top="1100" w:right="1060" w:bottom="280" w:left="1320" w:header="720" w:footer="720" w:gutter="0"/>
          <w:cols w:space="720"/>
        </w:sectPr>
      </w:pPr>
    </w:p>
    <w:p w:rsidR="005A17B5" w:rsidRDefault="005A17B5">
      <w:pPr>
        <w:pStyle w:val="a4"/>
        <w:rPr>
          <w:rFonts w:ascii="Times New Roman"/>
          <w:sz w:val="18"/>
        </w:rPr>
      </w:pPr>
    </w:p>
    <w:p w:rsidR="005A17B5" w:rsidRDefault="005A17B5">
      <w:pPr>
        <w:pStyle w:val="a4"/>
        <w:rPr>
          <w:rFonts w:ascii="Times New Roman"/>
          <w:sz w:val="18"/>
        </w:rPr>
      </w:pPr>
    </w:p>
    <w:p w:rsidR="005A17B5" w:rsidRDefault="005A17B5">
      <w:pPr>
        <w:pStyle w:val="a4"/>
        <w:rPr>
          <w:rFonts w:ascii="Times New Roman"/>
          <w:sz w:val="18"/>
        </w:rPr>
      </w:pPr>
    </w:p>
    <w:p w:rsidR="005A17B5" w:rsidRDefault="005A17B5">
      <w:pPr>
        <w:pStyle w:val="a4"/>
        <w:spacing w:before="11"/>
        <w:rPr>
          <w:rFonts w:ascii="Times New Roman"/>
          <w:sz w:val="17"/>
        </w:rPr>
      </w:pPr>
    </w:p>
    <w:p w:rsidR="005A17B5" w:rsidRDefault="007B595A">
      <w:pPr>
        <w:spacing w:line="244" w:lineRule="auto"/>
        <w:ind w:left="213" w:right="38"/>
        <w:rPr>
          <w:sz w:val="18"/>
        </w:rPr>
      </w:pPr>
      <w:r>
        <w:rPr>
          <w:sz w:val="18"/>
        </w:rPr>
        <w:t>单位：锡林郭勒盟农牧技术推广中心</w:t>
      </w:r>
    </w:p>
    <w:p w:rsidR="005A17B5" w:rsidRDefault="007B595A">
      <w:pPr>
        <w:pStyle w:val="1"/>
      </w:pPr>
      <w:r>
        <w:rPr>
          <w:b w:val="0"/>
        </w:rPr>
        <w:br w:type="column"/>
      </w:r>
      <w:r>
        <w:lastRenderedPageBreak/>
        <w:t>支出决算表</w:t>
      </w:r>
    </w:p>
    <w:p w:rsidR="005A17B5" w:rsidRDefault="007B595A">
      <w:pPr>
        <w:pStyle w:val="a4"/>
        <w:rPr>
          <w:rFonts w:ascii="Microsoft JhengHei"/>
          <w:b/>
          <w:sz w:val="18"/>
        </w:rPr>
      </w:pPr>
      <w:r>
        <w:br w:type="column"/>
      </w:r>
    </w:p>
    <w:p w:rsidR="005A17B5" w:rsidRDefault="005A17B5">
      <w:pPr>
        <w:pStyle w:val="a4"/>
        <w:spacing w:before="6"/>
        <w:rPr>
          <w:rFonts w:ascii="Microsoft JhengHei"/>
          <w:b/>
          <w:sz w:val="14"/>
        </w:rPr>
      </w:pPr>
    </w:p>
    <w:p w:rsidR="005A17B5" w:rsidRDefault="007B595A">
      <w:pPr>
        <w:spacing w:line="364" w:lineRule="auto"/>
        <w:ind w:left="213" w:right="1376" w:firstLine="451"/>
        <w:rPr>
          <w:sz w:val="18"/>
        </w:rPr>
      </w:pPr>
      <w:r>
        <w:rPr>
          <w:sz w:val="18"/>
        </w:rPr>
        <w:t>公开 03 表金额单位：万元</w:t>
      </w:r>
    </w:p>
    <w:p w:rsidR="005A17B5" w:rsidRDefault="005A17B5">
      <w:pPr>
        <w:spacing w:line="364" w:lineRule="auto"/>
        <w:rPr>
          <w:sz w:val="18"/>
        </w:rPr>
        <w:sectPr w:rsidR="005A17B5">
          <w:type w:val="continuous"/>
          <w:pgSz w:w="16860" w:h="11920" w:orient="landscape"/>
          <w:pgMar w:top="1600" w:right="1060" w:bottom="280" w:left="1320" w:header="720" w:footer="720" w:gutter="0"/>
          <w:cols w:num="3" w:space="720" w:equalWidth="0">
            <w:col w:w="2234" w:space="3754"/>
            <w:col w:w="2059" w:space="3492"/>
            <w:col w:w="2941"/>
          </w:cols>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70"/>
        <w:gridCol w:w="1907"/>
        <w:gridCol w:w="1306"/>
        <w:gridCol w:w="1592"/>
        <w:gridCol w:w="1455"/>
        <w:gridCol w:w="1518"/>
        <w:gridCol w:w="1549"/>
        <w:gridCol w:w="2483"/>
        <w:gridCol w:w="236"/>
      </w:tblGrid>
      <w:tr w:rsidR="005A17B5">
        <w:trPr>
          <w:trHeight w:val="300"/>
        </w:trPr>
        <w:tc>
          <w:tcPr>
            <w:tcW w:w="2877" w:type="dxa"/>
            <w:gridSpan w:val="2"/>
          </w:tcPr>
          <w:p w:rsidR="005A17B5" w:rsidRDefault="007B595A">
            <w:pPr>
              <w:pStyle w:val="TableParagraph"/>
              <w:spacing w:before="5" w:line="274" w:lineRule="exact"/>
              <w:ind w:left="588"/>
            </w:pPr>
            <w:r>
              <w:lastRenderedPageBreak/>
              <w:t>项目</w:t>
            </w:r>
          </w:p>
        </w:tc>
        <w:tc>
          <w:tcPr>
            <w:tcW w:w="1306" w:type="dxa"/>
            <w:vMerge w:val="restart"/>
            <w:tcBorders>
              <w:top w:val="single" w:sz="4" w:space="0" w:color="808080"/>
            </w:tcBorders>
          </w:tcPr>
          <w:p w:rsidR="005A17B5" w:rsidRDefault="005A17B5">
            <w:pPr>
              <w:pStyle w:val="TableParagraph"/>
              <w:spacing w:before="7"/>
              <w:rPr>
                <w:sz w:val="25"/>
              </w:rPr>
            </w:pPr>
          </w:p>
          <w:p w:rsidR="005A17B5" w:rsidRDefault="007B595A">
            <w:pPr>
              <w:pStyle w:val="TableParagraph"/>
              <w:spacing w:line="242" w:lineRule="auto"/>
              <w:ind w:left="432" w:right="200" w:hanging="221"/>
            </w:pPr>
            <w:r>
              <w:t>本年支出合计</w:t>
            </w:r>
          </w:p>
        </w:tc>
        <w:tc>
          <w:tcPr>
            <w:tcW w:w="1592" w:type="dxa"/>
            <w:vMerge w:val="restart"/>
            <w:tcBorders>
              <w:top w:val="single" w:sz="4" w:space="0" w:color="808080"/>
            </w:tcBorders>
          </w:tcPr>
          <w:p w:rsidR="005A17B5" w:rsidRDefault="005A17B5">
            <w:pPr>
              <w:pStyle w:val="TableParagraph"/>
            </w:pPr>
          </w:p>
          <w:p w:rsidR="005A17B5" w:rsidRDefault="007B595A">
            <w:pPr>
              <w:pStyle w:val="TableParagraph"/>
              <w:spacing w:before="189"/>
              <w:ind w:left="355"/>
            </w:pPr>
            <w:r>
              <w:t>基本支出</w:t>
            </w:r>
          </w:p>
        </w:tc>
        <w:tc>
          <w:tcPr>
            <w:tcW w:w="1455" w:type="dxa"/>
            <w:vMerge w:val="restart"/>
            <w:tcBorders>
              <w:top w:val="single" w:sz="4" w:space="0" w:color="808080"/>
            </w:tcBorders>
          </w:tcPr>
          <w:p w:rsidR="005A17B5" w:rsidRDefault="005A17B5">
            <w:pPr>
              <w:pStyle w:val="TableParagraph"/>
            </w:pPr>
          </w:p>
          <w:p w:rsidR="005A17B5" w:rsidRDefault="007B595A">
            <w:pPr>
              <w:pStyle w:val="TableParagraph"/>
              <w:spacing w:before="189"/>
              <w:ind w:left="287"/>
            </w:pPr>
            <w:r>
              <w:t>项目支出</w:t>
            </w:r>
          </w:p>
        </w:tc>
        <w:tc>
          <w:tcPr>
            <w:tcW w:w="1518" w:type="dxa"/>
            <w:vMerge w:val="restart"/>
            <w:tcBorders>
              <w:top w:val="single" w:sz="4" w:space="0" w:color="808080"/>
            </w:tcBorders>
          </w:tcPr>
          <w:p w:rsidR="005A17B5" w:rsidRDefault="005A17B5">
            <w:pPr>
              <w:pStyle w:val="TableParagraph"/>
              <w:spacing w:before="7"/>
              <w:rPr>
                <w:sz w:val="25"/>
              </w:rPr>
            </w:pPr>
          </w:p>
          <w:p w:rsidR="005A17B5" w:rsidRDefault="007B595A">
            <w:pPr>
              <w:pStyle w:val="TableParagraph"/>
              <w:spacing w:line="242" w:lineRule="auto"/>
              <w:ind w:left="649" w:right="196" w:hanging="442"/>
            </w:pPr>
            <w:r>
              <w:t>上缴上级支出</w:t>
            </w:r>
          </w:p>
        </w:tc>
        <w:tc>
          <w:tcPr>
            <w:tcW w:w="1549" w:type="dxa"/>
            <w:vMerge w:val="restart"/>
            <w:tcBorders>
              <w:top w:val="single" w:sz="4" w:space="0" w:color="808080"/>
            </w:tcBorders>
          </w:tcPr>
          <w:p w:rsidR="005A17B5" w:rsidRDefault="005A17B5">
            <w:pPr>
              <w:pStyle w:val="TableParagraph"/>
            </w:pPr>
          </w:p>
          <w:p w:rsidR="005A17B5" w:rsidRDefault="007B595A">
            <w:pPr>
              <w:pStyle w:val="TableParagraph"/>
              <w:spacing w:before="189"/>
              <w:ind w:left="333"/>
            </w:pPr>
            <w:r>
              <w:t>经营支出</w:t>
            </w:r>
          </w:p>
        </w:tc>
        <w:tc>
          <w:tcPr>
            <w:tcW w:w="2483" w:type="dxa"/>
            <w:vMerge w:val="restart"/>
          </w:tcPr>
          <w:p w:rsidR="005A17B5" w:rsidRDefault="005A17B5">
            <w:pPr>
              <w:pStyle w:val="TableParagraph"/>
            </w:pPr>
          </w:p>
          <w:p w:rsidR="005A17B5" w:rsidRDefault="007B595A">
            <w:pPr>
              <w:pStyle w:val="TableParagraph"/>
              <w:spacing w:before="189"/>
              <w:ind w:left="251"/>
            </w:pPr>
            <w:r>
              <w:t>对附属单位补助支出</w:t>
            </w:r>
          </w:p>
        </w:tc>
        <w:tc>
          <w:tcPr>
            <w:tcW w:w="236" w:type="dxa"/>
            <w:vMerge w:val="restart"/>
            <w:tcBorders>
              <w:top w:val="single" w:sz="4" w:space="0" w:color="808080"/>
              <w:bottom w:val="nil"/>
              <w:right w:val="nil"/>
            </w:tcBorders>
          </w:tcPr>
          <w:p w:rsidR="005A17B5" w:rsidRDefault="005A17B5">
            <w:pPr>
              <w:pStyle w:val="TableParagraph"/>
              <w:rPr>
                <w:rFonts w:ascii="Times New Roman"/>
                <w:sz w:val="20"/>
              </w:rPr>
            </w:pPr>
          </w:p>
        </w:tc>
      </w:tr>
      <w:tr w:rsidR="005A17B5">
        <w:trPr>
          <w:trHeight w:val="920"/>
        </w:trPr>
        <w:tc>
          <w:tcPr>
            <w:tcW w:w="970" w:type="dxa"/>
          </w:tcPr>
          <w:p w:rsidR="005A17B5" w:rsidRDefault="007B595A">
            <w:pPr>
              <w:pStyle w:val="TableParagraph"/>
              <w:spacing w:before="29" w:line="242" w:lineRule="auto"/>
              <w:ind w:left="153" w:right="143"/>
              <w:jc w:val="both"/>
            </w:pPr>
            <w:r>
              <w:t>功能分类科目编码</w:t>
            </w:r>
          </w:p>
        </w:tc>
        <w:tc>
          <w:tcPr>
            <w:tcW w:w="1907" w:type="dxa"/>
          </w:tcPr>
          <w:p w:rsidR="005A17B5" w:rsidRDefault="005A17B5">
            <w:pPr>
              <w:pStyle w:val="TableParagraph"/>
              <w:spacing w:before="7"/>
              <w:rPr>
                <w:sz w:val="24"/>
              </w:rPr>
            </w:pPr>
          </w:p>
          <w:p w:rsidR="005A17B5" w:rsidRDefault="007B595A">
            <w:pPr>
              <w:pStyle w:val="TableParagraph"/>
              <w:ind w:left="513"/>
            </w:pPr>
            <w:r>
              <w:t>科目名称</w:t>
            </w:r>
          </w:p>
        </w:tc>
        <w:tc>
          <w:tcPr>
            <w:tcW w:w="1306" w:type="dxa"/>
            <w:vMerge/>
            <w:tcBorders>
              <w:top w:val="nil"/>
            </w:tcBorders>
          </w:tcPr>
          <w:p w:rsidR="005A17B5" w:rsidRDefault="005A17B5">
            <w:pPr>
              <w:rPr>
                <w:sz w:val="2"/>
                <w:szCs w:val="2"/>
              </w:rPr>
            </w:pPr>
          </w:p>
        </w:tc>
        <w:tc>
          <w:tcPr>
            <w:tcW w:w="1592" w:type="dxa"/>
            <w:vMerge/>
            <w:tcBorders>
              <w:top w:val="nil"/>
            </w:tcBorders>
          </w:tcPr>
          <w:p w:rsidR="005A17B5" w:rsidRDefault="005A17B5">
            <w:pPr>
              <w:rPr>
                <w:sz w:val="2"/>
                <w:szCs w:val="2"/>
              </w:rPr>
            </w:pPr>
          </w:p>
        </w:tc>
        <w:tc>
          <w:tcPr>
            <w:tcW w:w="1455" w:type="dxa"/>
            <w:vMerge/>
            <w:tcBorders>
              <w:top w:val="nil"/>
            </w:tcBorders>
          </w:tcPr>
          <w:p w:rsidR="005A17B5" w:rsidRDefault="005A17B5">
            <w:pPr>
              <w:rPr>
                <w:sz w:val="2"/>
                <w:szCs w:val="2"/>
              </w:rPr>
            </w:pPr>
          </w:p>
        </w:tc>
        <w:tc>
          <w:tcPr>
            <w:tcW w:w="1518" w:type="dxa"/>
            <w:vMerge/>
            <w:tcBorders>
              <w:top w:val="nil"/>
            </w:tcBorders>
          </w:tcPr>
          <w:p w:rsidR="005A17B5" w:rsidRDefault="005A17B5">
            <w:pPr>
              <w:rPr>
                <w:sz w:val="2"/>
                <w:szCs w:val="2"/>
              </w:rPr>
            </w:pPr>
          </w:p>
        </w:tc>
        <w:tc>
          <w:tcPr>
            <w:tcW w:w="1549" w:type="dxa"/>
            <w:vMerge/>
            <w:tcBorders>
              <w:top w:val="nil"/>
            </w:tcBorders>
          </w:tcPr>
          <w:p w:rsidR="005A17B5" w:rsidRDefault="005A17B5">
            <w:pPr>
              <w:rPr>
                <w:sz w:val="2"/>
                <w:szCs w:val="2"/>
              </w:rPr>
            </w:pPr>
          </w:p>
        </w:tc>
        <w:tc>
          <w:tcPr>
            <w:tcW w:w="2483" w:type="dxa"/>
            <w:vMerge/>
            <w:tcBorders>
              <w:top w:val="nil"/>
            </w:tcBorders>
          </w:tcPr>
          <w:p w:rsidR="005A17B5" w:rsidRDefault="005A17B5">
            <w:pPr>
              <w:rPr>
                <w:sz w:val="2"/>
                <w:szCs w:val="2"/>
              </w:rPr>
            </w:pPr>
          </w:p>
        </w:tc>
        <w:tc>
          <w:tcPr>
            <w:tcW w:w="236" w:type="dxa"/>
            <w:vMerge/>
            <w:tcBorders>
              <w:top w:val="nil"/>
              <w:bottom w:val="nil"/>
              <w:right w:val="nil"/>
            </w:tcBorders>
          </w:tcPr>
          <w:p w:rsidR="005A17B5" w:rsidRDefault="005A17B5">
            <w:pPr>
              <w:rPr>
                <w:sz w:val="2"/>
                <w:szCs w:val="2"/>
              </w:rPr>
            </w:pPr>
          </w:p>
        </w:tc>
      </w:tr>
      <w:tr w:rsidR="005A17B5">
        <w:trPr>
          <w:trHeight w:val="300"/>
        </w:trPr>
        <w:tc>
          <w:tcPr>
            <w:tcW w:w="2877" w:type="dxa"/>
            <w:gridSpan w:val="2"/>
          </w:tcPr>
          <w:p w:rsidR="005A17B5" w:rsidRDefault="007B595A">
            <w:pPr>
              <w:pStyle w:val="TableParagraph"/>
              <w:spacing w:before="4" w:line="276" w:lineRule="exact"/>
              <w:ind w:left="1198" w:right="1189"/>
              <w:jc w:val="center"/>
            </w:pPr>
            <w:r>
              <w:t>栏次</w:t>
            </w:r>
          </w:p>
        </w:tc>
        <w:tc>
          <w:tcPr>
            <w:tcW w:w="1306" w:type="dxa"/>
          </w:tcPr>
          <w:p w:rsidR="005A17B5" w:rsidRDefault="007B595A">
            <w:pPr>
              <w:pStyle w:val="TableParagraph"/>
              <w:spacing w:before="4" w:line="276" w:lineRule="exact"/>
              <w:ind w:left="11"/>
              <w:jc w:val="center"/>
            </w:pPr>
            <w:r>
              <w:t>1</w:t>
            </w:r>
          </w:p>
        </w:tc>
        <w:tc>
          <w:tcPr>
            <w:tcW w:w="1592" w:type="dxa"/>
          </w:tcPr>
          <w:p w:rsidR="005A17B5" w:rsidRDefault="007B595A">
            <w:pPr>
              <w:pStyle w:val="TableParagraph"/>
              <w:spacing w:before="4" w:line="276" w:lineRule="exact"/>
              <w:ind w:left="8"/>
              <w:jc w:val="center"/>
            </w:pPr>
            <w:r>
              <w:t>2</w:t>
            </w:r>
          </w:p>
        </w:tc>
        <w:tc>
          <w:tcPr>
            <w:tcW w:w="1455" w:type="dxa"/>
          </w:tcPr>
          <w:p w:rsidR="005A17B5" w:rsidRDefault="007B595A">
            <w:pPr>
              <w:pStyle w:val="TableParagraph"/>
              <w:spacing w:before="4" w:line="276" w:lineRule="exact"/>
              <w:ind w:left="9"/>
              <w:jc w:val="center"/>
            </w:pPr>
            <w:r>
              <w:t>3</w:t>
            </w:r>
          </w:p>
        </w:tc>
        <w:tc>
          <w:tcPr>
            <w:tcW w:w="1518" w:type="dxa"/>
          </w:tcPr>
          <w:p w:rsidR="005A17B5" w:rsidRDefault="007B595A">
            <w:pPr>
              <w:pStyle w:val="TableParagraph"/>
              <w:spacing w:before="4" w:line="276" w:lineRule="exact"/>
              <w:ind w:left="12"/>
              <w:jc w:val="center"/>
            </w:pPr>
            <w:r>
              <w:t>4</w:t>
            </w:r>
          </w:p>
        </w:tc>
        <w:tc>
          <w:tcPr>
            <w:tcW w:w="1549" w:type="dxa"/>
          </w:tcPr>
          <w:p w:rsidR="005A17B5" w:rsidRDefault="007B595A">
            <w:pPr>
              <w:pStyle w:val="TableParagraph"/>
              <w:spacing w:before="4" w:line="276" w:lineRule="exact"/>
              <w:ind w:left="7"/>
              <w:jc w:val="center"/>
            </w:pPr>
            <w:r>
              <w:t>5</w:t>
            </w:r>
          </w:p>
        </w:tc>
        <w:tc>
          <w:tcPr>
            <w:tcW w:w="2483" w:type="dxa"/>
          </w:tcPr>
          <w:p w:rsidR="005A17B5" w:rsidRDefault="007B595A">
            <w:pPr>
              <w:pStyle w:val="TableParagraph"/>
              <w:spacing w:before="4" w:line="276" w:lineRule="exact"/>
              <w:ind w:left="7"/>
              <w:jc w:val="center"/>
            </w:pPr>
            <w:r>
              <w:t>6</w:t>
            </w:r>
          </w:p>
        </w:tc>
        <w:tc>
          <w:tcPr>
            <w:tcW w:w="236" w:type="dxa"/>
            <w:vMerge/>
            <w:tcBorders>
              <w:top w:val="nil"/>
              <w:bottom w:val="nil"/>
              <w:right w:val="nil"/>
            </w:tcBorders>
          </w:tcPr>
          <w:p w:rsidR="005A17B5" w:rsidRDefault="005A17B5">
            <w:pPr>
              <w:rPr>
                <w:sz w:val="2"/>
                <w:szCs w:val="2"/>
              </w:rPr>
            </w:pPr>
          </w:p>
        </w:tc>
      </w:tr>
      <w:tr w:rsidR="005A17B5">
        <w:trPr>
          <w:trHeight w:val="300"/>
        </w:trPr>
        <w:tc>
          <w:tcPr>
            <w:tcW w:w="2877" w:type="dxa"/>
            <w:gridSpan w:val="2"/>
          </w:tcPr>
          <w:p w:rsidR="005A17B5" w:rsidRDefault="007B595A">
            <w:pPr>
              <w:pStyle w:val="TableParagraph"/>
              <w:spacing w:before="6" w:line="274" w:lineRule="exact"/>
              <w:ind w:left="108"/>
            </w:pPr>
            <w:r>
              <w:t>合计</w:t>
            </w:r>
          </w:p>
        </w:tc>
        <w:tc>
          <w:tcPr>
            <w:tcW w:w="1306" w:type="dxa"/>
          </w:tcPr>
          <w:p w:rsidR="005A17B5" w:rsidRDefault="007B595A">
            <w:pPr>
              <w:pStyle w:val="TableParagraph"/>
              <w:spacing w:before="6" w:line="274" w:lineRule="exact"/>
              <w:ind w:right="95"/>
              <w:jc w:val="right"/>
              <w:rPr>
                <w:b/>
              </w:rPr>
            </w:pPr>
            <w:r>
              <w:rPr>
                <w:b/>
              </w:rPr>
              <w:t>2,531.53</w:t>
            </w:r>
          </w:p>
        </w:tc>
        <w:tc>
          <w:tcPr>
            <w:tcW w:w="1592" w:type="dxa"/>
          </w:tcPr>
          <w:p w:rsidR="005A17B5" w:rsidRDefault="007B595A">
            <w:pPr>
              <w:pStyle w:val="TableParagraph"/>
              <w:spacing w:before="6" w:line="274" w:lineRule="exact"/>
              <w:ind w:right="96"/>
              <w:jc w:val="right"/>
              <w:rPr>
                <w:b/>
              </w:rPr>
            </w:pPr>
            <w:r>
              <w:rPr>
                <w:b/>
              </w:rPr>
              <w:t>2,289.55</w:t>
            </w:r>
          </w:p>
        </w:tc>
        <w:tc>
          <w:tcPr>
            <w:tcW w:w="1455" w:type="dxa"/>
          </w:tcPr>
          <w:p w:rsidR="005A17B5" w:rsidRDefault="007B595A">
            <w:pPr>
              <w:pStyle w:val="TableParagraph"/>
              <w:spacing w:before="6" w:line="274" w:lineRule="exact"/>
              <w:ind w:right="96"/>
              <w:jc w:val="right"/>
              <w:rPr>
                <w:b/>
              </w:rPr>
            </w:pPr>
            <w:r>
              <w:rPr>
                <w:b/>
              </w:rPr>
              <w:t>241.99</w:t>
            </w:r>
          </w:p>
        </w:tc>
        <w:tc>
          <w:tcPr>
            <w:tcW w:w="1518" w:type="dxa"/>
          </w:tcPr>
          <w:p w:rsidR="005A17B5" w:rsidRDefault="005A17B5">
            <w:pPr>
              <w:pStyle w:val="TableParagraph"/>
              <w:rPr>
                <w:rFonts w:ascii="Times New Roman"/>
                <w:sz w:val="20"/>
              </w:rPr>
            </w:pPr>
          </w:p>
        </w:tc>
        <w:tc>
          <w:tcPr>
            <w:tcW w:w="1549" w:type="dxa"/>
          </w:tcPr>
          <w:p w:rsidR="005A17B5" w:rsidRDefault="005A17B5">
            <w:pPr>
              <w:pStyle w:val="TableParagraph"/>
              <w:rPr>
                <w:rFonts w:ascii="Times New Roman"/>
                <w:sz w:val="20"/>
              </w:rPr>
            </w:pPr>
          </w:p>
        </w:tc>
        <w:tc>
          <w:tcPr>
            <w:tcW w:w="2483" w:type="dxa"/>
          </w:tcPr>
          <w:p w:rsidR="005A17B5" w:rsidRDefault="005A17B5">
            <w:pPr>
              <w:pStyle w:val="TableParagraph"/>
              <w:rPr>
                <w:rFonts w:ascii="Times New Roman"/>
                <w:sz w:val="20"/>
              </w:rPr>
            </w:pPr>
          </w:p>
        </w:tc>
        <w:tc>
          <w:tcPr>
            <w:tcW w:w="236" w:type="dxa"/>
            <w:vMerge/>
            <w:tcBorders>
              <w:top w:val="nil"/>
              <w:bottom w:val="nil"/>
              <w:right w:val="nil"/>
            </w:tcBorders>
          </w:tcPr>
          <w:p w:rsidR="005A17B5" w:rsidRDefault="005A17B5">
            <w:pPr>
              <w:rPr>
                <w:sz w:val="2"/>
                <w:szCs w:val="2"/>
              </w:rPr>
            </w:pPr>
          </w:p>
        </w:tc>
      </w:tr>
      <w:tr w:rsidR="005A17B5">
        <w:trPr>
          <w:trHeight w:val="300"/>
        </w:trPr>
        <w:tc>
          <w:tcPr>
            <w:tcW w:w="970" w:type="dxa"/>
          </w:tcPr>
          <w:p w:rsidR="005A17B5" w:rsidRDefault="007B595A">
            <w:pPr>
              <w:pStyle w:val="TableParagraph"/>
              <w:spacing w:before="5" w:line="274" w:lineRule="exact"/>
              <w:ind w:left="108"/>
            </w:pPr>
            <w:r>
              <w:t>206</w:t>
            </w:r>
          </w:p>
        </w:tc>
        <w:tc>
          <w:tcPr>
            <w:tcW w:w="1907" w:type="dxa"/>
          </w:tcPr>
          <w:p w:rsidR="005A17B5" w:rsidRDefault="007B595A">
            <w:pPr>
              <w:pStyle w:val="TableParagraph"/>
              <w:spacing w:before="5" w:line="274" w:lineRule="exact"/>
              <w:ind w:left="107"/>
            </w:pPr>
            <w:r>
              <w:t>科学技术支出</w:t>
            </w:r>
          </w:p>
        </w:tc>
        <w:tc>
          <w:tcPr>
            <w:tcW w:w="1306" w:type="dxa"/>
          </w:tcPr>
          <w:p w:rsidR="005A17B5" w:rsidRDefault="007B595A">
            <w:pPr>
              <w:pStyle w:val="TableParagraph"/>
              <w:spacing w:before="5" w:line="274" w:lineRule="exact"/>
              <w:ind w:right="95"/>
              <w:jc w:val="right"/>
            </w:pPr>
            <w:r>
              <w:t>8.54</w:t>
            </w:r>
          </w:p>
        </w:tc>
        <w:tc>
          <w:tcPr>
            <w:tcW w:w="1592" w:type="dxa"/>
          </w:tcPr>
          <w:p w:rsidR="005A17B5" w:rsidRDefault="005A17B5">
            <w:pPr>
              <w:pStyle w:val="TableParagraph"/>
              <w:rPr>
                <w:rFonts w:ascii="Times New Roman"/>
                <w:sz w:val="20"/>
              </w:rPr>
            </w:pPr>
          </w:p>
        </w:tc>
        <w:tc>
          <w:tcPr>
            <w:tcW w:w="1455" w:type="dxa"/>
          </w:tcPr>
          <w:p w:rsidR="005A17B5" w:rsidRDefault="007B595A">
            <w:pPr>
              <w:pStyle w:val="TableParagraph"/>
              <w:spacing w:before="5" w:line="274" w:lineRule="exact"/>
              <w:ind w:right="94"/>
              <w:jc w:val="right"/>
            </w:pPr>
            <w:r>
              <w:t>8.54</w:t>
            </w:r>
          </w:p>
        </w:tc>
        <w:tc>
          <w:tcPr>
            <w:tcW w:w="1518" w:type="dxa"/>
          </w:tcPr>
          <w:p w:rsidR="005A17B5" w:rsidRDefault="005A17B5">
            <w:pPr>
              <w:pStyle w:val="TableParagraph"/>
              <w:rPr>
                <w:rFonts w:ascii="Times New Roman"/>
                <w:sz w:val="20"/>
              </w:rPr>
            </w:pPr>
          </w:p>
        </w:tc>
        <w:tc>
          <w:tcPr>
            <w:tcW w:w="1549" w:type="dxa"/>
          </w:tcPr>
          <w:p w:rsidR="005A17B5" w:rsidRDefault="005A17B5">
            <w:pPr>
              <w:pStyle w:val="TableParagraph"/>
              <w:rPr>
                <w:rFonts w:ascii="Times New Roman"/>
                <w:sz w:val="20"/>
              </w:rPr>
            </w:pPr>
          </w:p>
        </w:tc>
        <w:tc>
          <w:tcPr>
            <w:tcW w:w="2483" w:type="dxa"/>
          </w:tcPr>
          <w:p w:rsidR="005A17B5" w:rsidRDefault="005A17B5">
            <w:pPr>
              <w:pStyle w:val="TableParagraph"/>
              <w:rPr>
                <w:rFonts w:ascii="Times New Roman"/>
                <w:sz w:val="20"/>
              </w:rPr>
            </w:pPr>
          </w:p>
        </w:tc>
        <w:tc>
          <w:tcPr>
            <w:tcW w:w="236" w:type="dxa"/>
            <w:vMerge/>
            <w:tcBorders>
              <w:top w:val="nil"/>
              <w:bottom w:val="nil"/>
              <w:right w:val="nil"/>
            </w:tcBorders>
          </w:tcPr>
          <w:p w:rsidR="005A17B5" w:rsidRDefault="005A17B5">
            <w:pPr>
              <w:rPr>
                <w:sz w:val="2"/>
                <w:szCs w:val="2"/>
              </w:rPr>
            </w:pPr>
          </w:p>
        </w:tc>
      </w:tr>
      <w:tr w:rsidR="005A17B5">
        <w:trPr>
          <w:trHeight w:val="300"/>
        </w:trPr>
        <w:tc>
          <w:tcPr>
            <w:tcW w:w="970" w:type="dxa"/>
          </w:tcPr>
          <w:p w:rsidR="005A17B5" w:rsidRDefault="007B595A">
            <w:pPr>
              <w:pStyle w:val="TableParagraph"/>
              <w:spacing w:before="5" w:line="275" w:lineRule="exact"/>
              <w:ind w:left="108"/>
            </w:pPr>
            <w:r>
              <w:t>20603</w:t>
            </w:r>
          </w:p>
        </w:tc>
        <w:tc>
          <w:tcPr>
            <w:tcW w:w="1907" w:type="dxa"/>
          </w:tcPr>
          <w:p w:rsidR="005A17B5" w:rsidRDefault="007B595A">
            <w:pPr>
              <w:pStyle w:val="TableParagraph"/>
              <w:spacing w:before="5" w:line="275" w:lineRule="exact"/>
              <w:ind w:left="107"/>
            </w:pPr>
            <w:r>
              <w:t>应用研究</w:t>
            </w:r>
          </w:p>
        </w:tc>
        <w:tc>
          <w:tcPr>
            <w:tcW w:w="1306" w:type="dxa"/>
          </w:tcPr>
          <w:p w:rsidR="005A17B5" w:rsidRDefault="007B595A">
            <w:pPr>
              <w:pStyle w:val="TableParagraph"/>
              <w:spacing w:before="5" w:line="275" w:lineRule="exact"/>
              <w:ind w:right="95"/>
              <w:jc w:val="right"/>
            </w:pPr>
            <w:r>
              <w:t>8.54</w:t>
            </w:r>
          </w:p>
        </w:tc>
        <w:tc>
          <w:tcPr>
            <w:tcW w:w="1592" w:type="dxa"/>
          </w:tcPr>
          <w:p w:rsidR="005A17B5" w:rsidRDefault="005A17B5">
            <w:pPr>
              <w:pStyle w:val="TableParagraph"/>
              <w:rPr>
                <w:rFonts w:ascii="Times New Roman"/>
                <w:sz w:val="20"/>
              </w:rPr>
            </w:pPr>
          </w:p>
        </w:tc>
        <w:tc>
          <w:tcPr>
            <w:tcW w:w="1455" w:type="dxa"/>
          </w:tcPr>
          <w:p w:rsidR="005A17B5" w:rsidRDefault="007B595A">
            <w:pPr>
              <w:pStyle w:val="TableParagraph"/>
              <w:spacing w:before="5" w:line="275" w:lineRule="exact"/>
              <w:ind w:right="94"/>
              <w:jc w:val="right"/>
            </w:pPr>
            <w:r>
              <w:t>8.54</w:t>
            </w:r>
          </w:p>
        </w:tc>
        <w:tc>
          <w:tcPr>
            <w:tcW w:w="1518" w:type="dxa"/>
          </w:tcPr>
          <w:p w:rsidR="005A17B5" w:rsidRDefault="005A17B5">
            <w:pPr>
              <w:pStyle w:val="TableParagraph"/>
              <w:rPr>
                <w:rFonts w:ascii="Times New Roman"/>
                <w:sz w:val="20"/>
              </w:rPr>
            </w:pPr>
          </w:p>
        </w:tc>
        <w:tc>
          <w:tcPr>
            <w:tcW w:w="1549" w:type="dxa"/>
          </w:tcPr>
          <w:p w:rsidR="005A17B5" w:rsidRDefault="005A17B5">
            <w:pPr>
              <w:pStyle w:val="TableParagraph"/>
              <w:rPr>
                <w:rFonts w:ascii="Times New Roman"/>
                <w:sz w:val="20"/>
              </w:rPr>
            </w:pPr>
          </w:p>
        </w:tc>
        <w:tc>
          <w:tcPr>
            <w:tcW w:w="2483" w:type="dxa"/>
          </w:tcPr>
          <w:p w:rsidR="005A17B5" w:rsidRDefault="005A17B5">
            <w:pPr>
              <w:pStyle w:val="TableParagraph"/>
              <w:rPr>
                <w:rFonts w:ascii="Times New Roman"/>
                <w:sz w:val="20"/>
              </w:rPr>
            </w:pPr>
          </w:p>
        </w:tc>
        <w:tc>
          <w:tcPr>
            <w:tcW w:w="236" w:type="dxa"/>
            <w:vMerge/>
            <w:tcBorders>
              <w:top w:val="nil"/>
              <w:bottom w:val="nil"/>
              <w:right w:val="nil"/>
            </w:tcBorders>
          </w:tcPr>
          <w:p w:rsidR="005A17B5" w:rsidRDefault="005A17B5">
            <w:pPr>
              <w:rPr>
                <w:sz w:val="2"/>
                <w:szCs w:val="2"/>
              </w:rPr>
            </w:pPr>
          </w:p>
        </w:tc>
      </w:tr>
      <w:tr w:rsidR="005A17B5">
        <w:trPr>
          <w:trHeight w:val="571"/>
        </w:trPr>
        <w:tc>
          <w:tcPr>
            <w:tcW w:w="970" w:type="dxa"/>
          </w:tcPr>
          <w:p w:rsidR="005A17B5" w:rsidRDefault="007B595A">
            <w:pPr>
              <w:pStyle w:val="TableParagraph"/>
              <w:spacing w:line="280" w:lineRule="exact"/>
              <w:ind w:left="108"/>
            </w:pPr>
            <w:r>
              <w:t>206039</w:t>
            </w:r>
          </w:p>
          <w:p w:rsidR="005A17B5" w:rsidRDefault="007B595A">
            <w:pPr>
              <w:pStyle w:val="TableParagraph"/>
              <w:spacing w:before="3" w:line="268" w:lineRule="exact"/>
              <w:ind w:left="108"/>
            </w:pPr>
            <w:r>
              <w:t>9</w:t>
            </w:r>
          </w:p>
        </w:tc>
        <w:tc>
          <w:tcPr>
            <w:tcW w:w="1907" w:type="dxa"/>
          </w:tcPr>
          <w:p w:rsidR="005A17B5" w:rsidRDefault="007B595A">
            <w:pPr>
              <w:pStyle w:val="TableParagraph"/>
              <w:spacing w:line="280" w:lineRule="exact"/>
              <w:ind w:left="328"/>
            </w:pPr>
            <w:r>
              <w:t>其他应用研究</w:t>
            </w:r>
          </w:p>
          <w:p w:rsidR="005A17B5" w:rsidRDefault="007B595A">
            <w:pPr>
              <w:pStyle w:val="TableParagraph"/>
              <w:spacing w:before="3" w:line="268" w:lineRule="exact"/>
              <w:ind w:left="107"/>
            </w:pPr>
            <w:r>
              <w:t>支出</w:t>
            </w:r>
          </w:p>
        </w:tc>
        <w:tc>
          <w:tcPr>
            <w:tcW w:w="1306" w:type="dxa"/>
          </w:tcPr>
          <w:p w:rsidR="005A17B5" w:rsidRDefault="007B595A">
            <w:pPr>
              <w:pStyle w:val="TableParagraph"/>
              <w:spacing w:before="139"/>
              <w:ind w:right="95"/>
              <w:jc w:val="right"/>
            </w:pPr>
            <w:r>
              <w:t>8.54</w:t>
            </w:r>
          </w:p>
        </w:tc>
        <w:tc>
          <w:tcPr>
            <w:tcW w:w="1592" w:type="dxa"/>
          </w:tcPr>
          <w:p w:rsidR="005A17B5" w:rsidRDefault="005A17B5">
            <w:pPr>
              <w:pStyle w:val="TableParagraph"/>
              <w:rPr>
                <w:rFonts w:ascii="Times New Roman"/>
                <w:sz w:val="20"/>
              </w:rPr>
            </w:pPr>
          </w:p>
        </w:tc>
        <w:tc>
          <w:tcPr>
            <w:tcW w:w="1455" w:type="dxa"/>
          </w:tcPr>
          <w:p w:rsidR="005A17B5" w:rsidRDefault="007B595A">
            <w:pPr>
              <w:pStyle w:val="TableParagraph"/>
              <w:spacing w:before="139"/>
              <w:ind w:right="94"/>
              <w:jc w:val="right"/>
            </w:pPr>
            <w:r>
              <w:t>8.54</w:t>
            </w:r>
          </w:p>
        </w:tc>
        <w:tc>
          <w:tcPr>
            <w:tcW w:w="1518" w:type="dxa"/>
          </w:tcPr>
          <w:p w:rsidR="005A17B5" w:rsidRDefault="005A17B5">
            <w:pPr>
              <w:pStyle w:val="TableParagraph"/>
              <w:rPr>
                <w:rFonts w:ascii="Times New Roman"/>
                <w:sz w:val="20"/>
              </w:rPr>
            </w:pPr>
          </w:p>
        </w:tc>
        <w:tc>
          <w:tcPr>
            <w:tcW w:w="1549" w:type="dxa"/>
          </w:tcPr>
          <w:p w:rsidR="005A17B5" w:rsidRDefault="005A17B5">
            <w:pPr>
              <w:pStyle w:val="TableParagraph"/>
              <w:rPr>
                <w:rFonts w:ascii="Times New Roman"/>
                <w:sz w:val="20"/>
              </w:rPr>
            </w:pPr>
          </w:p>
        </w:tc>
        <w:tc>
          <w:tcPr>
            <w:tcW w:w="2483" w:type="dxa"/>
          </w:tcPr>
          <w:p w:rsidR="005A17B5" w:rsidRDefault="005A17B5">
            <w:pPr>
              <w:pStyle w:val="TableParagraph"/>
              <w:rPr>
                <w:rFonts w:ascii="Times New Roman"/>
                <w:sz w:val="20"/>
              </w:rPr>
            </w:pPr>
          </w:p>
        </w:tc>
        <w:tc>
          <w:tcPr>
            <w:tcW w:w="236" w:type="dxa"/>
            <w:vMerge/>
            <w:tcBorders>
              <w:top w:val="nil"/>
              <w:bottom w:val="nil"/>
              <w:right w:val="nil"/>
            </w:tcBorders>
          </w:tcPr>
          <w:p w:rsidR="005A17B5" w:rsidRDefault="005A17B5">
            <w:pPr>
              <w:rPr>
                <w:sz w:val="2"/>
                <w:szCs w:val="2"/>
              </w:rPr>
            </w:pPr>
          </w:p>
        </w:tc>
      </w:tr>
      <w:tr w:rsidR="005A17B5">
        <w:trPr>
          <w:trHeight w:val="571"/>
        </w:trPr>
        <w:tc>
          <w:tcPr>
            <w:tcW w:w="970" w:type="dxa"/>
          </w:tcPr>
          <w:p w:rsidR="005A17B5" w:rsidRDefault="007B595A">
            <w:pPr>
              <w:pStyle w:val="TableParagraph"/>
              <w:spacing w:before="139"/>
              <w:ind w:left="108"/>
            </w:pPr>
            <w:r>
              <w:t>208</w:t>
            </w:r>
          </w:p>
        </w:tc>
        <w:tc>
          <w:tcPr>
            <w:tcW w:w="1907" w:type="dxa"/>
          </w:tcPr>
          <w:p w:rsidR="005A17B5" w:rsidRDefault="007B595A">
            <w:pPr>
              <w:pStyle w:val="TableParagraph"/>
              <w:spacing w:line="279" w:lineRule="exact"/>
              <w:ind w:left="107"/>
            </w:pPr>
            <w:r>
              <w:t>社会保障和就业</w:t>
            </w:r>
          </w:p>
          <w:p w:rsidR="005A17B5" w:rsidRDefault="007B595A">
            <w:pPr>
              <w:pStyle w:val="TableParagraph"/>
              <w:spacing w:before="3" w:line="268" w:lineRule="exact"/>
              <w:ind w:left="107"/>
            </w:pPr>
            <w:r>
              <w:t>支出</w:t>
            </w:r>
          </w:p>
        </w:tc>
        <w:tc>
          <w:tcPr>
            <w:tcW w:w="1306" w:type="dxa"/>
          </w:tcPr>
          <w:p w:rsidR="005A17B5" w:rsidRDefault="007B595A">
            <w:pPr>
              <w:pStyle w:val="TableParagraph"/>
              <w:spacing w:before="139"/>
              <w:ind w:right="95"/>
              <w:jc w:val="right"/>
            </w:pPr>
            <w:r>
              <w:t>390.97</w:t>
            </w:r>
          </w:p>
        </w:tc>
        <w:tc>
          <w:tcPr>
            <w:tcW w:w="1592" w:type="dxa"/>
          </w:tcPr>
          <w:p w:rsidR="005A17B5" w:rsidRDefault="007B595A">
            <w:pPr>
              <w:pStyle w:val="TableParagraph"/>
              <w:spacing w:before="139"/>
              <w:ind w:right="93"/>
              <w:jc w:val="right"/>
            </w:pPr>
            <w:r>
              <w:t>386.11</w:t>
            </w:r>
          </w:p>
        </w:tc>
        <w:tc>
          <w:tcPr>
            <w:tcW w:w="1455" w:type="dxa"/>
          </w:tcPr>
          <w:p w:rsidR="005A17B5" w:rsidRDefault="007B595A">
            <w:pPr>
              <w:pStyle w:val="TableParagraph"/>
              <w:spacing w:before="139"/>
              <w:ind w:right="94"/>
              <w:jc w:val="right"/>
            </w:pPr>
            <w:r>
              <w:t>4.86</w:t>
            </w:r>
          </w:p>
        </w:tc>
        <w:tc>
          <w:tcPr>
            <w:tcW w:w="1518" w:type="dxa"/>
          </w:tcPr>
          <w:p w:rsidR="005A17B5" w:rsidRDefault="005A17B5">
            <w:pPr>
              <w:pStyle w:val="TableParagraph"/>
              <w:rPr>
                <w:rFonts w:ascii="Times New Roman"/>
                <w:sz w:val="20"/>
              </w:rPr>
            </w:pPr>
          </w:p>
        </w:tc>
        <w:tc>
          <w:tcPr>
            <w:tcW w:w="1549" w:type="dxa"/>
          </w:tcPr>
          <w:p w:rsidR="005A17B5" w:rsidRDefault="005A17B5">
            <w:pPr>
              <w:pStyle w:val="TableParagraph"/>
              <w:rPr>
                <w:rFonts w:ascii="Times New Roman"/>
                <w:sz w:val="20"/>
              </w:rPr>
            </w:pPr>
          </w:p>
        </w:tc>
        <w:tc>
          <w:tcPr>
            <w:tcW w:w="2483" w:type="dxa"/>
          </w:tcPr>
          <w:p w:rsidR="005A17B5" w:rsidRDefault="005A17B5">
            <w:pPr>
              <w:pStyle w:val="TableParagraph"/>
              <w:rPr>
                <w:rFonts w:ascii="Times New Roman"/>
                <w:sz w:val="20"/>
              </w:rPr>
            </w:pPr>
          </w:p>
        </w:tc>
        <w:tc>
          <w:tcPr>
            <w:tcW w:w="236" w:type="dxa"/>
            <w:vMerge/>
            <w:tcBorders>
              <w:top w:val="nil"/>
              <w:bottom w:val="nil"/>
              <w:right w:val="nil"/>
            </w:tcBorders>
          </w:tcPr>
          <w:p w:rsidR="005A17B5" w:rsidRDefault="005A17B5">
            <w:pPr>
              <w:rPr>
                <w:sz w:val="2"/>
                <w:szCs w:val="2"/>
              </w:rPr>
            </w:pPr>
          </w:p>
        </w:tc>
      </w:tr>
      <w:tr w:rsidR="005A17B5">
        <w:trPr>
          <w:trHeight w:val="570"/>
        </w:trPr>
        <w:tc>
          <w:tcPr>
            <w:tcW w:w="970" w:type="dxa"/>
          </w:tcPr>
          <w:p w:rsidR="005A17B5" w:rsidRDefault="007B595A">
            <w:pPr>
              <w:pStyle w:val="TableParagraph"/>
              <w:spacing w:before="139"/>
              <w:ind w:left="108"/>
            </w:pPr>
            <w:r>
              <w:t>20801</w:t>
            </w:r>
          </w:p>
        </w:tc>
        <w:tc>
          <w:tcPr>
            <w:tcW w:w="1907" w:type="dxa"/>
          </w:tcPr>
          <w:p w:rsidR="005A17B5" w:rsidRDefault="007B595A">
            <w:pPr>
              <w:pStyle w:val="TableParagraph"/>
              <w:spacing w:line="279" w:lineRule="exact"/>
              <w:ind w:left="107"/>
            </w:pPr>
            <w:r>
              <w:t>人力资源和社会</w:t>
            </w:r>
          </w:p>
          <w:p w:rsidR="005A17B5" w:rsidRDefault="007B595A">
            <w:pPr>
              <w:pStyle w:val="TableParagraph"/>
              <w:spacing w:before="3" w:line="267" w:lineRule="exact"/>
              <w:ind w:left="107"/>
            </w:pPr>
            <w:r>
              <w:t>保障管理事务</w:t>
            </w:r>
          </w:p>
        </w:tc>
        <w:tc>
          <w:tcPr>
            <w:tcW w:w="1306" w:type="dxa"/>
          </w:tcPr>
          <w:p w:rsidR="005A17B5" w:rsidRDefault="007B595A">
            <w:pPr>
              <w:pStyle w:val="TableParagraph"/>
              <w:spacing w:before="139"/>
              <w:ind w:right="95"/>
              <w:jc w:val="right"/>
            </w:pPr>
            <w:r>
              <w:t>4.86</w:t>
            </w:r>
          </w:p>
        </w:tc>
        <w:tc>
          <w:tcPr>
            <w:tcW w:w="1592" w:type="dxa"/>
          </w:tcPr>
          <w:p w:rsidR="005A17B5" w:rsidRDefault="005A17B5">
            <w:pPr>
              <w:pStyle w:val="TableParagraph"/>
              <w:rPr>
                <w:rFonts w:ascii="Times New Roman"/>
                <w:sz w:val="20"/>
              </w:rPr>
            </w:pPr>
          </w:p>
        </w:tc>
        <w:tc>
          <w:tcPr>
            <w:tcW w:w="1455" w:type="dxa"/>
          </w:tcPr>
          <w:p w:rsidR="005A17B5" w:rsidRDefault="007B595A">
            <w:pPr>
              <w:pStyle w:val="TableParagraph"/>
              <w:spacing w:before="139"/>
              <w:ind w:right="94"/>
              <w:jc w:val="right"/>
            </w:pPr>
            <w:r>
              <w:t>4.86</w:t>
            </w:r>
          </w:p>
        </w:tc>
        <w:tc>
          <w:tcPr>
            <w:tcW w:w="1518" w:type="dxa"/>
          </w:tcPr>
          <w:p w:rsidR="005A17B5" w:rsidRDefault="005A17B5">
            <w:pPr>
              <w:pStyle w:val="TableParagraph"/>
              <w:rPr>
                <w:rFonts w:ascii="Times New Roman"/>
                <w:sz w:val="20"/>
              </w:rPr>
            </w:pPr>
          </w:p>
        </w:tc>
        <w:tc>
          <w:tcPr>
            <w:tcW w:w="1549" w:type="dxa"/>
          </w:tcPr>
          <w:p w:rsidR="005A17B5" w:rsidRDefault="005A17B5">
            <w:pPr>
              <w:pStyle w:val="TableParagraph"/>
              <w:rPr>
                <w:rFonts w:ascii="Times New Roman"/>
                <w:sz w:val="20"/>
              </w:rPr>
            </w:pPr>
          </w:p>
        </w:tc>
        <w:tc>
          <w:tcPr>
            <w:tcW w:w="2483" w:type="dxa"/>
          </w:tcPr>
          <w:p w:rsidR="005A17B5" w:rsidRDefault="005A17B5">
            <w:pPr>
              <w:pStyle w:val="TableParagraph"/>
              <w:rPr>
                <w:rFonts w:ascii="Times New Roman"/>
                <w:sz w:val="20"/>
              </w:rPr>
            </w:pPr>
          </w:p>
        </w:tc>
        <w:tc>
          <w:tcPr>
            <w:tcW w:w="236" w:type="dxa"/>
            <w:vMerge/>
            <w:tcBorders>
              <w:top w:val="nil"/>
              <w:bottom w:val="nil"/>
              <w:right w:val="nil"/>
            </w:tcBorders>
          </w:tcPr>
          <w:p w:rsidR="005A17B5" w:rsidRDefault="005A17B5">
            <w:pPr>
              <w:rPr>
                <w:sz w:val="2"/>
                <w:szCs w:val="2"/>
              </w:rPr>
            </w:pPr>
          </w:p>
        </w:tc>
      </w:tr>
      <w:tr w:rsidR="005A17B5">
        <w:trPr>
          <w:trHeight w:val="570"/>
        </w:trPr>
        <w:tc>
          <w:tcPr>
            <w:tcW w:w="970" w:type="dxa"/>
          </w:tcPr>
          <w:p w:rsidR="005A17B5" w:rsidRDefault="007B595A">
            <w:pPr>
              <w:pStyle w:val="TableParagraph"/>
              <w:spacing w:line="280" w:lineRule="exact"/>
              <w:ind w:left="108"/>
            </w:pPr>
            <w:r>
              <w:t>208011</w:t>
            </w:r>
          </w:p>
          <w:p w:rsidR="005A17B5" w:rsidRDefault="007B595A">
            <w:pPr>
              <w:pStyle w:val="TableParagraph"/>
              <w:spacing w:before="3" w:line="267" w:lineRule="exact"/>
              <w:ind w:left="108"/>
            </w:pPr>
            <w:r>
              <w:t>6</w:t>
            </w:r>
          </w:p>
        </w:tc>
        <w:tc>
          <w:tcPr>
            <w:tcW w:w="1907" w:type="dxa"/>
          </w:tcPr>
          <w:p w:rsidR="005A17B5" w:rsidRDefault="007B595A">
            <w:pPr>
              <w:pStyle w:val="TableParagraph"/>
              <w:spacing w:before="139"/>
              <w:ind w:left="328"/>
            </w:pPr>
            <w:r>
              <w:t>引进人才费用</w:t>
            </w:r>
          </w:p>
        </w:tc>
        <w:tc>
          <w:tcPr>
            <w:tcW w:w="1306" w:type="dxa"/>
          </w:tcPr>
          <w:p w:rsidR="005A17B5" w:rsidRDefault="007B595A">
            <w:pPr>
              <w:pStyle w:val="TableParagraph"/>
              <w:spacing w:before="139"/>
              <w:ind w:right="95"/>
              <w:jc w:val="right"/>
            </w:pPr>
            <w:r>
              <w:t>4.86</w:t>
            </w:r>
          </w:p>
        </w:tc>
        <w:tc>
          <w:tcPr>
            <w:tcW w:w="1592" w:type="dxa"/>
          </w:tcPr>
          <w:p w:rsidR="005A17B5" w:rsidRDefault="005A17B5">
            <w:pPr>
              <w:pStyle w:val="TableParagraph"/>
              <w:rPr>
                <w:rFonts w:ascii="Times New Roman"/>
                <w:sz w:val="20"/>
              </w:rPr>
            </w:pPr>
          </w:p>
        </w:tc>
        <w:tc>
          <w:tcPr>
            <w:tcW w:w="1455" w:type="dxa"/>
          </w:tcPr>
          <w:p w:rsidR="005A17B5" w:rsidRDefault="007B595A">
            <w:pPr>
              <w:pStyle w:val="TableParagraph"/>
              <w:spacing w:before="139"/>
              <w:ind w:right="94"/>
              <w:jc w:val="right"/>
            </w:pPr>
            <w:r>
              <w:t>4.86</w:t>
            </w:r>
          </w:p>
        </w:tc>
        <w:tc>
          <w:tcPr>
            <w:tcW w:w="1518" w:type="dxa"/>
          </w:tcPr>
          <w:p w:rsidR="005A17B5" w:rsidRDefault="005A17B5">
            <w:pPr>
              <w:pStyle w:val="TableParagraph"/>
              <w:rPr>
                <w:rFonts w:ascii="Times New Roman"/>
                <w:sz w:val="20"/>
              </w:rPr>
            </w:pPr>
          </w:p>
        </w:tc>
        <w:tc>
          <w:tcPr>
            <w:tcW w:w="1549" w:type="dxa"/>
          </w:tcPr>
          <w:p w:rsidR="005A17B5" w:rsidRDefault="005A17B5">
            <w:pPr>
              <w:pStyle w:val="TableParagraph"/>
              <w:rPr>
                <w:rFonts w:ascii="Times New Roman"/>
                <w:sz w:val="20"/>
              </w:rPr>
            </w:pPr>
          </w:p>
        </w:tc>
        <w:tc>
          <w:tcPr>
            <w:tcW w:w="2483" w:type="dxa"/>
          </w:tcPr>
          <w:p w:rsidR="005A17B5" w:rsidRDefault="005A17B5">
            <w:pPr>
              <w:pStyle w:val="TableParagraph"/>
              <w:rPr>
                <w:rFonts w:ascii="Times New Roman"/>
                <w:sz w:val="20"/>
              </w:rPr>
            </w:pPr>
          </w:p>
        </w:tc>
        <w:tc>
          <w:tcPr>
            <w:tcW w:w="236" w:type="dxa"/>
            <w:vMerge/>
            <w:tcBorders>
              <w:top w:val="nil"/>
              <w:bottom w:val="nil"/>
              <w:right w:val="nil"/>
            </w:tcBorders>
          </w:tcPr>
          <w:p w:rsidR="005A17B5" w:rsidRDefault="005A17B5">
            <w:pPr>
              <w:rPr>
                <w:sz w:val="2"/>
                <w:szCs w:val="2"/>
              </w:rPr>
            </w:pPr>
          </w:p>
        </w:tc>
      </w:tr>
      <w:tr w:rsidR="005A17B5">
        <w:trPr>
          <w:trHeight w:val="570"/>
        </w:trPr>
        <w:tc>
          <w:tcPr>
            <w:tcW w:w="970" w:type="dxa"/>
          </w:tcPr>
          <w:p w:rsidR="005A17B5" w:rsidRDefault="007B595A">
            <w:pPr>
              <w:pStyle w:val="TableParagraph"/>
              <w:spacing w:before="139"/>
              <w:ind w:left="108"/>
            </w:pPr>
            <w:r>
              <w:t>20805</w:t>
            </w:r>
          </w:p>
        </w:tc>
        <w:tc>
          <w:tcPr>
            <w:tcW w:w="1907" w:type="dxa"/>
          </w:tcPr>
          <w:p w:rsidR="005A17B5" w:rsidRDefault="007B595A">
            <w:pPr>
              <w:pStyle w:val="TableParagraph"/>
              <w:spacing w:line="280" w:lineRule="exact"/>
              <w:ind w:left="107"/>
            </w:pPr>
            <w:r>
              <w:t>行政事业单位养</w:t>
            </w:r>
          </w:p>
          <w:p w:rsidR="005A17B5" w:rsidRDefault="007B595A">
            <w:pPr>
              <w:pStyle w:val="TableParagraph"/>
              <w:spacing w:before="1" w:line="269" w:lineRule="exact"/>
              <w:ind w:left="107"/>
            </w:pPr>
            <w:r>
              <w:t>老支出</w:t>
            </w:r>
          </w:p>
        </w:tc>
        <w:tc>
          <w:tcPr>
            <w:tcW w:w="1306" w:type="dxa"/>
          </w:tcPr>
          <w:p w:rsidR="005A17B5" w:rsidRDefault="007B595A">
            <w:pPr>
              <w:pStyle w:val="TableParagraph"/>
              <w:spacing w:before="139"/>
              <w:ind w:right="95"/>
              <w:jc w:val="right"/>
            </w:pPr>
            <w:r>
              <w:t>386.11</w:t>
            </w:r>
          </w:p>
        </w:tc>
        <w:tc>
          <w:tcPr>
            <w:tcW w:w="1592" w:type="dxa"/>
          </w:tcPr>
          <w:p w:rsidR="005A17B5" w:rsidRDefault="007B595A">
            <w:pPr>
              <w:pStyle w:val="TableParagraph"/>
              <w:spacing w:before="139"/>
              <w:ind w:right="93"/>
              <w:jc w:val="right"/>
            </w:pPr>
            <w:r>
              <w:t>386.11</w:t>
            </w:r>
          </w:p>
        </w:tc>
        <w:tc>
          <w:tcPr>
            <w:tcW w:w="1455" w:type="dxa"/>
          </w:tcPr>
          <w:p w:rsidR="005A17B5" w:rsidRDefault="005A17B5">
            <w:pPr>
              <w:pStyle w:val="TableParagraph"/>
              <w:rPr>
                <w:rFonts w:ascii="Times New Roman"/>
                <w:sz w:val="20"/>
              </w:rPr>
            </w:pPr>
          </w:p>
        </w:tc>
        <w:tc>
          <w:tcPr>
            <w:tcW w:w="1518" w:type="dxa"/>
          </w:tcPr>
          <w:p w:rsidR="005A17B5" w:rsidRDefault="005A17B5">
            <w:pPr>
              <w:pStyle w:val="TableParagraph"/>
              <w:rPr>
                <w:rFonts w:ascii="Times New Roman"/>
                <w:sz w:val="20"/>
              </w:rPr>
            </w:pPr>
          </w:p>
        </w:tc>
        <w:tc>
          <w:tcPr>
            <w:tcW w:w="1549" w:type="dxa"/>
          </w:tcPr>
          <w:p w:rsidR="005A17B5" w:rsidRDefault="005A17B5">
            <w:pPr>
              <w:pStyle w:val="TableParagraph"/>
              <w:rPr>
                <w:rFonts w:ascii="Times New Roman"/>
                <w:sz w:val="20"/>
              </w:rPr>
            </w:pPr>
          </w:p>
        </w:tc>
        <w:tc>
          <w:tcPr>
            <w:tcW w:w="2483" w:type="dxa"/>
          </w:tcPr>
          <w:p w:rsidR="005A17B5" w:rsidRDefault="005A17B5">
            <w:pPr>
              <w:pStyle w:val="TableParagraph"/>
              <w:rPr>
                <w:rFonts w:ascii="Times New Roman"/>
                <w:sz w:val="20"/>
              </w:rPr>
            </w:pPr>
          </w:p>
        </w:tc>
        <w:tc>
          <w:tcPr>
            <w:tcW w:w="236" w:type="dxa"/>
            <w:vMerge/>
            <w:tcBorders>
              <w:top w:val="nil"/>
              <w:bottom w:val="nil"/>
              <w:right w:val="nil"/>
            </w:tcBorders>
          </w:tcPr>
          <w:p w:rsidR="005A17B5" w:rsidRDefault="005A17B5">
            <w:pPr>
              <w:rPr>
                <w:sz w:val="2"/>
                <w:szCs w:val="2"/>
              </w:rPr>
            </w:pPr>
          </w:p>
        </w:tc>
      </w:tr>
      <w:tr w:rsidR="005A17B5">
        <w:trPr>
          <w:trHeight w:val="571"/>
        </w:trPr>
        <w:tc>
          <w:tcPr>
            <w:tcW w:w="970" w:type="dxa"/>
          </w:tcPr>
          <w:p w:rsidR="005A17B5" w:rsidRDefault="007B595A">
            <w:pPr>
              <w:pStyle w:val="TableParagraph"/>
              <w:spacing w:line="281" w:lineRule="exact"/>
              <w:ind w:left="108"/>
            </w:pPr>
            <w:r>
              <w:t>208050</w:t>
            </w:r>
          </w:p>
          <w:p w:rsidR="005A17B5" w:rsidRDefault="007B595A">
            <w:pPr>
              <w:pStyle w:val="TableParagraph"/>
              <w:spacing w:before="3" w:line="267" w:lineRule="exact"/>
              <w:ind w:left="108"/>
            </w:pPr>
            <w:r>
              <w:t>2</w:t>
            </w:r>
          </w:p>
        </w:tc>
        <w:tc>
          <w:tcPr>
            <w:tcW w:w="1907" w:type="dxa"/>
          </w:tcPr>
          <w:p w:rsidR="005A17B5" w:rsidRDefault="007B595A">
            <w:pPr>
              <w:pStyle w:val="TableParagraph"/>
              <w:spacing w:line="281" w:lineRule="exact"/>
              <w:ind w:left="328"/>
            </w:pPr>
            <w:r>
              <w:t>事业单位离退</w:t>
            </w:r>
          </w:p>
          <w:p w:rsidR="005A17B5" w:rsidRDefault="007B595A">
            <w:pPr>
              <w:pStyle w:val="TableParagraph"/>
              <w:spacing w:before="3" w:line="267" w:lineRule="exact"/>
              <w:ind w:left="107"/>
            </w:pPr>
            <w:r>
              <w:t>休</w:t>
            </w:r>
          </w:p>
        </w:tc>
        <w:tc>
          <w:tcPr>
            <w:tcW w:w="1306" w:type="dxa"/>
          </w:tcPr>
          <w:p w:rsidR="005A17B5" w:rsidRDefault="007B595A">
            <w:pPr>
              <w:pStyle w:val="TableParagraph"/>
              <w:spacing w:before="140"/>
              <w:ind w:right="95"/>
              <w:jc w:val="right"/>
            </w:pPr>
            <w:r>
              <w:t>151.87</w:t>
            </w:r>
          </w:p>
        </w:tc>
        <w:tc>
          <w:tcPr>
            <w:tcW w:w="1592" w:type="dxa"/>
          </w:tcPr>
          <w:p w:rsidR="005A17B5" w:rsidRDefault="007B595A">
            <w:pPr>
              <w:pStyle w:val="TableParagraph"/>
              <w:spacing w:before="140"/>
              <w:ind w:right="93"/>
              <w:jc w:val="right"/>
            </w:pPr>
            <w:r>
              <w:t>151.87</w:t>
            </w:r>
          </w:p>
        </w:tc>
        <w:tc>
          <w:tcPr>
            <w:tcW w:w="1455" w:type="dxa"/>
          </w:tcPr>
          <w:p w:rsidR="005A17B5" w:rsidRDefault="005A17B5">
            <w:pPr>
              <w:pStyle w:val="TableParagraph"/>
              <w:rPr>
                <w:rFonts w:ascii="Times New Roman"/>
                <w:sz w:val="20"/>
              </w:rPr>
            </w:pPr>
          </w:p>
        </w:tc>
        <w:tc>
          <w:tcPr>
            <w:tcW w:w="1518" w:type="dxa"/>
          </w:tcPr>
          <w:p w:rsidR="005A17B5" w:rsidRDefault="005A17B5">
            <w:pPr>
              <w:pStyle w:val="TableParagraph"/>
              <w:rPr>
                <w:rFonts w:ascii="Times New Roman"/>
                <w:sz w:val="20"/>
              </w:rPr>
            </w:pPr>
          </w:p>
        </w:tc>
        <w:tc>
          <w:tcPr>
            <w:tcW w:w="1549" w:type="dxa"/>
          </w:tcPr>
          <w:p w:rsidR="005A17B5" w:rsidRDefault="005A17B5">
            <w:pPr>
              <w:pStyle w:val="TableParagraph"/>
              <w:rPr>
                <w:rFonts w:ascii="Times New Roman"/>
                <w:sz w:val="20"/>
              </w:rPr>
            </w:pPr>
          </w:p>
        </w:tc>
        <w:tc>
          <w:tcPr>
            <w:tcW w:w="2483" w:type="dxa"/>
          </w:tcPr>
          <w:p w:rsidR="005A17B5" w:rsidRDefault="005A17B5">
            <w:pPr>
              <w:pStyle w:val="TableParagraph"/>
              <w:rPr>
                <w:rFonts w:ascii="Times New Roman"/>
                <w:sz w:val="20"/>
              </w:rPr>
            </w:pPr>
          </w:p>
        </w:tc>
        <w:tc>
          <w:tcPr>
            <w:tcW w:w="236" w:type="dxa"/>
            <w:vMerge/>
            <w:tcBorders>
              <w:top w:val="nil"/>
              <w:bottom w:val="nil"/>
              <w:right w:val="nil"/>
            </w:tcBorders>
          </w:tcPr>
          <w:p w:rsidR="005A17B5" w:rsidRDefault="005A17B5">
            <w:pPr>
              <w:rPr>
                <w:sz w:val="2"/>
                <w:szCs w:val="2"/>
              </w:rPr>
            </w:pPr>
          </w:p>
        </w:tc>
      </w:tr>
      <w:tr w:rsidR="005A17B5">
        <w:trPr>
          <w:trHeight w:val="853"/>
        </w:trPr>
        <w:tc>
          <w:tcPr>
            <w:tcW w:w="970" w:type="dxa"/>
          </w:tcPr>
          <w:p w:rsidR="005A17B5" w:rsidRDefault="007B595A">
            <w:pPr>
              <w:pStyle w:val="TableParagraph"/>
              <w:spacing w:before="140"/>
              <w:ind w:left="108"/>
            </w:pPr>
            <w:r>
              <w:t>208050</w:t>
            </w:r>
          </w:p>
          <w:p w:rsidR="005A17B5" w:rsidRDefault="007B595A">
            <w:pPr>
              <w:pStyle w:val="TableParagraph"/>
              <w:spacing w:before="4"/>
              <w:ind w:left="108"/>
            </w:pPr>
            <w:r>
              <w:t>5</w:t>
            </w:r>
          </w:p>
        </w:tc>
        <w:tc>
          <w:tcPr>
            <w:tcW w:w="1907" w:type="dxa"/>
          </w:tcPr>
          <w:p w:rsidR="005A17B5" w:rsidRDefault="007B595A">
            <w:pPr>
              <w:pStyle w:val="TableParagraph"/>
              <w:spacing w:line="280" w:lineRule="exact"/>
              <w:ind w:left="107" w:firstLine="220"/>
            </w:pPr>
            <w:r>
              <w:t>机关事业单位</w:t>
            </w:r>
          </w:p>
          <w:p w:rsidR="005A17B5" w:rsidRDefault="007B595A">
            <w:pPr>
              <w:pStyle w:val="TableParagraph"/>
              <w:spacing w:before="3" w:line="280" w:lineRule="atLeast"/>
              <w:ind w:left="107" w:right="246"/>
            </w:pPr>
            <w:r>
              <w:t>基本养老保险缴费支出</w:t>
            </w:r>
          </w:p>
        </w:tc>
        <w:tc>
          <w:tcPr>
            <w:tcW w:w="1306" w:type="dxa"/>
          </w:tcPr>
          <w:p w:rsidR="005A17B5" w:rsidRDefault="005A17B5">
            <w:pPr>
              <w:pStyle w:val="TableParagraph"/>
              <w:spacing w:before="12"/>
              <w:rPr>
                <w:sz w:val="21"/>
              </w:rPr>
            </w:pPr>
          </w:p>
          <w:p w:rsidR="005A17B5" w:rsidRDefault="007B595A">
            <w:pPr>
              <w:pStyle w:val="TableParagraph"/>
              <w:ind w:right="95"/>
              <w:jc w:val="right"/>
            </w:pPr>
            <w:r>
              <w:t>158.22</w:t>
            </w:r>
          </w:p>
        </w:tc>
        <w:tc>
          <w:tcPr>
            <w:tcW w:w="1592" w:type="dxa"/>
          </w:tcPr>
          <w:p w:rsidR="005A17B5" w:rsidRDefault="005A17B5">
            <w:pPr>
              <w:pStyle w:val="TableParagraph"/>
              <w:spacing w:before="12"/>
              <w:rPr>
                <w:sz w:val="21"/>
              </w:rPr>
            </w:pPr>
          </w:p>
          <w:p w:rsidR="005A17B5" w:rsidRDefault="007B595A">
            <w:pPr>
              <w:pStyle w:val="TableParagraph"/>
              <w:ind w:right="93"/>
              <w:jc w:val="right"/>
            </w:pPr>
            <w:r>
              <w:t>158.22</w:t>
            </w:r>
          </w:p>
        </w:tc>
        <w:tc>
          <w:tcPr>
            <w:tcW w:w="1455" w:type="dxa"/>
          </w:tcPr>
          <w:p w:rsidR="005A17B5" w:rsidRDefault="005A17B5">
            <w:pPr>
              <w:pStyle w:val="TableParagraph"/>
              <w:rPr>
                <w:rFonts w:ascii="Times New Roman"/>
                <w:sz w:val="20"/>
              </w:rPr>
            </w:pPr>
          </w:p>
        </w:tc>
        <w:tc>
          <w:tcPr>
            <w:tcW w:w="1518" w:type="dxa"/>
          </w:tcPr>
          <w:p w:rsidR="005A17B5" w:rsidRDefault="005A17B5">
            <w:pPr>
              <w:pStyle w:val="TableParagraph"/>
              <w:rPr>
                <w:rFonts w:ascii="Times New Roman"/>
                <w:sz w:val="20"/>
              </w:rPr>
            </w:pPr>
          </w:p>
        </w:tc>
        <w:tc>
          <w:tcPr>
            <w:tcW w:w="1549" w:type="dxa"/>
          </w:tcPr>
          <w:p w:rsidR="005A17B5" w:rsidRDefault="005A17B5">
            <w:pPr>
              <w:pStyle w:val="TableParagraph"/>
              <w:rPr>
                <w:rFonts w:ascii="Times New Roman"/>
                <w:sz w:val="20"/>
              </w:rPr>
            </w:pPr>
          </w:p>
        </w:tc>
        <w:tc>
          <w:tcPr>
            <w:tcW w:w="2483" w:type="dxa"/>
          </w:tcPr>
          <w:p w:rsidR="005A17B5" w:rsidRDefault="005A17B5">
            <w:pPr>
              <w:pStyle w:val="TableParagraph"/>
              <w:rPr>
                <w:rFonts w:ascii="Times New Roman"/>
                <w:sz w:val="20"/>
              </w:rPr>
            </w:pPr>
          </w:p>
        </w:tc>
        <w:tc>
          <w:tcPr>
            <w:tcW w:w="236" w:type="dxa"/>
            <w:vMerge/>
            <w:tcBorders>
              <w:top w:val="nil"/>
              <w:bottom w:val="nil"/>
              <w:right w:val="nil"/>
            </w:tcBorders>
          </w:tcPr>
          <w:p w:rsidR="005A17B5" w:rsidRDefault="005A17B5">
            <w:pPr>
              <w:rPr>
                <w:sz w:val="2"/>
                <w:szCs w:val="2"/>
              </w:rPr>
            </w:pPr>
          </w:p>
        </w:tc>
      </w:tr>
    </w:tbl>
    <w:p w:rsidR="005A17B5" w:rsidRDefault="005A17B5">
      <w:pPr>
        <w:rPr>
          <w:sz w:val="2"/>
          <w:szCs w:val="2"/>
        </w:rPr>
        <w:sectPr w:rsidR="005A17B5">
          <w:type w:val="continuous"/>
          <w:pgSz w:w="16860" w:h="11920" w:orient="landscape"/>
          <w:pgMar w:top="1600" w:right="1060" w:bottom="280" w:left="1320" w:header="720" w:footer="720" w:gutter="0"/>
          <w:cols w:space="720"/>
        </w:sect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spacing w:before="6"/>
        <w:rPr>
          <w:rFonts w:ascii="Times New Roman"/>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70"/>
        <w:gridCol w:w="1907"/>
        <w:gridCol w:w="1306"/>
        <w:gridCol w:w="1592"/>
        <w:gridCol w:w="1455"/>
        <w:gridCol w:w="1518"/>
        <w:gridCol w:w="1549"/>
        <w:gridCol w:w="2483"/>
      </w:tblGrid>
      <w:tr w:rsidR="005A17B5">
        <w:trPr>
          <w:trHeight w:val="855"/>
        </w:trPr>
        <w:tc>
          <w:tcPr>
            <w:tcW w:w="970" w:type="dxa"/>
          </w:tcPr>
          <w:p w:rsidR="005A17B5" w:rsidRDefault="007B595A">
            <w:pPr>
              <w:pStyle w:val="TableParagraph"/>
              <w:spacing w:before="143"/>
              <w:ind w:left="108"/>
            </w:pPr>
            <w:r>
              <w:t>208050</w:t>
            </w:r>
          </w:p>
          <w:p w:rsidR="005A17B5" w:rsidRDefault="007B595A">
            <w:pPr>
              <w:pStyle w:val="TableParagraph"/>
              <w:spacing w:before="4"/>
              <w:ind w:left="108"/>
            </w:pPr>
            <w:r>
              <w:t>6</w:t>
            </w:r>
          </w:p>
        </w:tc>
        <w:tc>
          <w:tcPr>
            <w:tcW w:w="1907" w:type="dxa"/>
          </w:tcPr>
          <w:p w:rsidR="005A17B5" w:rsidRDefault="007B595A">
            <w:pPr>
              <w:pStyle w:val="TableParagraph"/>
              <w:spacing w:before="1" w:line="242" w:lineRule="auto"/>
              <w:ind w:left="107" w:right="246" w:firstLine="220"/>
            </w:pPr>
            <w:r>
              <w:t>机关事业单位职业年金缴费支</w:t>
            </w:r>
          </w:p>
          <w:p w:rsidR="005A17B5" w:rsidRDefault="007B595A">
            <w:pPr>
              <w:pStyle w:val="TableParagraph"/>
              <w:spacing w:before="2" w:line="263" w:lineRule="exact"/>
              <w:ind w:left="107"/>
            </w:pPr>
            <w:r>
              <w:t>出</w:t>
            </w:r>
          </w:p>
        </w:tc>
        <w:tc>
          <w:tcPr>
            <w:tcW w:w="1306" w:type="dxa"/>
          </w:tcPr>
          <w:p w:rsidR="005A17B5" w:rsidRDefault="005A17B5">
            <w:pPr>
              <w:pStyle w:val="TableParagraph"/>
              <w:spacing w:before="11"/>
              <w:rPr>
                <w:rFonts w:ascii="Times New Roman"/>
                <w:sz w:val="24"/>
              </w:rPr>
            </w:pPr>
          </w:p>
          <w:p w:rsidR="005A17B5" w:rsidRDefault="007B595A">
            <w:pPr>
              <w:pStyle w:val="TableParagraph"/>
              <w:ind w:right="95"/>
              <w:jc w:val="right"/>
            </w:pPr>
            <w:r>
              <w:t>76.02</w:t>
            </w:r>
          </w:p>
        </w:tc>
        <w:tc>
          <w:tcPr>
            <w:tcW w:w="1592" w:type="dxa"/>
          </w:tcPr>
          <w:p w:rsidR="005A17B5" w:rsidRDefault="005A17B5">
            <w:pPr>
              <w:pStyle w:val="TableParagraph"/>
              <w:spacing w:before="11"/>
              <w:rPr>
                <w:rFonts w:ascii="Times New Roman"/>
                <w:sz w:val="24"/>
              </w:rPr>
            </w:pPr>
          </w:p>
          <w:p w:rsidR="005A17B5" w:rsidRDefault="007B595A">
            <w:pPr>
              <w:pStyle w:val="TableParagraph"/>
              <w:ind w:right="93"/>
              <w:jc w:val="right"/>
            </w:pPr>
            <w:r>
              <w:t>76.02</w:t>
            </w:r>
          </w:p>
        </w:tc>
        <w:tc>
          <w:tcPr>
            <w:tcW w:w="1455" w:type="dxa"/>
          </w:tcPr>
          <w:p w:rsidR="005A17B5" w:rsidRDefault="005A17B5">
            <w:pPr>
              <w:pStyle w:val="TableParagraph"/>
              <w:rPr>
                <w:rFonts w:ascii="Times New Roman"/>
              </w:rPr>
            </w:pPr>
          </w:p>
        </w:tc>
        <w:tc>
          <w:tcPr>
            <w:tcW w:w="1518" w:type="dxa"/>
          </w:tcPr>
          <w:p w:rsidR="005A17B5" w:rsidRDefault="005A17B5">
            <w:pPr>
              <w:pStyle w:val="TableParagraph"/>
              <w:rPr>
                <w:rFonts w:ascii="Times New Roman"/>
              </w:rPr>
            </w:pPr>
          </w:p>
        </w:tc>
        <w:tc>
          <w:tcPr>
            <w:tcW w:w="1549" w:type="dxa"/>
          </w:tcPr>
          <w:p w:rsidR="005A17B5" w:rsidRDefault="005A17B5">
            <w:pPr>
              <w:pStyle w:val="TableParagraph"/>
              <w:rPr>
                <w:rFonts w:ascii="Times New Roman"/>
              </w:rPr>
            </w:pPr>
          </w:p>
        </w:tc>
        <w:tc>
          <w:tcPr>
            <w:tcW w:w="2483" w:type="dxa"/>
          </w:tcPr>
          <w:p w:rsidR="005A17B5" w:rsidRDefault="005A17B5">
            <w:pPr>
              <w:pStyle w:val="TableParagraph"/>
              <w:rPr>
                <w:rFonts w:ascii="Times New Roman"/>
              </w:rPr>
            </w:pPr>
          </w:p>
        </w:tc>
      </w:tr>
      <w:tr w:rsidR="005A17B5">
        <w:trPr>
          <w:trHeight w:val="300"/>
        </w:trPr>
        <w:tc>
          <w:tcPr>
            <w:tcW w:w="970" w:type="dxa"/>
          </w:tcPr>
          <w:p w:rsidR="005A17B5" w:rsidRDefault="007B595A">
            <w:pPr>
              <w:pStyle w:val="TableParagraph"/>
              <w:spacing w:before="9" w:line="271" w:lineRule="exact"/>
              <w:ind w:left="108"/>
            </w:pPr>
            <w:r>
              <w:t>210</w:t>
            </w:r>
          </w:p>
        </w:tc>
        <w:tc>
          <w:tcPr>
            <w:tcW w:w="1907" w:type="dxa"/>
          </w:tcPr>
          <w:p w:rsidR="005A17B5" w:rsidRDefault="007B595A">
            <w:pPr>
              <w:pStyle w:val="TableParagraph"/>
              <w:spacing w:before="9" w:line="271" w:lineRule="exact"/>
              <w:ind w:left="107"/>
            </w:pPr>
            <w:r>
              <w:t>卫生健康支出</w:t>
            </w:r>
          </w:p>
        </w:tc>
        <w:tc>
          <w:tcPr>
            <w:tcW w:w="1306" w:type="dxa"/>
          </w:tcPr>
          <w:p w:rsidR="005A17B5" w:rsidRDefault="007B595A">
            <w:pPr>
              <w:pStyle w:val="TableParagraph"/>
              <w:spacing w:before="9" w:line="271" w:lineRule="exact"/>
              <w:ind w:right="95"/>
              <w:jc w:val="right"/>
            </w:pPr>
            <w:r>
              <w:t>150.15</w:t>
            </w:r>
          </w:p>
        </w:tc>
        <w:tc>
          <w:tcPr>
            <w:tcW w:w="1592" w:type="dxa"/>
          </w:tcPr>
          <w:p w:rsidR="005A17B5" w:rsidRDefault="007B595A">
            <w:pPr>
              <w:pStyle w:val="TableParagraph"/>
              <w:spacing w:before="9" w:line="271" w:lineRule="exact"/>
              <w:ind w:right="93"/>
              <w:jc w:val="right"/>
            </w:pPr>
            <w:r>
              <w:t>150.15</w:t>
            </w:r>
          </w:p>
        </w:tc>
        <w:tc>
          <w:tcPr>
            <w:tcW w:w="1455" w:type="dxa"/>
          </w:tcPr>
          <w:p w:rsidR="005A17B5" w:rsidRDefault="005A17B5">
            <w:pPr>
              <w:pStyle w:val="TableParagraph"/>
              <w:rPr>
                <w:rFonts w:ascii="Times New Roman"/>
              </w:rPr>
            </w:pPr>
          </w:p>
        </w:tc>
        <w:tc>
          <w:tcPr>
            <w:tcW w:w="1518" w:type="dxa"/>
          </w:tcPr>
          <w:p w:rsidR="005A17B5" w:rsidRDefault="005A17B5">
            <w:pPr>
              <w:pStyle w:val="TableParagraph"/>
              <w:rPr>
                <w:rFonts w:ascii="Times New Roman"/>
              </w:rPr>
            </w:pPr>
          </w:p>
        </w:tc>
        <w:tc>
          <w:tcPr>
            <w:tcW w:w="1549" w:type="dxa"/>
          </w:tcPr>
          <w:p w:rsidR="005A17B5" w:rsidRDefault="005A17B5">
            <w:pPr>
              <w:pStyle w:val="TableParagraph"/>
              <w:rPr>
                <w:rFonts w:ascii="Times New Roman"/>
              </w:rPr>
            </w:pPr>
          </w:p>
        </w:tc>
        <w:tc>
          <w:tcPr>
            <w:tcW w:w="2483" w:type="dxa"/>
          </w:tcPr>
          <w:p w:rsidR="005A17B5" w:rsidRDefault="005A17B5">
            <w:pPr>
              <w:pStyle w:val="TableParagraph"/>
              <w:rPr>
                <w:rFonts w:ascii="Times New Roman"/>
              </w:rPr>
            </w:pPr>
          </w:p>
        </w:tc>
      </w:tr>
      <w:tr w:rsidR="005A17B5">
        <w:trPr>
          <w:trHeight w:val="571"/>
        </w:trPr>
        <w:tc>
          <w:tcPr>
            <w:tcW w:w="970" w:type="dxa"/>
          </w:tcPr>
          <w:p w:rsidR="005A17B5" w:rsidRDefault="007B595A">
            <w:pPr>
              <w:pStyle w:val="TableParagraph"/>
              <w:spacing w:before="143"/>
              <w:ind w:left="108"/>
            </w:pPr>
            <w:r>
              <w:t>21011</w:t>
            </w:r>
          </w:p>
        </w:tc>
        <w:tc>
          <w:tcPr>
            <w:tcW w:w="1907" w:type="dxa"/>
          </w:tcPr>
          <w:p w:rsidR="005A17B5" w:rsidRDefault="007B595A">
            <w:pPr>
              <w:pStyle w:val="TableParagraph"/>
              <w:spacing w:before="1"/>
              <w:ind w:left="107"/>
            </w:pPr>
            <w:r>
              <w:t>行政事业单位医</w:t>
            </w:r>
          </w:p>
          <w:p w:rsidR="005A17B5" w:rsidRDefault="007B595A">
            <w:pPr>
              <w:pStyle w:val="TableParagraph"/>
              <w:spacing w:before="4" w:line="264" w:lineRule="exact"/>
              <w:ind w:left="107"/>
            </w:pPr>
            <w:r>
              <w:t>疗</w:t>
            </w:r>
          </w:p>
        </w:tc>
        <w:tc>
          <w:tcPr>
            <w:tcW w:w="1306" w:type="dxa"/>
          </w:tcPr>
          <w:p w:rsidR="005A17B5" w:rsidRDefault="007B595A">
            <w:pPr>
              <w:pStyle w:val="TableParagraph"/>
              <w:spacing w:before="143"/>
              <w:ind w:right="95"/>
              <w:jc w:val="right"/>
            </w:pPr>
            <w:r>
              <w:t>150.15</w:t>
            </w:r>
          </w:p>
        </w:tc>
        <w:tc>
          <w:tcPr>
            <w:tcW w:w="1592" w:type="dxa"/>
          </w:tcPr>
          <w:p w:rsidR="005A17B5" w:rsidRDefault="007B595A">
            <w:pPr>
              <w:pStyle w:val="TableParagraph"/>
              <w:spacing w:before="143"/>
              <w:ind w:right="93"/>
              <w:jc w:val="right"/>
            </w:pPr>
            <w:r>
              <w:t>150.15</w:t>
            </w:r>
          </w:p>
        </w:tc>
        <w:tc>
          <w:tcPr>
            <w:tcW w:w="1455" w:type="dxa"/>
          </w:tcPr>
          <w:p w:rsidR="005A17B5" w:rsidRDefault="005A17B5">
            <w:pPr>
              <w:pStyle w:val="TableParagraph"/>
              <w:rPr>
                <w:rFonts w:ascii="Times New Roman"/>
              </w:rPr>
            </w:pPr>
          </w:p>
        </w:tc>
        <w:tc>
          <w:tcPr>
            <w:tcW w:w="1518" w:type="dxa"/>
          </w:tcPr>
          <w:p w:rsidR="005A17B5" w:rsidRDefault="005A17B5">
            <w:pPr>
              <w:pStyle w:val="TableParagraph"/>
              <w:rPr>
                <w:rFonts w:ascii="Times New Roman"/>
              </w:rPr>
            </w:pPr>
          </w:p>
        </w:tc>
        <w:tc>
          <w:tcPr>
            <w:tcW w:w="1549" w:type="dxa"/>
          </w:tcPr>
          <w:p w:rsidR="005A17B5" w:rsidRDefault="005A17B5">
            <w:pPr>
              <w:pStyle w:val="TableParagraph"/>
              <w:rPr>
                <w:rFonts w:ascii="Times New Roman"/>
              </w:rPr>
            </w:pPr>
          </w:p>
        </w:tc>
        <w:tc>
          <w:tcPr>
            <w:tcW w:w="2483" w:type="dxa"/>
          </w:tcPr>
          <w:p w:rsidR="005A17B5" w:rsidRDefault="005A17B5">
            <w:pPr>
              <w:pStyle w:val="TableParagraph"/>
              <w:rPr>
                <w:rFonts w:ascii="Times New Roman"/>
              </w:rPr>
            </w:pPr>
          </w:p>
        </w:tc>
      </w:tr>
      <w:tr w:rsidR="005A17B5">
        <w:trPr>
          <w:trHeight w:val="570"/>
        </w:trPr>
        <w:tc>
          <w:tcPr>
            <w:tcW w:w="970" w:type="dxa"/>
          </w:tcPr>
          <w:p w:rsidR="005A17B5" w:rsidRDefault="007B595A">
            <w:pPr>
              <w:pStyle w:val="TableParagraph"/>
              <w:spacing w:before="1"/>
              <w:ind w:left="108"/>
            </w:pPr>
            <w:r>
              <w:t>210110</w:t>
            </w:r>
          </w:p>
          <w:p w:rsidR="005A17B5" w:rsidRDefault="007B595A">
            <w:pPr>
              <w:pStyle w:val="TableParagraph"/>
              <w:spacing w:before="4" w:line="263" w:lineRule="exact"/>
              <w:ind w:left="108"/>
            </w:pPr>
            <w:r>
              <w:t>2</w:t>
            </w:r>
          </w:p>
        </w:tc>
        <w:tc>
          <w:tcPr>
            <w:tcW w:w="1907" w:type="dxa"/>
          </w:tcPr>
          <w:p w:rsidR="005A17B5" w:rsidRDefault="007B595A">
            <w:pPr>
              <w:pStyle w:val="TableParagraph"/>
              <w:spacing w:before="143"/>
              <w:ind w:right="246"/>
              <w:jc w:val="right"/>
            </w:pPr>
            <w:r>
              <w:t>事业单位医疗</w:t>
            </w:r>
          </w:p>
        </w:tc>
        <w:tc>
          <w:tcPr>
            <w:tcW w:w="1306" w:type="dxa"/>
          </w:tcPr>
          <w:p w:rsidR="005A17B5" w:rsidRDefault="007B595A">
            <w:pPr>
              <w:pStyle w:val="TableParagraph"/>
              <w:spacing w:before="143"/>
              <w:ind w:right="95"/>
              <w:jc w:val="right"/>
            </w:pPr>
            <w:r>
              <w:t>130.25</w:t>
            </w:r>
          </w:p>
        </w:tc>
        <w:tc>
          <w:tcPr>
            <w:tcW w:w="1592" w:type="dxa"/>
          </w:tcPr>
          <w:p w:rsidR="005A17B5" w:rsidRDefault="007B595A">
            <w:pPr>
              <w:pStyle w:val="TableParagraph"/>
              <w:spacing w:before="143"/>
              <w:ind w:right="93"/>
              <w:jc w:val="right"/>
            </w:pPr>
            <w:r>
              <w:t>130.25</w:t>
            </w:r>
          </w:p>
        </w:tc>
        <w:tc>
          <w:tcPr>
            <w:tcW w:w="1455" w:type="dxa"/>
          </w:tcPr>
          <w:p w:rsidR="005A17B5" w:rsidRDefault="005A17B5">
            <w:pPr>
              <w:pStyle w:val="TableParagraph"/>
              <w:rPr>
                <w:rFonts w:ascii="Times New Roman"/>
              </w:rPr>
            </w:pPr>
          </w:p>
        </w:tc>
        <w:tc>
          <w:tcPr>
            <w:tcW w:w="1518" w:type="dxa"/>
          </w:tcPr>
          <w:p w:rsidR="005A17B5" w:rsidRDefault="005A17B5">
            <w:pPr>
              <w:pStyle w:val="TableParagraph"/>
              <w:rPr>
                <w:rFonts w:ascii="Times New Roman"/>
              </w:rPr>
            </w:pPr>
          </w:p>
        </w:tc>
        <w:tc>
          <w:tcPr>
            <w:tcW w:w="1549" w:type="dxa"/>
          </w:tcPr>
          <w:p w:rsidR="005A17B5" w:rsidRDefault="005A17B5">
            <w:pPr>
              <w:pStyle w:val="TableParagraph"/>
              <w:rPr>
                <w:rFonts w:ascii="Times New Roman"/>
              </w:rPr>
            </w:pPr>
          </w:p>
        </w:tc>
        <w:tc>
          <w:tcPr>
            <w:tcW w:w="2483" w:type="dxa"/>
          </w:tcPr>
          <w:p w:rsidR="005A17B5" w:rsidRDefault="005A17B5">
            <w:pPr>
              <w:pStyle w:val="TableParagraph"/>
              <w:rPr>
                <w:rFonts w:ascii="Times New Roman"/>
              </w:rPr>
            </w:pPr>
          </w:p>
        </w:tc>
      </w:tr>
      <w:tr w:rsidR="005A17B5">
        <w:trPr>
          <w:trHeight w:val="570"/>
        </w:trPr>
        <w:tc>
          <w:tcPr>
            <w:tcW w:w="970" w:type="dxa"/>
          </w:tcPr>
          <w:p w:rsidR="005A17B5" w:rsidRDefault="007B595A">
            <w:pPr>
              <w:pStyle w:val="TableParagraph"/>
              <w:spacing w:before="2"/>
              <w:ind w:left="108"/>
            </w:pPr>
            <w:r>
              <w:t>210110</w:t>
            </w:r>
          </w:p>
          <w:p w:rsidR="005A17B5" w:rsidRDefault="007B595A">
            <w:pPr>
              <w:pStyle w:val="TableParagraph"/>
              <w:spacing w:before="4" w:line="263" w:lineRule="exact"/>
              <w:ind w:left="108"/>
            </w:pPr>
            <w:r>
              <w:t>3</w:t>
            </w:r>
          </w:p>
        </w:tc>
        <w:tc>
          <w:tcPr>
            <w:tcW w:w="1907" w:type="dxa"/>
          </w:tcPr>
          <w:p w:rsidR="005A17B5" w:rsidRDefault="007B595A">
            <w:pPr>
              <w:pStyle w:val="TableParagraph"/>
              <w:spacing w:before="2"/>
              <w:ind w:left="328"/>
            </w:pPr>
            <w:r>
              <w:t>公务员医疗补</w:t>
            </w:r>
          </w:p>
          <w:p w:rsidR="005A17B5" w:rsidRDefault="007B595A">
            <w:pPr>
              <w:pStyle w:val="TableParagraph"/>
              <w:spacing w:before="4" w:line="263" w:lineRule="exact"/>
              <w:ind w:left="107"/>
            </w:pPr>
            <w:r>
              <w:t>助</w:t>
            </w:r>
          </w:p>
        </w:tc>
        <w:tc>
          <w:tcPr>
            <w:tcW w:w="1306" w:type="dxa"/>
          </w:tcPr>
          <w:p w:rsidR="005A17B5" w:rsidRDefault="007B595A">
            <w:pPr>
              <w:pStyle w:val="TableParagraph"/>
              <w:spacing w:before="143"/>
              <w:ind w:right="95"/>
              <w:jc w:val="right"/>
            </w:pPr>
            <w:r>
              <w:t>19.90</w:t>
            </w:r>
          </w:p>
        </w:tc>
        <w:tc>
          <w:tcPr>
            <w:tcW w:w="1592" w:type="dxa"/>
          </w:tcPr>
          <w:p w:rsidR="005A17B5" w:rsidRDefault="007B595A">
            <w:pPr>
              <w:pStyle w:val="TableParagraph"/>
              <w:spacing w:before="143"/>
              <w:ind w:right="93"/>
              <w:jc w:val="right"/>
            </w:pPr>
            <w:r>
              <w:t>19.90</w:t>
            </w:r>
          </w:p>
        </w:tc>
        <w:tc>
          <w:tcPr>
            <w:tcW w:w="1455" w:type="dxa"/>
          </w:tcPr>
          <w:p w:rsidR="005A17B5" w:rsidRDefault="005A17B5">
            <w:pPr>
              <w:pStyle w:val="TableParagraph"/>
              <w:rPr>
                <w:rFonts w:ascii="Times New Roman"/>
              </w:rPr>
            </w:pPr>
          </w:p>
        </w:tc>
        <w:tc>
          <w:tcPr>
            <w:tcW w:w="1518" w:type="dxa"/>
          </w:tcPr>
          <w:p w:rsidR="005A17B5" w:rsidRDefault="005A17B5">
            <w:pPr>
              <w:pStyle w:val="TableParagraph"/>
              <w:rPr>
                <w:rFonts w:ascii="Times New Roman"/>
              </w:rPr>
            </w:pPr>
          </w:p>
        </w:tc>
        <w:tc>
          <w:tcPr>
            <w:tcW w:w="1549" w:type="dxa"/>
          </w:tcPr>
          <w:p w:rsidR="005A17B5" w:rsidRDefault="005A17B5">
            <w:pPr>
              <w:pStyle w:val="TableParagraph"/>
              <w:rPr>
                <w:rFonts w:ascii="Times New Roman"/>
              </w:rPr>
            </w:pPr>
          </w:p>
        </w:tc>
        <w:tc>
          <w:tcPr>
            <w:tcW w:w="2483" w:type="dxa"/>
          </w:tcPr>
          <w:p w:rsidR="005A17B5" w:rsidRDefault="005A17B5">
            <w:pPr>
              <w:pStyle w:val="TableParagraph"/>
              <w:rPr>
                <w:rFonts w:ascii="Times New Roman"/>
              </w:rPr>
            </w:pPr>
          </w:p>
        </w:tc>
      </w:tr>
      <w:tr w:rsidR="005A17B5">
        <w:trPr>
          <w:trHeight w:val="300"/>
        </w:trPr>
        <w:tc>
          <w:tcPr>
            <w:tcW w:w="970" w:type="dxa"/>
          </w:tcPr>
          <w:p w:rsidR="005A17B5" w:rsidRDefault="007B595A">
            <w:pPr>
              <w:pStyle w:val="TableParagraph"/>
              <w:spacing w:before="9" w:line="271" w:lineRule="exact"/>
              <w:ind w:left="108"/>
            </w:pPr>
            <w:r>
              <w:t>213</w:t>
            </w:r>
          </w:p>
        </w:tc>
        <w:tc>
          <w:tcPr>
            <w:tcW w:w="1907" w:type="dxa"/>
          </w:tcPr>
          <w:p w:rsidR="005A17B5" w:rsidRDefault="007B595A">
            <w:pPr>
              <w:pStyle w:val="TableParagraph"/>
              <w:spacing w:before="9" w:line="271" w:lineRule="exact"/>
              <w:ind w:left="107"/>
            </w:pPr>
            <w:r>
              <w:t>农林水支出</w:t>
            </w:r>
          </w:p>
        </w:tc>
        <w:tc>
          <w:tcPr>
            <w:tcW w:w="1306" w:type="dxa"/>
          </w:tcPr>
          <w:p w:rsidR="005A17B5" w:rsidRDefault="007B595A">
            <w:pPr>
              <w:pStyle w:val="TableParagraph"/>
              <w:spacing w:before="9" w:line="271" w:lineRule="exact"/>
              <w:ind w:right="95"/>
              <w:jc w:val="right"/>
            </w:pPr>
            <w:r>
              <w:t>1,847.96</w:t>
            </w:r>
          </w:p>
        </w:tc>
        <w:tc>
          <w:tcPr>
            <w:tcW w:w="1592" w:type="dxa"/>
          </w:tcPr>
          <w:p w:rsidR="005A17B5" w:rsidRDefault="007B595A">
            <w:pPr>
              <w:pStyle w:val="TableParagraph"/>
              <w:spacing w:before="9" w:line="271" w:lineRule="exact"/>
              <w:ind w:right="96"/>
              <w:jc w:val="right"/>
            </w:pPr>
            <w:r>
              <w:t>1,619.37</w:t>
            </w:r>
          </w:p>
        </w:tc>
        <w:tc>
          <w:tcPr>
            <w:tcW w:w="1455" w:type="dxa"/>
          </w:tcPr>
          <w:p w:rsidR="005A17B5" w:rsidRDefault="007B595A">
            <w:pPr>
              <w:pStyle w:val="TableParagraph"/>
              <w:spacing w:before="9" w:line="271" w:lineRule="exact"/>
              <w:ind w:right="94"/>
              <w:jc w:val="right"/>
            </w:pPr>
            <w:r>
              <w:t>228.59</w:t>
            </w:r>
          </w:p>
        </w:tc>
        <w:tc>
          <w:tcPr>
            <w:tcW w:w="1518" w:type="dxa"/>
          </w:tcPr>
          <w:p w:rsidR="005A17B5" w:rsidRDefault="005A17B5">
            <w:pPr>
              <w:pStyle w:val="TableParagraph"/>
              <w:rPr>
                <w:rFonts w:ascii="Times New Roman"/>
              </w:rPr>
            </w:pPr>
          </w:p>
        </w:tc>
        <w:tc>
          <w:tcPr>
            <w:tcW w:w="1549" w:type="dxa"/>
          </w:tcPr>
          <w:p w:rsidR="005A17B5" w:rsidRDefault="005A17B5">
            <w:pPr>
              <w:pStyle w:val="TableParagraph"/>
              <w:rPr>
                <w:rFonts w:ascii="Times New Roman"/>
              </w:rPr>
            </w:pPr>
          </w:p>
        </w:tc>
        <w:tc>
          <w:tcPr>
            <w:tcW w:w="2483" w:type="dxa"/>
          </w:tcPr>
          <w:p w:rsidR="005A17B5" w:rsidRDefault="005A17B5">
            <w:pPr>
              <w:pStyle w:val="TableParagraph"/>
              <w:rPr>
                <w:rFonts w:ascii="Times New Roman"/>
              </w:rPr>
            </w:pPr>
          </w:p>
        </w:tc>
      </w:tr>
      <w:tr w:rsidR="005A17B5">
        <w:trPr>
          <w:trHeight w:val="300"/>
        </w:trPr>
        <w:tc>
          <w:tcPr>
            <w:tcW w:w="970" w:type="dxa"/>
          </w:tcPr>
          <w:p w:rsidR="005A17B5" w:rsidRDefault="007B595A">
            <w:pPr>
              <w:pStyle w:val="TableParagraph"/>
              <w:spacing w:before="8" w:line="271" w:lineRule="exact"/>
              <w:ind w:left="108"/>
            </w:pPr>
            <w:r>
              <w:t>21301</w:t>
            </w:r>
          </w:p>
        </w:tc>
        <w:tc>
          <w:tcPr>
            <w:tcW w:w="1907" w:type="dxa"/>
          </w:tcPr>
          <w:p w:rsidR="005A17B5" w:rsidRDefault="007B595A">
            <w:pPr>
              <w:pStyle w:val="TableParagraph"/>
              <w:spacing w:before="8" w:line="271" w:lineRule="exact"/>
              <w:ind w:left="107"/>
            </w:pPr>
            <w:r>
              <w:t>农业农村</w:t>
            </w:r>
          </w:p>
        </w:tc>
        <w:tc>
          <w:tcPr>
            <w:tcW w:w="1306" w:type="dxa"/>
          </w:tcPr>
          <w:p w:rsidR="005A17B5" w:rsidRDefault="007B595A">
            <w:pPr>
              <w:pStyle w:val="TableParagraph"/>
              <w:spacing w:before="8" w:line="271" w:lineRule="exact"/>
              <w:ind w:right="95"/>
              <w:jc w:val="right"/>
            </w:pPr>
            <w:r>
              <w:t>1,847.96</w:t>
            </w:r>
          </w:p>
        </w:tc>
        <w:tc>
          <w:tcPr>
            <w:tcW w:w="1592" w:type="dxa"/>
          </w:tcPr>
          <w:p w:rsidR="005A17B5" w:rsidRDefault="007B595A">
            <w:pPr>
              <w:pStyle w:val="TableParagraph"/>
              <w:spacing w:before="8" w:line="271" w:lineRule="exact"/>
              <w:ind w:right="96"/>
              <w:jc w:val="right"/>
            </w:pPr>
            <w:r>
              <w:t>1,619.37</w:t>
            </w:r>
          </w:p>
        </w:tc>
        <w:tc>
          <w:tcPr>
            <w:tcW w:w="1455" w:type="dxa"/>
          </w:tcPr>
          <w:p w:rsidR="005A17B5" w:rsidRDefault="007B595A">
            <w:pPr>
              <w:pStyle w:val="TableParagraph"/>
              <w:spacing w:before="8" w:line="271" w:lineRule="exact"/>
              <w:ind w:right="94"/>
              <w:jc w:val="right"/>
            </w:pPr>
            <w:r>
              <w:t>228.59</w:t>
            </w:r>
          </w:p>
        </w:tc>
        <w:tc>
          <w:tcPr>
            <w:tcW w:w="1518" w:type="dxa"/>
          </w:tcPr>
          <w:p w:rsidR="005A17B5" w:rsidRDefault="005A17B5">
            <w:pPr>
              <w:pStyle w:val="TableParagraph"/>
              <w:rPr>
                <w:rFonts w:ascii="Times New Roman"/>
              </w:rPr>
            </w:pPr>
          </w:p>
        </w:tc>
        <w:tc>
          <w:tcPr>
            <w:tcW w:w="1549" w:type="dxa"/>
          </w:tcPr>
          <w:p w:rsidR="005A17B5" w:rsidRDefault="005A17B5">
            <w:pPr>
              <w:pStyle w:val="TableParagraph"/>
              <w:rPr>
                <w:rFonts w:ascii="Times New Roman"/>
              </w:rPr>
            </w:pPr>
          </w:p>
        </w:tc>
        <w:tc>
          <w:tcPr>
            <w:tcW w:w="2483" w:type="dxa"/>
          </w:tcPr>
          <w:p w:rsidR="005A17B5" w:rsidRDefault="005A17B5">
            <w:pPr>
              <w:pStyle w:val="TableParagraph"/>
              <w:rPr>
                <w:rFonts w:ascii="Times New Roman"/>
              </w:rPr>
            </w:pPr>
          </w:p>
        </w:tc>
      </w:tr>
      <w:tr w:rsidR="005A17B5">
        <w:trPr>
          <w:trHeight w:val="570"/>
        </w:trPr>
        <w:tc>
          <w:tcPr>
            <w:tcW w:w="970" w:type="dxa"/>
          </w:tcPr>
          <w:p w:rsidR="005A17B5" w:rsidRDefault="007B595A">
            <w:pPr>
              <w:pStyle w:val="TableParagraph"/>
              <w:spacing w:before="1"/>
              <w:ind w:left="108"/>
            </w:pPr>
            <w:r>
              <w:t>213010</w:t>
            </w:r>
          </w:p>
          <w:p w:rsidR="005A17B5" w:rsidRDefault="007B595A">
            <w:pPr>
              <w:pStyle w:val="TableParagraph"/>
              <w:spacing w:before="4" w:line="263" w:lineRule="exact"/>
              <w:ind w:left="108"/>
            </w:pPr>
            <w:r>
              <w:t>2</w:t>
            </w:r>
          </w:p>
        </w:tc>
        <w:tc>
          <w:tcPr>
            <w:tcW w:w="1907" w:type="dxa"/>
          </w:tcPr>
          <w:p w:rsidR="005A17B5" w:rsidRDefault="007B595A">
            <w:pPr>
              <w:pStyle w:val="TableParagraph"/>
              <w:spacing w:before="1"/>
              <w:ind w:left="328"/>
            </w:pPr>
            <w:r>
              <w:t>一般行政管理</w:t>
            </w:r>
          </w:p>
          <w:p w:rsidR="005A17B5" w:rsidRDefault="007B595A">
            <w:pPr>
              <w:pStyle w:val="TableParagraph"/>
              <w:spacing w:before="4" w:line="263" w:lineRule="exact"/>
              <w:ind w:left="107"/>
            </w:pPr>
            <w:r>
              <w:t>事务</w:t>
            </w:r>
          </w:p>
        </w:tc>
        <w:tc>
          <w:tcPr>
            <w:tcW w:w="1306" w:type="dxa"/>
          </w:tcPr>
          <w:p w:rsidR="005A17B5" w:rsidRDefault="007B595A">
            <w:pPr>
              <w:pStyle w:val="TableParagraph"/>
              <w:spacing w:before="142"/>
              <w:ind w:right="95"/>
              <w:jc w:val="right"/>
            </w:pPr>
            <w:r>
              <w:t>9.11</w:t>
            </w:r>
          </w:p>
        </w:tc>
        <w:tc>
          <w:tcPr>
            <w:tcW w:w="1592" w:type="dxa"/>
          </w:tcPr>
          <w:p w:rsidR="005A17B5" w:rsidRDefault="005A17B5">
            <w:pPr>
              <w:pStyle w:val="TableParagraph"/>
              <w:rPr>
                <w:rFonts w:ascii="Times New Roman"/>
              </w:rPr>
            </w:pPr>
          </w:p>
        </w:tc>
        <w:tc>
          <w:tcPr>
            <w:tcW w:w="1455" w:type="dxa"/>
          </w:tcPr>
          <w:p w:rsidR="005A17B5" w:rsidRDefault="007B595A">
            <w:pPr>
              <w:pStyle w:val="TableParagraph"/>
              <w:spacing w:before="142"/>
              <w:ind w:right="94"/>
              <w:jc w:val="right"/>
            </w:pPr>
            <w:r>
              <w:t>9.11</w:t>
            </w:r>
          </w:p>
        </w:tc>
        <w:tc>
          <w:tcPr>
            <w:tcW w:w="1518" w:type="dxa"/>
          </w:tcPr>
          <w:p w:rsidR="005A17B5" w:rsidRDefault="005A17B5">
            <w:pPr>
              <w:pStyle w:val="TableParagraph"/>
              <w:rPr>
                <w:rFonts w:ascii="Times New Roman"/>
              </w:rPr>
            </w:pPr>
          </w:p>
        </w:tc>
        <w:tc>
          <w:tcPr>
            <w:tcW w:w="1549" w:type="dxa"/>
          </w:tcPr>
          <w:p w:rsidR="005A17B5" w:rsidRDefault="005A17B5">
            <w:pPr>
              <w:pStyle w:val="TableParagraph"/>
              <w:rPr>
                <w:rFonts w:ascii="Times New Roman"/>
              </w:rPr>
            </w:pPr>
          </w:p>
        </w:tc>
        <w:tc>
          <w:tcPr>
            <w:tcW w:w="2483" w:type="dxa"/>
          </w:tcPr>
          <w:p w:rsidR="005A17B5" w:rsidRDefault="005A17B5">
            <w:pPr>
              <w:pStyle w:val="TableParagraph"/>
              <w:rPr>
                <w:rFonts w:ascii="Times New Roman"/>
              </w:rPr>
            </w:pPr>
          </w:p>
        </w:tc>
      </w:tr>
      <w:tr w:rsidR="005A17B5">
        <w:trPr>
          <w:trHeight w:val="571"/>
        </w:trPr>
        <w:tc>
          <w:tcPr>
            <w:tcW w:w="970" w:type="dxa"/>
          </w:tcPr>
          <w:p w:rsidR="005A17B5" w:rsidRDefault="007B595A">
            <w:pPr>
              <w:pStyle w:val="TableParagraph"/>
              <w:spacing w:before="2"/>
              <w:ind w:left="108"/>
            </w:pPr>
            <w:r>
              <w:t>213010</w:t>
            </w:r>
          </w:p>
          <w:p w:rsidR="005A17B5" w:rsidRDefault="007B595A">
            <w:pPr>
              <w:pStyle w:val="TableParagraph"/>
              <w:spacing w:before="3" w:line="263" w:lineRule="exact"/>
              <w:ind w:left="108"/>
            </w:pPr>
            <w:r>
              <w:t>4</w:t>
            </w:r>
          </w:p>
        </w:tc>
        <w:tc>
          <w:tcPr>
            <w:tcW w:w="1907" w:type="dxa"/>
          </w:tcPr>
          <w:p w:rsidR="005A17B5" w:rsidRDefault="007B595A">
            <w:pPr>
              <w:pStyle w:val="TableParagraph"/>
              <w:spacing w:before="143"/>
              <w:ind w:left="328"/>
            </w:pPr>
            <w:r>
              <w:t>事业运行</w:t>
            </w:r>
          </w:p>
        </w:tc>
        <w:tc>
          <w:tcPr>
            <w:tcW w:w="1306" w:type="dxa"/>
          </w:tcPr>
          <w:p w:rsidR="005A17B5" w:rsidRDefault="007B595A">
            <w:pPr>
              <w:pStyle w:val="TableParagraph"/>
              <w:spacing w:before="143"/>
              <w:ind w:right="95"/>
              <w:jc w:val="right"/>
            </w:pPr>
            <w:r>
              <w:t>1,619.37</w:t>
            </w:r>
          </w:p>
        </w:tc>
        <w:tc>
          <w:tcPr>
            <w:tcW w:w="1592" w:type="dxa"/>
          </w:tcPr>
          <w:p w:rsidR="005A17B5" w:rsidRDefault="007B595A">
            <w:pPr>
              <w:pStyle w:val="TableParagraph"/>
              <w:spacing w:before="143"/>
              <w:ind w:right="96"/>
              <w:jc w:val="right"/>
            </w:pPr>
            <w:r>
              <w:t>1,619.37</w:t>
            </w:r>
          </w:p>
        </w:tc>
        <w:tc>
          <w:tcPr>
            <w:tcW w:w="1455" w:type="dxa"/>
          </w:tcPr>
          <w:p w:rsidR="005A17B5" w:rsidRDefault="005A17B5">
            <w:pPr>
              <w:pStyle w:val="TableParagraph"/>
              <w:rPr>
                <w:rFonts w:ascii="Times New Roman"/>
              </w:rPr>
            </w:pPr>
          </w:p>
        </w:tc>
        <w:tc>
          <w:tcPr>
            <w:tcW w:w="1518" w:type="dxa"/>
          </w:tcPr>
          <w:p w:rsidR="005A17B5" w:rsidRDefault="005A17B5">
            <w:pPr>
              <w:pStyle w:val="TableParagraph"/>
              <w:rPr>
                <w:rFonts w:ascii="Times New Roman"/>
              </w:rPr>
            </w:pPr>
          </w:p>
        </w:tc>
        <w:tc>
          <w:tcPr>
            <w:tcW w:w="1549" w:type="dxa"/>
          </w:tcPr>
          <w:p w:rsidR="005A17B5" w:rsidRDefault="005A17B5">
            <w:pPr>
              <w:pStyle w:val="TableParagraph"/>
              <w:rPr>
                <w:rFonts w:ascii="Times New Roman"/>
              </w:rPr>
            </w:pPr>
          </w:p>
        </w:tc>
        <w:tc>
          <w:tcPr>
            <w:tcW w:w="2483" w:type="dxa"/>
          </w:tcPr>
          <w:p w:rsidR="005A17B5" w:rsidRDefault="005A17B5">
            <w:pPr>
              <w:pStyle w:val="TableParagraph"/>
              <w:rPr>
                <w:rFonts w:ascii="Times New Roman"/>
              </w:rPr>
            </w:pPr>
          </w:p>
        </w:tc>
      </w:tr>
      <w:tr w:rsidR="005A17B5">
        <w:trPr>
          <w:trHeight w:val="571"/>
        </w:trPr>
        <w:tc>
          <w:tcPr>
            <w:tcW w:w="970" w:type="dxa"/>
          </w:tcPr>
          <w:p w:rsidR="005A17B5" w:rsidRDefault="007B595A">
            <w:pPr>
              <w:pStyle w:val="TableParagraph"/>
              <w:spacing w:before="1"/>
              <w:ind w:left="108"/>
            </w:pPr>
            <w:r>
              <w:t>213010</w:t>
            </w:r>
          </w:p>
          <w:p w:rsidR="005A17B5" w:rsidRDefault="007B595A">
            <w:pPr>
              <w:pStyle w:val="TableParagraph"/>
              <w:spacing w:before="4" w:line="264" w:lineRule="exact"/>
              <w:ind w:left="108"/>
            </w:pPr>
            <w:r>
              <w:t>6</w:t>
            </w:r>
          </w:p>
        </w:tc>
        <w:tc>
          <w:tcPr>
            <w:tcW w:w="1907" w:type="dxa"/>
          </w:tcPr>
          <w:p w:rsidR="005A17B5" w:rsidRDefault="007B595A">
            <w:pPr>
              <w:pStyle w:val="TableParagraph"/>
              <w:spacing w:before="1"/>
              <w:ind w:left="328"/>
            </w:pPr>
            <w:r>
              <w:t>科技转化与推</w:t>
            </w:r>
          </w:p>
          <w:p w:rsidR="005A17B5" w:rsidRDefault="007B595A">
            <w:pPr>
              <w:pStyle w:val="TableParagraph"/>
              <w:spacing w:before="4" w:line="264" w:lineRule="exact"/>
              <w:ind w:left="107"/>
            </w:pPr>
            <w:r>
              <w:t>广服务</w:t>
            </w:r>
          </w:p>
        </w:tc>
        <w:tc>
          <w:tcPr>
            <w:tcW w:w="1306" w:type="dxa"/>
          </w:tcPr>
          <w:p w:rsidR="005A17B5" w:rsidRDefault="007B595A">
            <w:pPr>
              <w:pStyle w:val="TableParagraph"/>
              <w:spacing w:before="143"/>
              <w:ind w:right="95"/>
              <w:jc w:val="right"/>
            </w:pPr>
            <w:r>
              <w:t>71.45</w:t>
            </w:r>
          </w:p>
        </w:tc>
        <w:tc>
          <w:tcPr>
            <w:tcW w:w="1592" w:type="dxa"/>
          </w:tcPr>
          <w:p w:rsidR="005A17B5" w:rsidRDefault="005A17B5">
            <w:pPr>
              <w:pStyle w:val="TableParagraph"/>
              <w:rPr>
                <w:rFonts w:ascii="Times New Roman"/>
              </w:rPr>
            </w:pPr>
          </w:p>
        </w:tc>
        <w:tc>
          <w:tcPr>
            <w:tcW w:w="1455" w:type="dxa"/>
          </w:tcPr>
          <w:p w:rsidR="005A17B5" w:rsidRDefault="007B595A">
            <w:pPr>
              <w:pStyle w:val="TableParagraph"/>
              <w:spacing w:before="143"/>
              <w:ind w:right="94"/>
              <w:jc w:val="right"/>
            </w:pPr>
            <w:r>
              <w:t>71.45</w:t>
            </w:r>
          </w:p>
        </w:tc>
        <w:tc>
          <w:tcPr>
            <w:tcW w:w="1518" w:type="dxa"/>
          </w:tcPr>
          <w:p w:rsidR="005A17B5" w:rsidRDefault="005A17B5">
            <w:pPr>
              <w:pStyle w:val="TableParagraph"/>
              <w:rPr>
                <w:rFonts w:ascii="Times New Roman"/>
              </w:rPr>
            </w:pPr>
          </w:p>
        </w:tc>
        <w:tc>
          <w:tcPr>
            <w:tcW w:w="1549" w:type="dxa"/>
          </w:tcPr>
          <w:p w:rsidR="005A17B5" w:rsidRDefault="005A17B5">
            <w:pPr>
              <w:pStyle w:val="TableParagraph"/>
              <w:rPr>
                <w:rFonts w:ascii="Times New Roman"/>
              </w:rPr>
            </w:pPr>
          </w:p>
        </w:tc>
        <w:tc>
          <w:tcPr>
            <w:tcW w:w="2483" w:type="dxa"/>
          </w:tcPr>
          <w:p w:rsidR="005A17B5" w:rsidRDefault="005A17B5">
            <w:pPr>
              <w:pStyle w:val="TableParagraph"/>
              <w:rPr>
                <w:rFonts w:ascii="Times New Roman"/>
              </w:rPr>
            </w:pPr>
          </w:p>
        </w:tc>
      </w:tr>
      <w:tr w:rsidR="005A17B5">
        <w:trPr>
          <w:trHeight w:val="570"/>
        </w:trPr>
        <w:tc>
          <w:tcPr>
            <w:tcW w:w="970" w:type="dxa"/>
          </w:tcPr>
          <w:p w:rsidR="005A17B5" w:rsidRDefault="007B595A">
            <w:pPr>
              <w:pStyle w:val="TableParagraph"/>
              <w:spacing w:before="1"/>
              <w:ind w:left="108"/>
            </w:pPr>
            <w:r>
              <w:t>213010</w:t>
            </w:r>
          </w:p>
          <w:p w:rsidR="005A17B5" w:rsidRDefault="007B595A">
            <w:pPr>
              <w:pStyle w:val="TableParagraph"/>
              <w:spacing w:before="4" w:line="263" w:lineRule="exact"/>
              <w:ind w:left="108"/>
            </w:pPr>
            <w:r>
              <w:t>8</w:t>
            </w:r>
          </w:p>
        </w:tc>
        <w:tc>
          <w:tcPr>
            <w:tcW w:w="1907" w:type="dxa"/>
          </w:tcPr>
          <w:p w:rsidR="005A17B5" w:rsidRDefault="007B595A">
            <w:pPr>
              <w:pStyle w:val="TableParagraph"/>
              <w:spacing w:before="143"/>
              <w:ind w:left="328"/>
            </w:pPr>
            <w:r>
              <w:t>病虫害控制</w:t>
            </w:r>
          </w:p>
        </w:tc>
        <w:tc>
          <w:tcPr>
            <w:tcW w:w="1306" w:type="dxa"/>
          </w:tcPr>
          <w:p w:rsidR="005A17B5" w:rsidRDefault="007B595A">
            <w:pPr>
              <w:pStyle w:val="TableParagraph"/>
              <w:spacing w:before="143"/>
              <w:ind w:right="95"/>
              <w:jc w:val="right"/>
            </w:pPr>
            <w:r>
              <w:t>2.22</w:t>
            </w:r>
          </w:p>
        </w:tc>
        <w:tc>
          <w:tcPr>
            <w:tcW w:w="1592" w:type="dxa"/>
          </w:tcPr>
          <w:p w:rsidR="005A17B5" w:rsidRDefault="005A17B5">
            <w:pPr>
              <w:pStyle w:val="TableParagraph"/>
              <w:rPr>
                <w:rFonts w:ascii="Times New Roman"/>
              </w:rPr>
            </w:pPr>
          </w:p>
        </w:tc>
        <w:tc>
          <w:tcPr>
            <w:tcW w:w="1455" w:type="dxa"/>
          </w:tcPr>
          <w:p w:rsidR="005A17B5" w:rsidRDefault="007B595A">
            <w:pPr>
              <w:pStyle w:val="TableParagraph"/>
              <w:spacing w:before="143"/>
              <w:ind w:right="94"/>
              <w:jc w:val="right"/>
            </w:pPr>
            <w:r>
              <w:t>2.22</w:t>
            </w:r>
          </w:p>
        </w:tc>
        <w:tc>
          <w:tcPr>
            <w:tcW w:w="1518" w:type="dxa"/>
          </w:tcPr>
          <w:p w:rsidR="005A17B5" w:rsidRDefault="005A17B5">
            <w:pPr>
              <w:pStyle w:val="TableParagraph"/>
              <w:rPr>
                <w:rFonts w:ascii="Times New Roman"/>
              </w:rPr>
            </w:pPr>
          </w:p>
        </w:tc>
        <w:tc>
          <w:tcPr>
            <w:tcW w:w="1549" w:type="dxa"/>
          </w:tcPr>
          <w:p w:rsidR="005A17B5" w:rsidRDefault="005A17B5">
            <w:pPr>
              <w:pStyle w:val="TableParagraph"/>
              <w:rPr>
                <w:rFonts w:ascii="Times New Roman"/>
              </w:rPr>
            </w:pPr>
          </w:p>
        </w:tc>
        <w:tc>
          <w:tcPr>
            <w:tcW w:w="2483" w:type="dxa"/>
          </w:tcPr>
          <w:p w:rsidR="005A17B5" w:rsidRDefault="005A17B5">
            <w:pPr>
              <w:pStyle w:val="TableParagraph"/>
              <w:rPr>
                <w:rFonts w:ascii="Times New Roman"/>
              </w:rPr>
            </w:pPr>
          </w:p>
        </w:tc>
      </w:tr>
      <w:tr w:rsidR="005A17B5">
        <w:trPr>
          <w:trHeight w:val="571"/>
        </w:trPr>
        <w:tc>
          <w:tcPr>
            <w:tcW w:w="970" w:type="dxa"/>
          </w:tcPr>
          <w:p w:rsidR="005A17B5" w:rsidRDefault="007B595A">
            <w:pPr>
              <w:pStyle w:val="TableParagraph"/>
              <w:spacing w:before="2"/>
              <w:ind w:left="108"/>
            </w:pPr>
            <w:r>
              <w:t>213010</w:t>
            </w:r>
          </w:p>
          <w:p w:rsidR="005A17B5" w:rsidRDefault="007B595A">
            <w:pPr>
              <w:pStyle w:val="TableParagraph"/>
              <w:spacing w:before="4" w:line="263" w:lineRule="exact"/>
              <w:ind w:left="108"/>
            </w:pPr>
            <w:r>
              <w:t>9</w:t>
            </w:r>
          </w:p>
        </w:tc>
        <w:tc>
          <w:tcPr>
            <w:tcW w:w="1907" w:type="dxa"/>
          </w:tcPr>
          <w:p w:rsidR="005A17B5" w:rsidRDefault="007B595A">
            <w:pPr>
              <w:pStyle w:val="TableParagraph"/>
              <w:spacing w:before="2"/>
              <w:ind w:left="328"/>
            </w:pPr>
            <w:r>
              <w:t>农产品质量安</w:t>
            </w:r>
          </w:p>
          <w:p w:rsidR="005A17B5" w:rsidRDefault="007B595A">
            <w:pPr>
              <w:pStyle w:val="TableParagraph"/>
              <w:spacing w:before="4" w:line="263" w:lineRule="exact"/>
              <w:ind w:left="107"/>
            </w:pPr>
            <w:r>
              <w:t>全</w:t>
            </w:r>
          </w:p>
        </w:tc>
        <w:tc>
          <w:tcPr>
            <w:tcW w:w="1306" w:type="dxa"/>
          </w:tcPr>
          <w:p w:rsidR="005A17B5" w:rsidRDefault="007B595A">
            <w:pPr>
              <w:pStyle w:val="TableParagraph"/>
              <w:spacing w:before="144"/>
              <w:ind w:right="95"/>
              <w:jc w:val="right"/>
            </w:pPr>
            <w:r>
              <w:t>0.08</w:t>
            </w:r>
          </w:p>
        </w:tc>
        <w:tc>
          <w:tcPr>
            <w:tcW w:w="1592" w:type="dxa"/>
          </w:tcPr>
          <w:p w:rsidR="005A17B5" w:rsidRDefault="005A17B5">
            <w:pPr>
              <w:pStyle w:val="TableParagraph"/>
              <w:rPr>
                <w:rFonts w:ascii="Times New Roman"/>
              </w:rPr>
            </w:pPr>
          </w:p>
        </w:tc>
        <w:tc>
          <w:tcPr>
            <w:tcW w:w="1455" w:type="dxa"/>
          </w:tcPr>
          <w:p w:rsidR="005A17B5" w:rsidRDefault="007B595A">
            <w:pPr>
              <w:pStyle w:val="TableParagraph"/>
              <w:spacing w:before="144"/>
              <w:ind w:right="94"/>
              <w:jc w:val="right"/>
            </w:pPr>
            <w:r>
              <w:t>0.08</w:t>
            </w:r>
          </w:p>
        </w:tc>
        <w:tc>
          <w:tcPr>
            <w:tcW w:w="1518" w:type="dxa"/>
          </w:tcPr>
          <w:p w:rsidR="005A17B5" w:rsidRDefault="005A17B5">
            <w:pPr>
              <w:pStyle w:val="TableParagraph"/>
              <w:rPr>
                <w:rFonts w:ascii="Times New Roman"/>
              </w:rPr>
            </w:pPr>
          </w:p>
        </w:tc>
        <w:tc>
          <w:tcPr>
            <w:tcW w:w="1549" w:type="dxa"/>
          </w:tcPr>
          <w:p w:rsidR="005A17B5" w:rsidRDefault="005A17B5">
            <w:pPr>
              <w:pStyle w:val="TableParagraph"/>
              <w:rPr>
                <w:rFonts w:ascii="Times New Roman"/>
              </w:rPr>
            </w:pPr>
          </w:p>
        </w:tc>
        <w:tc>
          <w:tcPr>
            <w:tcW w:w="2483" w:type="dxa"/>
          </w:tcPr>
          <w:p w:rsidR="005A17B5" w:rsidRDefault="005A17B5">
            <w:pPr>
              <w:pStyle w:val="TableParagraph"/>
              <w:rPr>
                <w:rFonts w:ascii="Times New Roman"/>
              </w:rPr>
            </w:pPr>
          </w:p>
        </w:tc>
      </w:tr>
      <w:tr w:rsidR="005A17B5">
        <w:trPr>
          <w:trHeight w:val="570"/>
        </w:trPr>
        <w:tc>
          <w:tcPr>
            <w:tcW w:w="970" w:type="dxa"/>
          </w:tcPr>
          <w:p w:rsidR="005A17B5" w:rsidRDefault="007B595A">
            <w:pPr>
              <w:pStyle w:val="TableParagraph"/>
              <w:spacing w:before="2"/>
              <w:ind w:left="108"/>
            </w:pPr>
            <w:r>
              <w:t>213011</w:t>
            </w:r>
          </w:p>
          <w:p w:rsidR="005A17B5" w:rsidRDefault="007B595A">
            <w:pPr>
              <w:pStyle w:val="TableParagraph"/>
              <w:spacing w:before="1" w:line="266" w:lineRule="exact"/>
              <w:ind w:left="108"/>
            </w:pPr>
            <w:r>
              <w:t>1</w:t>
            </w:r>
          </w:p>
        </w:tc>
        <w:tc>
          <w:tcPr>
            <w:tcW w:w="1907" w:type="dxa"/>
          </w:tcPr>
          <w:p w:rsidR="005A17B5" w:rsidRDefault="007B595A">
            <w:pPr>
              <w:pStyle w:val="TableParagraph"/>
              <w:spacing w:before="2" w:line="280" w:lineRule="atLeast"/>
              <w:ind w:left="107" w:right="246" w:firstLine="220"/>
            </w:pPr>
            <w:r>
              <w:t>统计监测与信息服务</w:t>
            </w:r>
          </w:p>
        </w:tc>
        <w:tc>
          <w:tcPr>
            <w:tcW w:w="1306" w:type="dxa"/>
          </w:tcPr>
          <w:p w:rsidR="005A17B5" w:rsidRDefault="007B595A">
            <w:pPr>
              <w:pStyle w:val="TableParagraph"/>
              <w:spacing w:before="143"/>
              <w:ind w:right="95"/>
              <w:jc w:val="right"/>
            </w:pPr>
            <w:r>
              <w:t>1.93</w:t>
            </w:r>
          </w:p>
        </w:tc>
        <w:tc>
          <w:tcPr>
            <w:tcW w:w="1592" w:type="dxa"/>
          </w:tcPr>
          <w:p w:rsidR="005A17B5" w:rsidRDefault="005A17B5">
            <w:pPr>
              <w:pStyle w:val="TableParagraph"/>
              <w:rPr>
                <w:rFonts w:ascii="Times New Roman"/>
              </w:rPr>
            </w:pPr>
          </w:p>
        </w:tc>
        <w:tc>
          <w:tcPr>
            <w:tcW w:w="1455" w:type="dxa"/>
          </w:tcPr>
          <w:p w:rsidR="005A17B5" w:rsidRDefault="007B595A">
            <w:pPr>
              <w:pStyle w:val="TableParagraph"/>
              <w:spacing w:before="143"/>
              <w:ind w:right="94"/>
              <w:jc w:val="right"/>
            </w:pPr>
            <w:r>
              <w:t>1.93</w:t>
            </w:r>
          </w:p>
        </w:tc>
        <w:tc>
          <w:tcPr>
            <w:tcW w:w="1518" w:type="dxa"/>
          </w:tcPr>
          <w:p w:rsidR="005A17B5" w:rsidRDefault="005A17B5">
            <w:pPr>
              <w:pStyle w:val="TableParagraph"/>
              <w:rPr>
                <w:rFonts w:ascii="Times New Roman"/>
              </w:rPr>
            </w:pPr>
          </w:p>
        </w:tc>
        <w:tc>
          <w:tcPr>
            <w:tcW w:w="1549" w:type="dxa"/>
          </w:tcPr>
          <w:p w:rsidR="005A17B5" w:rsidRDefault="005A17B5">
            <w:pPr>
              <w:pStyle w:val="TableParagraph"/>
              <w:rPr>
                <w:rFonts w:ascii="Times New Roman"/>
              </w:rPr>
            </w:pPr>
          </w:p>
        </w:tc>
        <w:tc>
          <w:tcPr>
            <w:tcW w:w="2483" w:type="dxa"/>
          </w:tcPr>
          <w:p w:rsidR="005A17B5" w:rsidRDefault="005A17B5">
            <w:pPr>
              <w:pStyle w:val="TableParagraph"/>
              <w:rPr>
                <w:rFonts w:ascii="Times New Roman"/>
              </w:rPr>
            </w:pPr>
          </w:p>
        </w:tc>
      </w:tr>
      <w:tr w:rsidR="005A17B5">
        <w:trPr>
          <w:trHeight w:val="570"/>
        </w:trPr>
        <w:tc>
          <w:tcPr>
            <w:tcW w:w="970" w:type="dxa"/>
          </w:tcPr>
          <w:p w:rsidR="005A17B5" w:rsidRDefault="007B595A">
            <w:pPr>
              <w:pStyle w:val="TableParagraph"/>
              <w:spacing w:before="2"/>
              <w:ind w:left="108"/>
            </w:pPr>
            <w:r>
              <w:t>213011</w:t>
            </w:r>
          </w:p>
          <w:p w:rsidR="005A17B5" w:rsidRDefault="007B595A">
            <w:pPr>
              <w:pStyle w:val="TableParagraph"/>
              <w:spacing w:before="1" w:line="265" w:lineRule="exact"/>
              <w:ind w:left="108"/>
            </w:pPr>
            <w:r>
              <w:t>9</w:t>
            </w:r>
          </w:p>
        </w:tc>
        <w:tc>
          <w:tcPr>
            <w:tcW w:w="1907" w:type="dxa"/>
          </w:tcPr>
          <w:p w:rsidR="005A17B5" w:rsidRDefault="007B595A">
            <w:pPr>
              <w:pStyle w:val="TableParagraph"/>
              <w:spacing w:before="143"/>
              <w:ind w:left="328"/>
            </w:pPr>
            <w:r>
              <w:t>防灾救灾</w:t>
            </w:r>
          </w:p>
        </w:tc>
        <w:tc>
          <w:tcPr>
            <w:tcW w:w="1306" w:type="dxa"/>
          </w:tcPr>
          <w:p w:rsidR="005A17B5" w:rsidRDefault="007B595A">
            <w:pPr>
              <w:pStyle w:val="TableParagraph"/>
              <w:spacing w:before="143"/>
              <w:ind w:right="95"/>
              <w:jc w:val="right"/>
            </w:pPr>
            <w:r>
              <w:t>55.48</w:t>
            </w:r>
          </w:p>
        </w:tc>
        <w:tc>
          <w:tcPr>
            <w:tcW w:w="1592" w:type="dxa"/>
          </w:tcPr>
          <w:p w:rsidR="005A17B5" w:rsidRDefault="005A17B5">
            <w:pPr>
              <w:pStyle w:val="TableParagraph"/>
              <w:rPr>
                <w:rFonts w:ascii="Times New Roman"/>
              </w:rPr>
            </w:pPr>
          </w:p>
        </w:tc>
        <w:tc>
          <w:tcPr>
            <w:tcW w:w="1455" w:type="dxa"/>
          </w:tcPr>
          <w:p w:rsidR="005A17B5" w:rsidRDefault="007B595A">
            <w:pPr>
              <w:pStyle w:val="TableParagraph"/>
              <w:spacing w:before="143"/>
              <w:ind w:right="94"/>
              <w:jc w:val="right"/>
            </w:pPr>
            <w:r>
              <w:t>55.48</w:t>
            </w:r>
          </w:p>
        </w:tc>
        <w:tc>
          <w:tcPr>
            <w:tcW w:w="1518" w:type="dxa"/>
          </w:tcPr>
          <w:p w:rsidR="005A17B5" w:rsidRDefault="005A17B5">
            <w:pPr>
              <w:pStyle w:val="TableParagraph"/>
              <w:rPr>
                <w:rFonts w:ascii="Times New Roman"/>
              </w:rPr>
            </w:pPr>
          </w:p>
        </w:tc>
        <w:tc>
          <w:tcPr>
            <w:tcW w:w="1549" w:type="dxa"/>
          </w:tcPr>
          <w:p w:rsidR="005A17B5" w:rsidRDefault="005A17B5">
            <w:pPr>
              <w:pStyle w:val="TableParagraph"/>
              <w:rPr>
                <w:rFonts w:ascii="Times New Roman"/>
              </w:rPr>
            </w:pPr>
          </w:p>
        </w:tc>
        <w:tc>
          <w:tcPr>
            <w:tcW w:w="2483" w:type="dxa"/>
          </w:tcPr>
          <w:p w:rsidR="005A17B5" w:rsidRDefault="005A17B5">
            <w:pPr>
              <w:pStyle w:val="TableParagraph"/>
              <w:rPr>
                <w:rFonts w:ascii="Times New Roman"/>
              </w:rPr>
            </w:pPr>
          </w:p>
        </w:tc>
      </w:tr>
      <w:tr w:rsidR="005A17B5">
        <w:trPr>
          <w:trHeight w:val="569"/>
        </w:trPr>
        <w:tc>
          <w:tcPr>
            <w:tcW w:w="970" w:type="dxa"/>
          </w:tcPr>
          <w:p w:rsidR="005A17B5" w:rsidRDefault="007B595A">
            <w:pPr>
              <w:pStyle w:val="TableParagraph"/>
              <w:spacing w:before="3"/>
              <w:ind w:left="108"/>
            </w:pPr>
            <w:r>
              <w:t>213012</w:t>
            </w:r>
          </w:p>
          <w:p w:rsidR="005A17B5" w:rsidRDefault="007B595A">
            <w:pPr>
              <w:pStyle w:val="TableParagraph"/>
              <w:spacing w:before="1" w:line="263" w:lineRule="exact"/>
              <w:ind w:left="108"/>
            </w:pPr>
            <w:r>
              <w:t>2</w:t>
            </w:r>
          </w:p>
        </w:tc>
        <w:tc>
          <w:tcPr>
            <w:tcW w:w="1907" w:type="dxa"/>
          </w:tcPr>
          <w:p w:rsidR="005A17B5" w:rsidRDefault="007B595A">
            <w:pPr>
              <w:pStyle w:val="TableParagraph"/>
              <w:spacing w:before="144"/>
              <w:ind w:right="246"/>
              <w:jc w:val="right"/>
            </w:pPr>
            <w:r>
              <w:t>农业生产发展</w:t>
            </w:r>
          </w:p>
        </w:tc>
        <w:tc>
          <w:tcPr>
            <w:tcW w:w="1306" w:type="dxa"/>
          </w:tcPr>
          <w:p w:rsidR="005A17B5" w:rsidRDefault="007B595A">
            <w:pPr>
              <w:pStyle w:val="TableParagraph"/>
              <w:spacing w:before="144"/>
              <w:ind w:right="95"/>
              <w:jc w:val="right"/>
            </w:pPr>
            <w:r>
              <w:t>4.33</w:t>
            </w:r>
          </w:p>
        </w:tc>
        <w:tc>
          <w:tcPr>
            <w:tcW w:w="1592" w:type="dxa"/>
          </w:tcPr>
          <w:p w:rsidR="005A17B5" w:rsidRDefault="005A17B5">
            <w:pPr>
              <w:pStyle w:val="TableParagraph"/>
              <w:rPr>
                <w:rFonts w:ascii="Times New Roman"/>
              </w:rPr>
            </w:pPr>
          </w:p>
        </w:tc>
        <w:tc>
          <w:tcPr>
            <w:tcW w:w="1455" w:type="dxa"/>
          </w:tcPr>
          <w:p w:rsidR="005A17B5" w:rsidRDefault="007B595A">
            <w:pPr>
              <w:pStyle w:val="TableParagraph"/>
              <w:spacing w:before="144"/>
              <w:ind w:right="94"/>
              <w:jc w:val="right"/>
            </w:pPr>
            <w:r>
              <w:t>4.33</w:t>
            </w:r>
          </w:p>
        </w:tc>
        <w:tc>
          <w:tcPr>
            <w:tcW w:w="1518" w:type="dxa"/>
          </w:tcPr>
          <w:p w:rsidR="005A17B5" w:rsidRDefault="005A17B5">
            <w:pPr>
              <w:pStyle w:val="TableParagraph"/>
              <w:rPr>
                <w:rFonts w:ascii="Times New Roman"/>
              </w:rPr>
            </w:pPr>
          </w:p>
        </w:tc>
        <w:tc>
          <w:tcPr>
            <w:tcW w:w="1549" w:type="dxa"/>
          </w:tcPr>
          <w:p w:rsidR="005A17B5" w:rsidRDefault="005A17B5">
            <w:pPr>
              <w:pStyle w:val="TableParagraph"/>
              <w:rPr>
                <w:rFonts w:ascii="Times New Roman"/>
              </w:rPr>
            </w:pPr>
          </w:p>
        </w:tc>
        <w:tc>
          <w:tcPr>
            <w:tcW w:w="2483" w:type="dxa"/>
          </w:tcPr>
          <w:p w:rsidR="005A17B5" w:rsidRDefault="005A17B5">
            <w:pPr>
              <w:pStyle w:val="TableParagraph"/>
              <w:rPr>
                <w:rFonts w:ascii="Times New Roman"/>
              </w:rPr>
            </w:pPr>
          </w:p>
        </w:tc>
      </w:tr>
    </w:tbl>
    <w:p w:rsidR="005A17B5" w:rsidRDefault="005A17B5">
      <w:pPr>
        <w:rPr>
          <w:rFonts w:ascii="Times New Roman"/>
        </w:rPr>
        <w:sectPr w:rsidR="005A17B5">
          <w:pgSz w:w="16860" w:h="11920" w:orient="landscape"/>
          <w:pgMar w:top="1100" w:right="1060" w:bottom="280" w:left="1320" w:header="720" w:footer="720" w:gutter="0"/>
          <w:cols w:space="720"/>
        </w:sect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spacing w:before="6"/>
        <w:rPr>
          <w:rFonts w:ascii="Times New Roman"/>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70"/>
        <w:gridCol w:w="1907"/>
        <w:gridCol w:w="1306"/>
        <w:gridCol w:w="1592"/>
        <w:gridCol w:w="1455"/>
        <w:gridCol w:w="1518"/>
        <w:gridCol w:w="1549"/>
        <w:gridCol w:w="2483"/>
      </w:tblGrid>
      <w:tr w:rsidR="005A17B5">
        <w:trPr>
          <w:trHeight w:val="571"/>
        </w:trPr>
        <w:tc>
          <w:tcPr>
            <w:tcW w:w="970" w:type="dxa"/>
          </w:tcPr>
          <w:p w:rsidR="005A17B5" w:rsidRDefault="007B595A">
            <w:pPr>
              <w:pStyle w:val="TableParagraph"/>
              <w:spacing w:before="1"/>
              <w:ind w:left="108"/>
            </w:pPr>
            <w:r>
              <w:t>213012</w:t>
            </w:r>
          </w:p>
          <w:p w:rsidR="005A17B5" w:rsidRDefault="007B595A">
            <w:pPr>
              <w:pStyle w:val="TableParagraph"/>
              <w:spacing w:before="4" w:line="264" w:lineRule="exact"/>
              <w:ind w:left="108"/>
            </w:pPr>
            <w:r>
              <w:t>4</w:t>
            </w:r>
          </w:p>
        </w:tc>
        <w:tc>
          <w:tcPr>
            <w:tcW w:w="1907" w:type="dxa"/>
          </w:tcPr>
          <w:p w:rsidR="005A17B5" w:rsidRDefault="007B595A">
            <w:pPr>
              <w:pStyle w:val="TableParagraph"/>
              <w:spacing w:before="143"/>
              <w:ind w:left="328"/>
            </w:pPr>
            <w:r>
              <w:t>农村合作经济</w:t>
            </w:r>
          </w:p>
        </w:tc>
        <w:tc>
          <w:tcPr>
            <w:tcW w:w="1306" w:type="dxa"/>
          </w:tcPr>
          <w:p w:rsidR="005A17B5" w:rsidRDefault="007B595A">
            <w:pPr>
              <w:pStyle w:val="TableParagraph"/>
              <w:spacing w:before="143"/>
              <w:ind w:right="95"/>
              <w:jc w:val="right"/>
            </w:pPr>
            <w:r>
              <w:t>17.90</w:t>
            </w:r>
          </w:p>
        </w:tc>
        <w:tc>
          <w:tcPr>
            <w:tcW w:w="1592" w:type="dxa"/>
          </w:tcPr>
          <w:p w:rsidR="005A17B5" w:rsidRDefault="005A17B5">
            <w:pPr>
              <w:pStyle w:val="TableParagraph"/>
              <w:rPr>
                <w:rFonts w:ascii="Times New Roman"/>
              </w:rPr>
            </w:pPr>
          </w:p>
        </w:tc>
        <w:tc>
          <w:tcPr>
            <w:tcW w:w="1455" w:type="dxa"/>
          </w:tcPr>
          <w:p w:rsidR="005A17B5" w:rsidRDefault="007B595A">
            <w:pPr>
              <w:pStyle w:val="TableParagraph"/>
              <w:spacing w:before="143"/>
              <w:ind w:right="94"/>
              <w:jc w:val="right"/>
            </w:pPr>
            <w:r>
              <w:t>17.90</w:t>
            </w:r>
          </w:p>
        </w:tc>
        <w:tc>
          <w:tcPr>
            <w:tcW w:w="1518" w:type="dxa"/>
          </w:tcPr>
          <w:p w:rsidR="005A17B5" w:rsidRDefault="005A17B5">
            <w:pPr>
              <w:pStyle w:val="TableParagraph"/>
              <w:rPr>
                <w:rFonts w:ascii="Times New Roman"/>
              </w:rPr>
            </w:pPr>
          </w:p>
        </w:tc>
        <w:tc>
          <w:tcPr>
            <w:tcW w:w="1549" w:type="dxa"/>
          </w:tcPr>
          <w:p w:rsidR="005A17B5" w:rsidRDefault="005A17B5">
            <w:pPr>
              <w:pStyle w:val="TableParagraph"/>
              <w:rPr>
                <w:rFonts w:ascii="Times New Roman"/>
              </w:rPr>
            </w:pPr>
          </w:p>
        </w:tc>
        <w:tc>
          <w:tcPr>
            <w:tcW w:w="2483" w:type="dxa"/>
          </w:tcPr>
          <w:p w:rsidR="005A17B5" w:rsidRDefault="005A17B5">
            <w:pPr>
              <w:pStyle w:val="TableParagraph"/>
              <w:rPr>
                <w:rFonts w:ascii="Times New Roman"/>
              </w:rPr>
            </w:pPr>
          </w:p>
        </w:tc>
      </w:tr>
      <w:tr w:rsidR="005A17B5">
        <w:trPr>
          <w:trHeight w:val="569"/>
        </w:trPr>
        <w:tc>
          <w:tcPr>
            <w:tcW w:w="970" w:type="dxa"/>
          </w:tcPr>
          <w:p w:rsidR="005A17B5" w:rsidRDefault="007B595A">
            <w:pPr>
              <w:pStyle w:val="TableParagraph"/>
              <w:spacing w:before="1"/>
              <w:ind w:left="108"/>
            </w:pPr>
            <w:r>
              <w:t>213013</w:t>
            </w:r>
          </w:p>
          <w:p w:rsidR="005A17B5" w:rsidRDefault="007B595A">
            <w:pPr>
              <w:pStyle w:val="TableParagraph"/>
              <w:spacing w:before="4" w:line="263" w:lineRule="exact"/>
              <w:ind w:left="108"/>
            </w:pPr>
            <w:r>
              <w:t>5</w:t>
            </w:r>
          </w:p>
        </w:tc>
        <w:tc>
          <w:tcPr>
            <w:tcW w:w="1907" w:type="dxa"/>
          </w:tcPr>
          <w:p w:rsidR="005A17B5" w:rsidRDefault="007B595A">
            <w:pPr>
              <w:pStyle w:val="TableParagraph"/>
              <w:spacing w:before="1"/>
              <w:ind w:left="328"/>
            </w:pPr>
            <w:r>
              <w:t>农业资源保护</w:t>
            </w:r>
          </w:p>
          <w:p w:rsidR="005A17B5" w:rsidRDefault="007B595A">
            <w:pPr>
              <w:pStyle w:val="TableParagraph"/>
              <w:spacing w:before="4" w:line="263" w:lineRule="exact"/>
              <w:ind w:left="107"/>
            </w:pPr>
            <w:r>
              <w:t>修复与利用</w:t>
            </w:r>
          </w:p>
        </w:tc>
        <w:tc>
          <w:tcPr>
            <w:tcW w:w="1306" w:type="dxa"/>
          </w:tcPr>
          <w:p w:rsidR="005A17B5" w:rsidRDefault="007B595A">
            <w:pPr>
              <w:pStyle w:val="TableParagraph"/>
              <w:spacing w:before="143"/>
              <w:ind w:right="95"/>
              <w:jc w:val="right"/>
            </w:pPr>
            <w:r>
              <w:t>56.67</w:t>
            </w:r>
          </w:p>
        </w:tc>
        <w:tc>
          <w:tcPr>
            <w:tcW w:w="1592" w:type="dxa"/>
          </w:tcPr>
          <w:p w:rsidR="005A17B5" w:rsidRDefault="005A17B5">
            <w:pPr>
              <w:pStyle w:val="TableParagraph"/>
              <w:rPr>
                <w:rFonts w:ascii="Times New Roman"/>
              </w:rPr>
            </w:pPr>
          </w:p>
        </w:tc>
        <w:tc>
          <w:tcPr>
            <w:tcW w:w="1455" w:type="dxa"/>
          </w:tcPr>
          <w:p w:rsidR="005A17B5" w:rsidRDefault="007B595A">
            <w:pPr>
              <w:pStyle w:val="TableParagraph"/>
              <w:spacing w:before="143"/>
              <w:ind w:right="94"/>
              <w:jc w:val="right"/>
            </w:pPr>
            <w:r>
              <w:t>56.67</w:t>
            </w:r>
          </w:p>
        </w:tc>
        <w:tc>
          <w:tcPr>
            <w:tcW w:w="1518" w:type="dxa"/>
          </w:tcPr>
          <w:p w:rsidR="005A17B5" w:rsidRDefault="005A17B5">
            <w:pPr>
              <w:pStyle w:val="TableParagraph"/>
              <w:rPr>
                <w:rFonts w:ascii="Times New Roman"/>
              </w:rPr>
            </w:pPr>
          </w:p>
        </w:tc>
        <w:tc>
          <w:tcPr>
            <w:tcW w:w="1549" w:type="dxa"/>
          </w:tcPr>
          <w:p w:rsidR="005A17B5" w:rsidRDefault="005A17B5">
            <w:pPr>
              <w:pStyle w:val="TableParagraph"/>
              <w:rPr>
                <w:rFonts w:ascii="Times New Roman"/>
              </w:rPr>
            </w:pPr>
          </w:p>
        </w:tc>
        <w:tc>
          <w:tcPr>
            <w:tcW w:w="2483" w:type="dxa"/>
          </w:tcPr>
          <w:p w:rsidR="005A17B5" w:rsidRDefault="005A17B5">
            <w:pPr>
              <w:pStyle w:val="TableParagraph"/>
              <w:rPr>
                <w:rFonts w:ascii="Times New Roman"/>
              </w:rPr>
            </w:pPr>
          </w:p>
        </w:tc>
      </w:tr>
      <w:tr w:rsidR="005A17B5">
        <w:trPr>
          <w:trHeight w:val="571"/>
        </w:trPr>
        <w:tc>
          <w:tcPr>
            <w:tcW w:w="970" w:type="dxa"/>
          </w:tcPr>
          <w:p w:rsidR="005A17B5" w:rsidRDefault="007B595A">
            <w:pPr>
              <w:pStyle w:val="TableParagraph"/>
              <w:spacing w:before="2"/>
              <w:ind w:left="108"/>
            </w:pPr>
            <w:r>
              <w:t>213014</w:t>
            </w:r>
          </w:p>
          <w:p w:rsidR="005A17B5" w:rsidRDefault="007B595A">
            <w:pPr>
              <w:pStyle w:val="TableParagraph"/>
              <w:spacing w:before="4" w:line="263" w:lineRule="exact"/>
              <w:ind w:left="108"/>
            </w:pPr>
            <w:r>
              <w:t>8</w:t>
            </w:r>
          </w:p>
        </w:tc>
        <w:tc>
          <w:tcPr>
            <w:tcW w:w="1907" w:type="dxa"/>
          </w:tcPr>
          <w:p w:rsidR="005A17B5" w:rsidRDefault="007B595A">
            <w:pPr>
              <w:pStyle w:val="TableParagraph"/>
              <w:spacing w:before="144"/>
              <w:ind w:left="328"/>
            </w:pPr>
            <w:r>
              <w:t>渔业发展</w:t>
            </w:r>
          </w:p>
        </w:tc>
        <w:tc>
          <w:tcPr>
            <w:tcW w:w="1306" w:type="dxa"/>
          </w:tcPr>
          <w:p w:rsidR="005A17B5" w:rsidRDefault="007B595A">
            <w:pPr>
              <w:pStyle w:val="TableParagraph"/>
              <w:spacing w:before="144"/>
              <w:ind w:right="95"/>
              <w:jc w:val="right"/>
            </w:pPr>
            <w:r>
              <w:t>5.03</w:t>
            </w:r>
          </w:p>
        </w:tc>
        <w:tc>
          <w:tcPr>
            <w:tcW w:w="1592" w:type="dxa"/>
          </w:tcPr>
          <w:p w:rsidR="005A17B5" w:rsidRDefault="005A17B5">
            <w:pPr>
              <w:pStyle w:val="TableParagraph"/>
              <w:rPr>
                <w:rFonts w:ascii="Times New Roman"/>
              </w:rPr>
            </w:pPr>
          </w:p>
        </w:tc>
        <w:tc>
          <w:tcPr>
            <w:tcW w:w="1455" w:type="dxa"/>
          </w:tcPr>
          <w:p w:rsidR="005A17B5" w:rsidRDefault="007B595A">
            <w:pPr>
              <w:pStyle w:val="TableParagraph"/>
              <w:spacing w:before="144"/>
              <w:ind w:right="94"/>
              <w:jc w:val="right"/>
            </w:pPr>
            <w:r>
              <w:t>5.03</w:t>
            </w:r>
          </w:p>
        </w:tc>
        <w:tc>
          <w:tcPr>
            <w:tcW w:w="1518" w:type="dxa"/>
          </w:tcPr>
          <w:p w:rsidR="005A17B5" w:rsidRDefault="005A17B5">
            <w:pPr>
              <w:pStyle w:val="TableParagraph"/>
              <w:rPr>
                <w:rFonts w:ascii="Times New Roman"/>
              </w:rPr>
            </w:pPr>
          </w:p>
        </w:tc>
        <w:tc>
          <w:tcPr>
            <w:tcW w:w="1549" w:type="dxa"/>
          </w:tcPr>
          <w:p w:rsidR="005A17B5" w:rsidRDefault="005A17B5">
            <w:pPr>
              <w:pStyle w:val="TableParagraph"/>
              <w:rPr>
                <w:rFonts w:ascii="Times New Roman"/>
              </w:rPr>
            </w:pPr>
          </w:p>
        </w:tc>
        <w:tc>
          <w:tcPr>
            <w:tcW w:w="2483" w:type="dxa"/>
          </w:tcPr>
          <w:p w:rsidR="005A17B5" w:rsidRDefault="005A17B5">
            <w:pPr>
              <w:pStyle w:val="TableParagraph"/>
              <w:rPr>
                <w:rFonts w:ascii="Times New Roman"/>
              </w:rPr>
            </w:pPr>
          </w:p>
        </w:tc>
      </w:tr>
      <w:tr w:rsidR="005A17B5">
        <w:trPr>
          <w:trHeight w:val="570"/>
        </w:trPr>
        <w:tc>
          <w:tcPr>
            <w:tcW w:w="970" w:type="dxa"/>
          </w:tcPr>
          <w:p w:rsidR="005A17B5" w:rsidRDefault="007B595A">
            <w:pPr>
              <w:pStyle w:val="TableParagraph"/>
              <w:spacing w:before="2"/>
              <w:ind w:left="108"/>
            </w:pPr>
            <w:r>
              <w:t>213015</w:t>
            </w:r>
          </w:p>
          <w:p w:rsidR="005A17B5" w:rsidRDefault="007B595A">
            <w:pPr>
              <w:pStyle w:val="TableParagraph"/>
              <w:spacing w:before="1" w:line="266" w:lineRule="exact"/>
              <w:ind w:left="108"/>
            </w:pPr>
            <w:r>
              <w:t>3</w:t>
            </w:r>
          </w:p>
        </w:tc>
        <w:tc>
          <w:tcPr>
            <w:tcW w:w="1907" w:type="dxa"/>
          </w:tcPr>
          <w:p w:rsidR="005A17B5" w:rsidRDefault="007B595A">
            <w:pPr>
              <w:pStyle w:val="TableParagraph"/>
              <w:spacing w:before="143"/>
              <w:ind w:left="328"/>
            </w:pPr>
            <w:r>
              <w:t>农田建设</w:t>
            </w:r>
          </w:p>
        </w:tc>
        <w:tc>
          <w:tcPr>
            <w:tcW w:w="1306" w:type="dxa"/>
          </w:tcPr>
          <w:p w:rsidR="005A17B5" w:rsidRDefault="007B595A">
            <w:pPr>
              <w:pStyle w:val="TableParagraph"/>
              <w:spacing w:before="143"/>
              <w:ind w:right="95"/>
              <w:jc w:val="right"/>
            </w:pPr>
            <w:r>
              <w:t>0.46</w:t>
            </w:r>
          </w:p>
        </w:tc>
        <w:tc>
          <w:tcPr>
            <w:tcW w:w="1592" w:type="dxa"/>
          </w:tcPr>
          <w:p w:rsidR="005A17B5" w:rsidRDefault="005A17B5">
            <w:pPr>
              <w:pStyle w:val="TableParagraph"/>
              <w:rPr>
                <w:rFonts w:ascii="Times New Roman"/>
              </w:rPr>
            </w:pPr>
          </w:p>
        </w:tc>
        <w:tc>
          <w:tcPr>
            <w:tcW w:w="1455" w:type="dxa"/>
          </w:tcPr>
          <w:p w:rsidR="005A17B5" w:rsidRDefault="007B595A">
            <w:pPr>
              <w:pStyle w:val="TableParagraph"/>
              <w:spacing w:before="143"/>
              <w:ind w:right="94"/>
              <w:jc w:val="right"/>
            </w:pPr>
            <w:r>
              <w:t>0.46</w:t>
            </w:r>
          </w:p>
        </w:tc>
        <w:tc>
          <w:tcPr>
            <w:tcW w:w="1518" w:type="dxa"/>
          </w:tcPr>
          <w:p w:rsidR="005A17B5" w:rsidRDefault="005A17B5">
            <w:pPr>
              <w:pStyle w:val="TableParagraph"/>
              <w:rPr>
                <w:rFonts w:ascii="Times New Roman"/>
              </w:rPr>
            </w:pPr>
          </w:p>
        </w:tc>
        <w:tc>
          <w:tcPr>
            <w:tcW w:w="1549" w:type="dxa"/>
          </w:tcPr>
          <w:p w:rsidR="005A17B5" w:rsidRDefault="005A17B5">
            <w:pPr>
              <w:pStyle w:val="TableParagraph"/>
              <w:rPr>
                <w:rFonts w:ascii="Times New Roman"/>
              </w:rPr>
            </w:pPr>
          </w:p>
        </w:tc>
        <w:tc>
          <w:tcPr>
            <w:tcW w:w="2483" w:type="dxa"/>
          </w:tcPr>
          <w:p w:rsidR="005A17B5" w:rsidRDefault="005A17B5">
            <w:pPr>
              <w:pStyle w:val="TableParagraph"/>
              <w:rPr>
                <w:rFonts w:ascii="Times New Roman"/>
              </w:rPr>
            </w:pPr>
          </w:p>
        </w:tc>
      </w:tr>
      <w:tr w:rsidR="005A17B5">
        <w:trPr>
          <w:trHeight w:val="570"/>
        </w:trPr>
        <w:tc>
          <w:tcPr>
            <w:tcW w:w="970" w:type="dxa"/>
          </w:tcPr>
          <w:p w:rsidR="005A17B5" w:rsidRDefault="007B595A">
            <w:pPr>
              <w:pStyle w:val="TableParagraph"/>
              <w:spacing w:before="2"/>
              <w:ind w:left="108"/>
            </w:pPr>
            <w:r>
              <w:t>213019</w:t>
            </w:r>
          </w:p>
          <w:p w:rsidR="005A17B5" w:rsidRDefault="007B595A">
            <w:pPr>
              <w:pStyle w:val="TableParagraph"/>
              <w:spacing w:before="1" w:line="265" w:lineRule="exact"/>
              <w:ind w:left="108"/>
            </w:pPr>
            <w:r>
              <w:t>9</w:t>
            </w:r>
          </w:p>
        </w:tc>
        <w:tc>
          <w:tcPr>
            <w:tcW w:w="1907" w:type="dxa"/>
          </w:tcPr>
          <w:p w:rsidR="005A17B5" w:rsidRDefault="007B595A">
            <w:pPr>
              <w:pStyle w:val="TableParagraph"/>
              <w:spacing w:before="2" w:line="280" w:lineRule="atLeast"/>
              <w:ind w:left="107" w:right="246" w:firstLine="220"/>
            </w:pPr>
            <w:r>
              <w:t>其他农业农村支出</w:t>
            </w:r>
          </w:p>
        </w:tc>
        <w:tc>
          <w:tcPr>
            <w:tcW w:w="1306" w:type="dxa"/>
          </w:tcPr>
          <w:p w:rsidR="005A17B5" w:rsidRDefault="007B595A">
            <w:pPr>
              <w:pStyle w:val="TableParagraph"/>
              <w:spacing w:before="143"/>
              <w:ind w:right="95"/>
              <w:jc w:val="right"/>
            </w:pPr>
            <w:r>
              <w:t>3.93</w:t>
            </w:r>
          </w:p>
        </w:tc>
        <w:tc>
          <w:tcPr>
            <w:tcW w:w="1592" w:type="dxa"/>
          </w:tcPr>
          <w:p w:rsidR="005A17B5" w:rsidRDefault="005A17B5">
            <w:pPr>
              <w:pStyle w:val="TableParagraph"/>
              <w:rPr>
                <w:rFonts w:ascii="Times New Roman"/>
              </w:rPr>
            </w:pPr>
          </w:p>
        </w:tc>
        <w:tc>
          <w:tcPr>
            <w:tcW w:w="1455" w:type="dxa"/>
          </w:tcPr>
          <w:p w:rsidR="005A17B5" w:rsidRDefault="007B595A">
            <w:pPr>
              <w:pStyle w:val="TableParagraph"/>
              <w:spacing w:before="143"/>
              <w:ind w:right="94"/>
              <w:jc w:val="right"/>
            </w:pPr>
            <w:r>
              <w:t>3.93</w:t>
            </w:r>
          </w:p>
        </w:tc>
        <w:tc>
          <w:tcPr>
            <w:tcW w:w="1518" w:type="dxa"/>
          </w:tcPr>
          <w:p w:rsidR="005A17B5" w:rsidRDefault="005A17B5">
            <w:pPr>
              <w:pStyle w:val="TableParagraph"/>
              <w:rPr>
                <w:rFonts w:ascii="Times New Roman"/>
              </w:rPr>
            </w:pPr>
          </w:p>
        </w:tc>
        <w:tc>
          <w:tcPr>
            <w:tcW w:w="1549" w:type="dxa"/>
          </w:tcPr>
          <w:p w:rsidR="005A17B5" w:rsidRDefault="005A17B5">
            <w:pPr>
              <w:pStyle w:val="TableParagraph"/>
              <w:rPr>
                <w:rFonts w:ascii="Times New Roman"/>
              </w:rPr>
            </w:pPr>
          </w:p>
        </w:tc>
        <w:tc>
          <w:tcPr>
            <w:tcW w:w="2483" w:type="dxa"/>
          </w:tcPr>
          <w:p w:rsidR="005A17B5" w:rsidRDefault="005A17B5">
            <w:pPr>
              <w:pStyle w:val="TableParagraph"/>
              <w:rPr>
                <w:rFonts w:ascii="Times New Roman"/>
              </w:rPr>
            </w:pPr>
          </w:p>
        </w:tc>
      </w:tr>
      <w:tr w:rsidR="005A17B5">
        <w:trPr>
          <w:trHeight w:val="300"/>
        </w:trPr>
        <w:tc>
          <w:tcPr>
            <w:tcW w:w="970" w:type="dxa"/>
          </w:tcPr>
          <w:p w:rsidR="005A17B5" w:rsidRDefault="007B595A">
            <w:pPr>
              <w:pStyle w:val="TableParagraph"/>
              <w:spacing w:before="10" w:line="270" w:lineRule="exact"/>
              <w:ind w:left="108"/>
            </w:pPr>
            <w:r>
              <w:t>221</w:t>
            </w:r>
          </w:p>
        </w:tc>
        <w:tc>
          <w:tcPr>
            <w:tcW w:w="1907" w:type="dxa"/>
          </w:tcPr>
          <w:p w:rsidR="005A17B5" w:rsidRDefault="007B595A">
            <w:pPr>
              <w:pStyle w:val="TableParagraph"/>
              <w:spacing w:before="10" w:line="270" w:lineRule="exact"/>
              <w:ind w:left="107"/>
            </w:pPr>
            <w:r>
              <w:t>住房保障支出</w:t>
            </w:r>
          </w:p>
        </w:tc>
        <w:tc>
          <w:tcPr>
            <w:tcW w:w="1306" w:type="dxa"/>
          </w:tcPr>
          <w:p w:rsidR="005A17B5" w:rsidRDefault="007B595A">
            <w:pPr>
              <w:pStyle w:val="TableParagraph"/>
              <w:spacing w:before="10" w:line="270" w:lineRule="exact"/>
              <w:ind w:right="95"/>
              <w:jc w:val="right"/>
            </w:pPr>
            <w:r>
              <w:t>133.91</w:t>
            </w:r>
          </w:p>
        </w:tc>
        <w:tc>
          <w:tcPr>
            <w:tcW w:w="1592" w:type="dxa"/>
          </w:tcPr>
          <w:p w:rsidR="005A17B5" w:rsidRDefault="007B595A">
            <w:pPr>
              <w:pStyle w:val="TableParagraph"/>
              <w:spacing w:before="10" w:line="270" w:lineRule="exact"/>
              <w:ind w:right="93"/>
              <w:jc w:val="right"/>
            </w:pPr>
            <w:r>
              <w:t>133.91</w:t>
            </w:r>
          </w:p>
        </w:tc>
        <w:tc>
          <w:tcPr>
            <w:tcW w:w="1455" w:type="dxa"/>
          </w:tcPr>
          <w:p w:rsidR="005A17B5" w:rsidRDefault="005A17B5">
            <w:pPr>
              <w:pStyle w:val="TableParagraph"/>
              <w:rPr>
                <w:rFonts w:ascii="Times New Roman"/>
              </w:rPr>
            </w:pPr>
          </w:p>
        </w:tc>
        <w:tc>
          <w:tcPr>
            <w:tcW w:w="1518" w:type="dxa"/>
          </w:tcPr>
          <w:p w:rsidR="005A17B5" w:rsidRDefault="005A17B5">
            <w:pPr>
              <w:pStyle w:val="TableParagraph"/>
              <w:rPr>
                <w:rFonts w:ascii="Times New Roman"/>
              </w:rPr>
            </w:pPr>
          </w:p>
        </w:tc>
        <w:tc>
          <w:tcPr>
            <w:tcW w:w="1549" w:type="dxa"/>
          </w:tcPr>
          <w:p w:rsidR="005A17B5" w:rsidRDefault="005A17B5">
            <w:pPr>
              <w:pStyle w:val="TableParagraph"/>
              <w:rPr>
                <w:rFonts w:ascii="Times New Roman"/>
              </w:rPr>
            </w:pPr>
          </w:p>
        </w:tc>
        <w:tc>
          <w:tcPr>
            <w:tcW w:w="2483" w:type="dxa"/>
          </w:tcPr>
          <w:p w:rsidR="005A17B5" w:rsidRDefault="005A17B5">
            <w:pPr>
              <w:pStyle w:val="TableParagraph"/>
              <w:rPr>
                <w:rFonts w:ascii="Times New Roman"/>
              </w:rPr>
            </w:pPr>
          </w:p>
        </w:tc>
      </w:tr>
      <w:tr w:rsidR="005A17B5">
        <w:trPr>
          <w:trHeight w:val="300"/>
        </w:trPr>
        <w:tc>
          <w:tcPr>
            <w:tcW w:w="970" w:type="dxa"/>
          </w:tcPr>
          <w:p w:rsidR="005A17B5" w:rsidRDefault="007B595A">
            <w:pPr>
              <w:pStyle w:val="TableParagraph"/>
              <w:spacing w:before="9" w:line="271" w:lineRule="exact"/>
              <w:ind w:left="108"/>
            </w:pPr>
            <w:r>
              <w:t>22102</w:t>
            </w:r>
          </w:p>
        </w:tc>
        <w:tc>
          <w:tcPr>
            <w:tcW w:w="1907" w:type="dxa"/>
          </w:tcPr>
          <w:p w:rsidR="005A17B5" w:rsidRDefault="007B595A">
            <w:pPr>
              <w:pStyle w:val="TableParagraph"/>
              <w:spacing w:before="9" w:line="271" w:lineRule="exact"/>
              <w:ind w:left="107"/>
            </w:pPr>
            <w:r>
              <w:t>住房改革支出</w:t>
            </w:r>
          </w:p>
        </w:tc>
        <w:tc>
          <w:tcPr>
            <w:tcW w:w="1306" w:type="dxa"/>
          </w:tcPr>
          <w:p w:rsidR="005A17B5" w:rsidRDefault="007B595A">
            <w:pPr>
              <w:pStyle w:val="TableParagraph"/>
              <w:spacing w:before="9" w:line="271" w:lineRule="exact"/>
              <w:ind w:right="95"/>
              <w:jc w:val="right"/>
            </w:pPr>
            <w:r>
              <w:t>133.91</w:t>
            </w:r>
          </w:p>
        </w:tc>
        <w:tc>
          <w:tcPr>
            <w:tcW w:w="1592" w:type="dxa"/>
          </w:tcPr>
          <w:p w:rsidR="005A17B5" w:rsidRDefault="007B595A">
            <w:pPr>
              <w:pStyle w:val="TableParagraph"/>
              <w:spacing w:before="9" w:line="271" w:lineRule="exact"/>
              <w:ind w:right="93"/>
              <w:jc w:val="right"/>
            </w:pPr>
            <w:r>
              <w:t>133.91</w:t>
            </w:r>
          </w:p>
        </w:tc>
        <w:tc>
          <w:tcPr>
            <w:tcW w:w="1455" w:type="dxa"/>
          </w:tcPr>
          <w:p w:rsidR="005A17B5" w:rsidRDefault="005A17B5">
            <w:pPr>
              <w:pStyle w:val="TableParagraph"/>
              <w:rPr>
                <w:rFonts w:ascii="Times New Roman"/>
              </w:rPr>
            </w:pPr>
          </w:p>
        </w:tc>
        <w:tc>
          <w:tcPr>
            <w:tcW w:w="1518" w:type="dxa"/>
          </w:tcPr>
          <w:p w:rsidR="005A17B5" w:rsidRDefault="005A17B5">
            <w:pPr>
              <w:pStyle w:val="TableParagraph"/>
              <w:rPr>
                <w:rFonts w:ascii="Times New Roman"/>
              </w:rPr>
            </w:pPr>
          </w:p>
        </w:tc>
        <w:tc>
          <w:tcPr>
            <w:tcW w:w="1549" w:type="dxa"/>
          </w:tcPr>
          <w:p w:rsidR="005A17B5" w:rsidRDefault="005A17B5">
            <w:pPr>
              <w:pStyle w:val="TableParagraph"/>
              <w:rPr>
                <w:rFonts w:ascii="Times New Roman"/>
              </w:rPr>
            </w:pPr>
          </w:p>
        </w:tc>
        <w:tc>
          <w:tcPr>
            <w:tcW w:w="2483" w:type="dxa"/>
          </w:tcPr>
          <w:p w:rsidR="005A17B5" w:rsidRDefault="005A17B5">
            <w:pPr>
              <w:pStyle w:val="TableParagraph"/>
              <w:rPr>
                <w:rFonts w:ascii="Times New Roman"/>
              </w:rPr>
            </w:pPr>
          </w:p>
        </w:tc>
      </w:tr>
      <w:tr w:rsidR="005A17B5">
        <w:trPr>
          <w:trHeight w:val="571"/>
        </w:trPr>
        <w:tc>
          <w:tcPr>
            <w:tcW w:w="970" w:type="dxa"/>
          </w:tcPr>
          <w:p w:rsidR="005A17B5" w:rsidRDefault="007B595A">
            <w:pPr>
              <w:pStyle w:val="TableParagraph"/>
              <w:spacing w:before="2"/>
              <w:ind w:left="108"/>
            </w:pPr>
            <w:r>
              <w:t>221020</w:t>
            </w:r>
          </w:p>
          <w:p w:rsidR="005A17B5" w:rsidRDefault="007B595A">
            <w:pPr>
              <w:pStyle w:val="TableParagraph"/>
              <w:spacing w:before="3" w:line="264" w:lineRule="exact"/>
              <w:ind w:left="108"/>
            </w:pPr>
            <w:r>
              <w:t>1</w:t>
            </w:r>
          </w:p>
        </w:tc>
        <w:tc>
          <w:tcPr>
            <w:tcW w:w="1907" w:type="dxa"/>
          </w:tcPr>
          <w:p w:rsidR="005A17B5" w:rsidRDefault="007B595A">
            <w:pPr>
              <w:pStyle w:val="TableParagraph"/>
              <w:spacing w:before="143"/>
              <w:ind w:left="328"/>
            </w:pPr>
            <w:r>
              <w:t>住房公积金</w:t>
            </w:r>
          </w:p>
        </w:tc>
        <w:tc>
          <w:tcPr>
            <w:tcW w:w="1306" w:type="dxa"/>
          </w:tcPr>
          <w:p w:rsidR="005A17B5" w:rsidRDefault="007B595A">
            <w:pPr>
              <w:pStyle w:val="TableParagraph"/>
              <w:spacing w:before="143"/>
              <w:ind w:right="95"/>
              <w:jc w:val="right"/>
            </w:pPr>
            <w:r>
              <w:t>120.58</w:t>
            </w:r>
          </w:p>
        </w:tc>
        <w:tc>
          <w:tcPr>
            <w:tcW w:w="1592" w:type="dxa"/>
          </w:tcPr>
          <w:p w:rsidR="005A17B5" w:rsidRDefault="007B595A">
            <w:pPr>
              <w:pStyle w:val="TableParagraph"/>
              <w:spacing w:before="143"/>
              <w:ind w:right="93"/>
              <w:jc w:val="right"/>
            </w:pPr>
            <w:r>
              <w:t>120.58</w:t>
            </w:r>
          </w:p>
        </w:tc>
        <w:tc>
          <w:tcPr>
            <w:tcW w:w="1455" w:type="dxa"/>
          </w:tcPr>
          <w:p w:rsidR="005A17B5" w:rsidRDefault="005A17B5">
            <w:pPr>
              <w:pStyle w:val="TableParagraph"/>
              <w:rPr>
                <w:rFonts w:ascii="Times New Roman"/>
              </w:rPr>
            </w:pPr>
          </w:p>
        </w:tc>
        <w:tc>
          <w:tcPr>
            <w:tcW w:w="1518" w:type="dxa"/>
          </w:tcPr>
          <w:p w:rsidR="005A17B5" w:rsidRDefault="005A17B5">
            <w:pPr>
              <w:pStyle w:val="TableParagraph"/>
              <w:rPr>
                <w:rFonts w:ascii="Times New Roman"/>
              </w:rPr>
            </w:pPr>
          </w:p>
        </w:tc>
        <w:tc>
          <w:tcPr>
            <w:tcW w:w="1549" w:type="dxa"/>
          </w:tcPr>
          <w:p w:rsidR="005A17B5" w:rsidRDefault="005A17B5">
            <w:pPr>
              <w:pStyle w:val="TableParagraph"/>
              <w:rPr>
                <w:rFonts w:ascii="Times New Roman"/>
              </w:rPr>
            </w:pPr>
          </w:p>
        </w:tc>
        <w:tc>
          <w:tcPr>
            <w:tcW w:w="2483" w:type="dxa"/>
          </w:tcPr>
          <w:p w:rsidR="005A17B5" w:rsidRDefault="005A17B5">
            <w:pPr>
              <w:pStyle w:val="TableParagraph"/>
              <w:rPr>
                <w:rFonts w:ascii="Times New Roman"/>
              </w:rPr>
            </w:pPr>
          </w:p>
        </w:tc>
      </w:tr>
      <w:tr w:rsidR="005A17B5">
        <w:trPr>
          <w:trHeight w:val="570"/>
        </w:trPr>
        <w:tc>
          <w:tcPr>
            <w:tcW w:w="970" w:type="dxa"/>
          </w:tcPr>
          <w:p w:rsidR="005A17B5" w:rsidRDefault="007B595A">
            <w:pPr>
              <w:pStyle w:val="TableParagraph"/>
              <w:spacing w:before="1"/>
              <w:ind w:left="108"/>
            </w:pPr>
            <w:r>
              <w:t>221020</w:t>
            </w:r>
          </w:p>
          <w:p w:rsidR="005A17B5" w:rsidRDefault="007B595A">
            <w:pPr>
              <w:pStyle w:val="TableParagraph"/>
              <w:spacing w:before="4" w:line="263" w:lineRule="exact"/>
              <w:ind w:left="108"/>
            </w:pPr>
            <w:r>
              <w:t>3</w:t>
            </w:r>
          </w:p>
        </w:tc>
        <w:tc>
          <w:tcPr>
            <w:tcW w:w="1907" w:type="dxa"/>
          </w:tcPr>
          <w:p w:rsidR="005A17B5" w:rsidRDefault="007B595A">
            <w:pPr>
              <w:pStyle w:val="TableParagraph"/>
              <w:spacing w:before="143"/>
              <w:ind w:left="328"/>
            </w:pPr>
            <w:r>
              <w:t>购房补贴</w:t>
            </w:r>
          </w:p>
        </w:tc>
        <w:tc>
          <w:tcPr>
            <w:tcW w:w="1306" w:type="dxa"/>
          </w:tcPr>
          <w:p w:rsidR="005A17B5" w:rsidRDefault="007B595A">
            <w:pPr>
              <w:pStyle w:val="TableParagraph"/>
              <w:spacing w:before="143"/>
              <w:ind w:right="95"/>
              <w:jc w:val="right"/>
            </w:pPr>
            <w:r>
              <w:t>13.33</w:t>
            </w:r>
          </w:p>
        </w:tc>
        <w:tc>
          <w:tcPr>
            <w:tcW w:w="1592" w:type="dxa"/>
          </w:tcPr>
          <w:p w:rsidR="005A17B5" w:rsidRDefault="007B595A">
            <w:pPr>
              <w:pStyle w:val="TableParagraph"/>
              <w:spacing w:before="143"/>
              <w:ind w:right="93"/>
              <w:jc w:val="right"/>
            </w:pPr>
            <w:r>
              <w:t>13.33</w:t>
            </w:r>
          </w:p>
        </w:tc>
        <w:tc>
          <w:tcPr>
            <w:tcW w:w="1455" w:type="dxa"/>
          </w:tcPr>
          <w:p w:rsidR="005A17B5" w:rsidRDefault="005A17B5">
            <w:pPr>
              <w:pStyle w:val="TableParagraph"/>
              <w:rPr>
                <w:rFonts w:ascii="Times New Roman"/>
              </w:rPr>
            </w:pPr>
          </w:p>
        </w:tc>
        <w:tc>
          <w:tcPr>
            <w:tcW w:w="1518" w:type="dxa"/>
          </w:tcPr>
          <w:p w:rsidR="005A17B5" w:rsidRDefault="005A17B5">
            <w:pPr>
              <w:pStyle w:val="TableParagraph"/>
              <w:rPr>
                <w:rFonts w:ascii="Times New Roman"/>
              </w:rPr>
            </w:pPr>
          </w:p>
        </w:tc>
        <w:tc>
          <w:tcPr>
            <w:tcW w:w="1549" w:type="dxa"/>
          </w:tcPr>
          <w:p w:rsidR="005A17B5" w:rsidRDefault="005A17B5">
            <w:pPr>
              <w:pStyle w:val="TableParagraph"/>
              <w:rPr>
                <w:rFonts w:ascii="Times New Roman"/>
              </w:rPr>
            </w:pPr>
          </w:p>
        </w:tc>
        <w:tc>
          <w:tcPr>
            <w:tcW w:w="2483" w:type="dxa"/>
          </w:tcPr>
          <w:p w:rsidR="005A17B5" w:rsidRDefault="005A17B5">
            <w:pPr>
              <w:pStyle w:val="TableParagraph"/>
              <w:rPr>
                <w:rFonts w:ascii="Times New Roman"/>
              </w:rPr>
            </w:pPr>
          </w:p>
        </w:tc>
      </w:tr>
      <w:tr w:rsidR="005A17B5">
        <w:trPr>
          <w:trHeight w:val="300"/>
        </w:trPr>
        <w:tc>
          <w:tcPr>
            <w:tcW w:w="12780" w:type="dxa"/>
            <w:gridSpan w:val="8"/>
          </w:tcPr>
          <w:p w:rsidR="005A17B5" w:rsidRDefault="007B595A">
            <w:pPr>
              <w:pStyle w:val="TableParagraph"/>
              <w:spacing w:before="9" w:line="270" w:lineRule="exact"/>
              <w:ind w:left="108"/>
            </w:pPr>
            <w:r>
              <w:t>注：本表反映部门本年度各项支出情况。本表金额单位转换时可能存在尾数误差。</w:t>
            </w:r>
          </w:p>
        </w:tc>
      </w:tr>
    </w:tbl>
    <w:p w:rsidR="005A17B5" w:rsidRDefault="005A17B5">
      <w:pPr>
        <w:spacing w:line="270" w:lineRule="exact"/>
        <w:sectPr w:rsidR="005A17B5">
          <w:pgSz w:w="16860" w:h="11920" w:orient="landscape"/>
          <w:pgMar w:top="1100" w:right="1060" w:bottom="280" w:left="1320" w:header="720" w:footer="720" w:gutter="0"/>
          <w:cols w:space="720"/>
        </w:sect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spacing w:before="2"/>
        <w:rPr>
          <w:rFonts w:ascii="Times New Roman"/>
          <w:sz w:val="22"/>
        </w:rPr>
      </w:pPr>
    </w:p>
    <w:p w:rsidR="005A17B5" w:rsidRDefault="005A17B5">
      <w:pPr>
        <w:rPr>
          <w:rFonts w:ascii="Times New Roman"/>
        </w:rPr>
        <w:sectPr w:rsidR="005A17B5">
          <w:pgSz w:w="16860" w:h="11920" w:orient="landscape"/>
          <w:pgMar w:top="1100" w:right="1060" w:bottom="280" w:left="1320" w:header="720" w:footer="720" w:gutter="0"/>
          <w:cols w:space="720"/>
        </w:sectPr>
      </w:pPr>
    </w:p>
    <w:p w:rsidR="005A17B5" w:rsidRDefault="005A17B5">
      <w:pPr>
        <w:pStyle w:val="a4"/>
        <w:rPr>
          <w:rFonts w:ascii="Times New Roman"/>
          <w:sz w:val="18"/>
        </w:rPr>
      </w:pPr>
    </w:p>
    <w:p w:rsidR="005A17B5" w:rsidRDefault="005A17B5">
      <w:pPr>
        <w:pStyle w:val="a4"/>
        <w:rPr>
          <w:rFonts w:ascii="Times New Roman"/>
          <w:sz w:val="18"/>
        </w:rPr>
      </w:pPr>
    </w:p>
    <w:p w:rsidR="005A17B5" w:rsidRDefault="005A17B5">
      <w:pPr>
        <w:pStyle w:val="a4"/>
        <w:rPr>
          <w:rFonts w:ascii="Times New Roman"/>
          <w:sz w:val="18"/>
        </w:rPr>
      </w:pPr>
    </w:p>
    <w:p w:rsidR="005A17B5" w:rsidRDefault="005A17B5">
      <w:pPr>
        <w:pStyle w:val="a4"/>
        <w:spacing w:before="6"/>
        <w:rPr>
          <w:rFonts w:ascii="Times New Roman"/>
          <w:sz w:val="22"/>
        </w:rPr>
      </w:pPr>
    </w:p>
    <w:p w:rsidR="005A17B5" w:rsidRDefault="007B595A">
      <w:pPr>
        <w:spacing w:line="242" w:lineRule="auto"/>
        <w:ind w:left="213" w:right="38"/>
        <w:rPr>
          <w:sz w:val="18"/>
        </w:rPr>
      </w:pPr>
      <w:r>
        <w:rPr>
          <w:sz w:val="18"/>
        </w:rPr>
        <w:t>单位：锡林郭勒盟农牧技术推广中心</w:t>
      </w:r>
    </w:p>
    <w:p w:rsidR="005A17B5" w:rsidRDefault="007B595A">
      <w:pPr>
        <w:pStyle w:val="1"/>
      </w:pPr>
      <w:r>
        <w:rPr>
          <w:b w:val="0"/>
        </w:rPr>
        <w:br w:type="column"/>
      </w:r>
      <w:r>
        <w:lastRenderedPageBreak/>
        <w:t>财政拨款收入支出决算总表</w:t>
      </w:r>
    </w:p>
    <w:p w:rsidR="005A17B5" w:rsidRDefault="007B595A">
      <w:pPr>
        <w:pStyle w:val="a4"/>
        <w:spacing w:before="7"/>
        <w:rPr>
          <w:rFonts w:ascii="Microsoft JhengHei"/>
          <w:b/>
        </w:rPr>
      </w:pPr>
      <w:r>
        <w:br w:type="column"/>
      </w:r>
    </w:p>
    <w:p w:rsidR="005A17B5" w:rsidRDefault="007B595A">
      <w:pPr>
        <w:spacing w:line="319" w:lineRule="auto"/>
        <w:ind w:left="213" w:right="1681" w:firstLine="549"/>
      </w:pPr>
      <w:r>
        <w:rPr>
          <w:spacing w:val="-20"/>
        </w:rPr>
        <w:t xml:space="preserve">公开 </w:t>
      </w:r>
      <w:r>
        <w:t>04</w:t>
      </w:r>
      <w:r>
        <w:rPr>
          <w:spacing w:val="-34"/>
        </w:rPr>
        <w:t xml:space="preserve"> 表</w:t>
      </w:r>
      <w:r>
        <w:rPr>
          <w:spacing w:val="-5"/>
        </w:rPr>
        <w:t>金额单位：万元</w:t>
      </w:r>
    </w:p>
    <w:p w:rsidR="005A17B5" w:rsidRDefault="005A17B5">
      <w:pPr>
        <w:spacing w:line="319" w:lineRule="auto"/>
        <w:sectPr w:rsidR="005A17B5">
          <w:type w:val="continuous"/>
          <w:pgSz w:w="16860" w:h="11920" w:orient="landscape"/>
          <w:pgMar w:top="1600" w:right="1060" w:bottom="280" w:left="1320" w:header="720" w:footer="720" w:gutter="0"/>
          <w:cols w:num="3" w:space="720" w:equalWidth="0">
            <w:col w:w="2054" w:space="2669"/>
            <w:col w:w="4588" w:space="1721"/>
            <w:col w:w="3448"/>
          </w:cols>
        </w:sectPr>
      </w:pPr>
    </w:p>
    <w:tbl>
      <w:tblPr>
        <w:tblW w:w="0" w:type="auto"/>
        <w:tblInd w:w="1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firstRow="1" w:lastRow="0" w:firstColumn="1" w:lastColumn="0" w:noHBand="0" w:noVBand="1"/>
      </w:tblPr>
      <w:tblGrid>
        <w:gridCol w:w="2118"/>
        <w:gridCol w:w="782"/>
        <w:gridCol w:w="1082"/>
        <w:gridCol w:w="1896"/>
        <w:gridCol w:w="772"/>
        <w:gridCol w:w="1082"/>
        <w:gridCol w:w="1318"/>
        <w:gridCol w:w="1843"/>
        <w:gridCol w:w="1896"/>
      </w:tblGrid>
      <w:tr w:rsidR="005A17B5">
        <w:trPr>
          <w:trHeight w:val="300"/>
        </w:trPr>
        <w:tc>
          <w:tcPr>
            <w:tcW w:w="3982" w:type="dxa"/>
            <w:gridSpan w:val="3"/>
            <w:tcBorders>
              <w:left w:val="single" w:sz="4" w:space="0" w:color="000000"/>
              <w:bottom w:val="single" w:sz="4" w:space="0" w:color="000000"/>
              <w:right w:val="single" w:sz="4" w:space="0" w:color="000000"/>
            </w:tcBorders>
          </w:tcPr>
          <w:p w:rsidR="005A17B5" w:rsidRDefault="007B595A">
            <w:pPr>
              <w:pStyle w:val="TableParagraph"/>
              <w:tabs>
                <w:tab w:val="left" w:pos="780"/>
              </w:tabs>
              <w:spacing w:before="8" w:line="272" w:lineRule="exact"/>
              <w:ind w:left="10"/>
              <w:jc w:val="center"/>
            </w:pPr>
            <w:r>
              <w:lastRenderedPageBreak/>
              <w:t>收</w:t>
            </w:r>
            <w:r>
              <w:tab/>
              <w:t>入</w:t>
            </w:r>
          </w:p>
        </w:tc>
        <w:tc>
          <w:tcPr>
            <w:tcW w:w="8807" w:type="dxa"/>
            <w:gridSpan w:val="6"/>
            <w:tcBorders>
              <w:left w:val="single" w:sz="4" w:space="0" w:color="000000"/>
              <w:bottom w:val="single" w:sz="4" w:space="0" w:color="000000"/>
              <w:right w:val="single" w:sz="4" w:space="0" w:color="000000"/>
            </w:tcBorders>
          </w:tcPr>
          <w:p w:rsidR="005A17B5" w:rsidRDefault="007B595A">
            <w:pPr>
              <w:pStyle w:val="TableParagraph"/>
              <w:tabs>
                <w:tab w:val="left" w:pos="779"/>
              </w:tabs>
              <w:spacing w:before="8" w:line="272" w:lineRule="exact"/>
              <w:ind w:left="8"/>
              <w:jc w:val="center"/>
            </w:pPr>
            <w:r>
              <w:t>支</w:t>
            </w:r>
            <w:r>
              <w:tab/>
              <w:t>出</w:t>
            </w:r>
          </w:p>
        </w:tc>
      </w:tr>
      <w:tr w:rsidR="005A17B5">
        <w:trPr>
          <w:trHeight w:val="895"/>
        </w:trPr>
        <w:tc>
          <w:tcPr>
            <w:tcW w:w="211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10"/>
              <w:rPr>
                <w:sz w:val="23"/>
              </w:rPr>
            </w:pPr>
          </w:p>
          <w:p w:rsidR="005A17B5" w:rsidRDefault="007B595A">
            <w:pPr>
              <w:pStyle w:val="TableParagraph"/>
              <w:ind w:left="108"/>
            </w:pPr>
            <w:r>
              <w:t>项目</w:t>
            </w:r>
          </w:p>
        </w:tc>
        <w:tc>
          <w:tcPr>
            <w:tcW w:w="782"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10"/>
              <w:rPr>
                <w:sz w:val="23"/>
              </w:rPr>
            </w:pPr>
          </w:p>
          <w:p w:rsidR="005A17B5" w:rsidRDefault="007B595A">
            <w:pPr>
              <w:pStyle w:val="TableParagraph"/>
              <w:ind w:left="150" w:right="142"/>
              <w:jc w:val="center"/>
            </w:pPr>
            <w:r>
              <w:t>行次</w:t>
            </w:r>
          </w:p>
        </w:tc>
        <w:tc>
          <w:tcPr>
            <w:tcW w:w="1082"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10"/>
              <w:rPr>
                <w:sz w:val="23"/>
              </w:rPr>
            </w:pPr>
          </w:p>
          <w:p w:rsidR="005A17B5" w:rsidRDefault="007B595A">
            <w:pPr>
              <w:pStyle w:val="TableParagraph"/>
              <w:ind w:left="302" w:right="290"/>
              <w:jc w:val="center"/>
            </w:pPr>
            <w:r>
              <w:t>金额</w:t>
            </w:r>
          </w:p>
        </w:tc>
        <w:tc>
          <w:tcPr>
            <w:tcW w:w="1896"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pPr>
          </w:p>
          <w:p w:rsidR="005A17B5" w:rsidRDefault="005A17B5">
            <w:pPr>
              <w:pStyle w:val="TableParagraph"/>
              <w:spacing w:before="7"/>
              <w:rPr>
                <w:sz w:val="25"/>
              </w:rPr>
            </w:pPr>
          </w:p>
          <w:p w:rsidR="005A17B5" w:rsidRDefault="007B595A">
            <w:pPr>
              <w:pStyle w:val="TableParagraph"/>
              <w:spacing w:before="1" w:line="265" w:lineRule="exact"/>
              <w:ind w:left="107"/>
            </w:pPr>
            <w:r>
              <w:t>项目</w:t>
            </w:r>
          </w:p>
        </w:tc>
        <w:tc>
          <w:tcPr>
            <w:tcW w:w="772"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10"/>
              <w:rPr>
                <w:sz w:val="23"/>
              </w:rPr>
            </w:pPr>
          </w:p>
          <w:p w:rsidR="005A17B5" w:rsidRDefault="007B595A">
            <w:pPr>
              <w:pStyle w:val="TableParagraph"/>
              <w:ind w:left="146" w:right="136"/>
              <w:jc w:val="center"/>
            </w:pPr>
            <w:r>
              <w:t>行次</w:t>
            </w:r>
          </w:p>
        </w:tc>
        <w:tc>
          <w:tcPr>
            <w:tcW w:w="1082"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10"/>
              <w:rPr>
                <w:sz w:val="23"/>
              </w:rPr>
            </w:pPr>
          </w:p>
          <w:p w:rsidR="005A17B5" w:rsidRDefault="007B595A">
            <w:pPr>
              <w:pStyle w:val="TableParagraph"/>
              <w:ind w:left="319"/>
            </w:pPr>
            <w:r>
              <w:t>合计</w:t>
            </w:r>
          </w:p>
        </w:tc>
        <w:tc>
          <w:tcPr>
            <w:tcW w:w="131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63" w:line="242" w:lineRule="auto"/>
              <w:ind w:left="109" w:right="95"/>
            </w:pPr>
            <w:r>
              <w:t>一般公共预算财政拨款</w:t>
            </w:r>
          </w:p>
        </w:tc>
        <w:tc>
          <w:tcPr>
            <w:tcW w:w="1843"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63" w:line="242" w:lineRule="auto"/>
              <w:ind w:left="480" w:right="140" w:hanging="332"/>
            </w:pPr>
            <w:r>
              <w:t>政府性基金预算财政拨款</w:t>
            </w:r>
          </w:p>
        </w:tc>
        <w:tc>
          <w:tcPr>
            <w:tcW w:w="189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63" w:line="242" w:lineRule="auto"/>
              <w:ind w:left="396" w:right="164" w:hanging="219"/>
            </w:pPr>
            <w:r>
              <w:t>国有资本经营预算财政拨款</w:t>
            </w:r>
          </w:p>
        </w:tc>
      </w:tr>
      <w:tr w:rsidR="005A17B5">
        <w:trPr>
          <w:trHeight w:val="300"/>
        </w:trPr>
        <w:tc>
          <w:tcPr>
            <w:tcW w:w="211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0" w:lineRule="exact"/>
              <w:ind w:left="108"/>
            </w:pPr>
            <w:r>
              <w:t>栏次</w:t>
            </w:r>
          </w:p>
        </w:tc>
        <w:tc>
          <w:tcPr>
            <w:tcW w:w="782"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08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0" w:lineRule="exact"/>
              <w:ind w:left="12"/>
              <w:jc w:val="center"/>
            </w:pPr>
            <w:r>
              <w:t>1</w:t>
            </w:r>
          </w:p>
        </w:tc>
        <w:tc>
          <w:tcPr>
            <w:tcW w:w="189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7" w:line="263" w:lineRule="exact"/>
              <w:ind w:left="107"/>
            </w:pPr>
            <w:r>
              <w:t>栏次</w:t>
            </w:r>
          </w:p>
        </w:tc>
        <w:tc>
          <w:tcPr>
            <w:tcW w:w="772"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08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0" w:lineRule="exact"/>
              <w:ind w:left="9"/>
              <w:jc w:val="center"/>
            </w:pPr>
            <w:r>
              <w:t>2</w:t>
            </w:r>
          </w:p>
        </w:tc>
        <w:tc>
          <w:tcPr>
            <w:tcW w:w="131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0" w:lineRule="exact"/>
              <w:ind w:left="9"/>
              <w:jc w:val="center"/>
            </w:pPr>
            <w:r>
              <w:t>3</w:t>
            </w:r>
          </w:p>
        </w:tc>
        <w:tc>
          <w:tcPr>
            <w:tcW w:w="1843"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0" w:lineRule="exact"/>
              <w:ind w:left="7"/>
              <w:jc w:val="center"/>
            </w:pPr>
            <w:r>
              <w:t>4</w:t>
            </w:r>
          </w:p>
        </w:tc>
        <w:tc>
          <w:tcPr>
            <w:tcW w:w="189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0" w:lineRule="exact"/>
              <w:ind w:left="12"/>
              <w:jc w:val="center"/>
            </w:pPr>
            <w:r>
              <w:t>5</w:t>
            </w:r>
          </w:p>
        </w:tc>
      </w:tr>
      <w:tr w:rsidR="005A17B5">
        <w:trPr>
          <w:trHeight w:val="571"/>
        </w:trPr>
        <w:tc>
          <w:tcPr>
            <w:tcW w:w="211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2"/>
              <w:ind w:left="108"/>
            </w:pPr>
            <w:r>
              <w:t>一、一般公共预算</w:t>
            </w:r>
          </w:p>
          <w:p w:rsidR="005A17B5" w:rsidRDefault="007B595A">
            <w:pPr>
              <w:pStyle w:val="TableParagraph"/>
              <w:spacing w:before="4" w:line="263" w:lineRule="exact"/>
              <w:ind w:left="108"/>
            </w:pPr>
            <w:r>
              <w:t>财政拨款</w:t>
            </w:r>
          </w:p>
        </w:tc>
        <w:tc>
          <w:tcPr>
            <w:tcW w:w="78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8"/>
              <w:jc w:val="center"/>
            </w:pPr>
            <w:r>
              <w:t>1</w:t>
            </w:r>
          </w:p>
        </w:tc>
        <w:tc>
          <w:tcPr>
            <w:tcW w:w="108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2"/>
              <w:ind w:right="95"/>
              <w:jc w:val="right"/>
            </w:pPr>
            <w:r>
              <w:t>2,504.9</w:t>
            </w:r>
          </w:p>
          <w:p w:rsidR="005A17B5" w:rsidRDefault="007B595A">
            <w:pPr>
              <w:pStyle w:val="TableParagraph"/>
              <w:spacing w:before="4" w:line="263" w:lineRule="exact"/>
              <w:ind w:right="95"/>
              <w:jc w:val="right"/>
            </w:pPr>
            <w:r>
              <w:t>0</w:t>
            </w:r>
          </w:p>
        </w:tc>
        <w:tc>
          <w:tcPr>
            <w:tcW w:w="189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2"/>
              <w:ind w:left="107"/>
            </w:pPr>
            <w:r>
              <w:t>一、一般公共服</w:t>
            </w:r>
          </w:p>
          <w:p w:rsidR="005A17B5" w:rsidRDefault="007B595A">
            <w:pPr>
              <w:pStyle w:val="TableParagraph"/>
              <w:spacing w:before="4" w:line="263" w:lineRule="exact"/>
              <w:ind w:left="107"/>
            </w:pPr>
            <w:r>
              <w:t>务支出</w:t>
            </w:r>
          </w:p>
        </w:tc>
        <w:tc>
          <w:tcPr>
            <w:tcW w:w="77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146" w:right="136"/>
              <w:jc w:val="center"/>
            </w:pPr>
            <w:r>
              <w:t>33</w:t>
            </w:r>
          </w:p>
        </w:tc>
        <w:tc>
          <w:tcPr>
            <w:tcW w:w="1082"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31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843"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896"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570"/>
        </w:trPr>
        <w:tc>
          <w:tcPr>
            <w:tcW w:w="211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2" w:line="280" w:lineRule="atLeast"/>
              <w:ind w:left="108" w:right="235"/>
            </w:pPr>
            <w:r>
              <w:t>二、政府性基金预算财政拨款</w:t>
            </w:r>
          </w:p>
        </w:tc>
        <w:tc>
          <w:tcPr>
            <w:tcW w:w="78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3"/>
              <w:ind w:left="8"/>
              <w:jc w:val="center"/>
            </w:pPr>
            <w:r>
              <w:t>2</w:t>
            </w:r>
          </w:p>
        </w:tc>
        <w:tc>
          <w:tcPr>
            <w:tcW w:w="1082"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89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3"/>
              <w:ind w:left="107"/>
            </w:pPr>
            <w:r>
              <w:t>二、外交支出</w:t>
            </w:r>
          </w:p>
        </w:tc>
        <w:tc>
          <w:tcPr>
            <w:tcW w:w="77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3"/>
              <w:ind w:left="146" w:right="136"/>
              <w:jc w:val="center"/>
            </w:pPr>
            <w:r>
              <w:t>34</w:t>
            </w:r>
          </w:p>
        </w:tc>
        <w:tc>
          <w:tcPr>
            <w:tcW w:w="1082"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31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843"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896"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571"/>
        </w:trPr>
        <w:tc>
          <w:tcPr>
            <w:tcW w:w="211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3" w:line="280" w:lineRule="atLeast"/>
              <w:ind w:left="108" w:right="235"/>
            </w:pPr>
            <w:r>
              <w:t>三、国有资本经营财政拨款</w:t>
            </w:r>
          </w:p>
        </w:tc>
        <w:tc>
          <w:tcPr>
            <w:tcW w:w="78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8"/>
              <w:jc w:val="center"/>
            </w:pPr>
            <w:r>
              <w:t>3</w:t>
            </w:r>
          </w:p>
        </w:tc>
        <w:tc>
          <w:tcPr>
            <w:tcW w:w="1082"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89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107"/>
            </w:pPr>
            <w:r>
              <w:t>三、国防支出</w:t>
            </w:r>
          </w:p>
        </w:tc>
        <w:tc>
          <w:tcPr>
            <w:tcW w:w="77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146" w:right="136"/>
              <w:jc w:val="center"/>
            </w:pPr>
            <w:r>
              <w:t>35</w:t>
            </w:r>
          </w:p>
        </w:tc>
        <w:tc>
          <w:tcPr>
            <w:tcW w:w="1082"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31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843"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896"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571"/>
        </w:trPr>
        <w:tc>
          <w:tcPr>
            <w:tcW w:w="211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78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8"/>
              <w:jc w:val="center"/>
            </w:pPr>
            <w:r>
              <w:t>4</w:t>
            </w:r>
          </w:p>
        </w:tc>
        <w:tc>
          <w:tcPr>
            <w:tcW w:w="1082"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89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2"/>
              <w:ind w:left="107"/>
            </w:pPr>
            <w:r>
              <w:t>四、公共安全支</w:t>
            </w:r>
          </w:p>
          <w:p w:rsidR="005A17B5" w:rsidRDefault="007B595A">
            <w:pPr>
              <w:pStyle w:val="TableParagraph"/>
              <w:spacing w:before="4" w:line="263" w:lineRule="exact"/>
              <w:ind w:left="107"/>
            </w:pPr>
            <w:r>
              <w:t>出</w:t>
            </w:r>
          </w:p>
        </w:tc>
        <w:tc>
          <w:tcPr>
            <w:tcW w:w="77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146" w:right="136"/>
              <w:jc w:val="center"/>
            </w:pPr>
            <w:r>
              <w:t>36</w:t>
            </w:r>
          </w:p>
        </w:tc>
        <w:tc>
          <w:tcPr>
            <w:tcW w:w="1082"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31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843"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896"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300"/>
        </w:trPr>
        <w:tc>
          <w:tcPr>
            <w:tcW w:w="211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78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3" w:lineRule="exact"/>
              <w:ind w:left="8"/>
              <w:jc w:val="center"/>
            </w:pPr>
            <w:r>
              <w:t>5</w:t>
            </w:r>
          </w:p>
        </w:tc>
        <w:tc>
          <w:tcPr>
            <w:tcW w:w="1082"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89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3" w:lineRule="exact"/>
              <w:ind w:left="107"/>
            </w:pPr>
            <w:r>
              <w:t>五、教育支出</w:t>
            </w:r>
          </w:p>
        </w:tc>
        <w:tc>
          <w:tcPr>
            <w:tcW w:w="77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3" w:lineRule="exact"/>
              <w:ind w:left="146" w:right="136"/>
              <w:jc w:val="center"/>
            </w:pPr>
            <w:r>
              <w:t>37</w:t>
            </w:r>
          </w:p>
        </w:tc>
        <w:tc>
          <w:tcPr>
            <w:tcW w:w="1082"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31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843"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896"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570"/>
        </w:trPr>
        <w:tc>
          <w:tcPr>
            <w:tcW w:w="211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78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3"/>
              <w:ind w:left="8"/>
              <w:jc w:val="center"/>
            </w:pPr>
            <w:r>
              <w:t>6</w:t>
            </w:r>
          </w:p>
        </w:tc>
        <w:tc>
          <w:tcPr>
            <w:tcW w:w="1082"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89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2" w:line="280" w:lineRule="atLeast"/>
              <w:ind w:left="107" w:right="235"/>
            </w:pPr>
            <w:r>
              <w:t>六、科学技术支出</w:t>
            </w:r>
          </w:p>
        </w:tc>
        <w:tc>
          <w:tcPr>
            <w:tcW w:w="77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3"/>
              <w:ind w:left="146" w:right="136"/>
              <w:jc w:val="center"/>
            </w:pPr>
            <w:r>
              <w:t>38</w:t>
            </w:r>
          </w:p>
        </w:tc>
        <w:tc>
          <w:tcPr>
            <w:tcW w:w="108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3"/>
              <w:ind w:right="94"/>
              <w:jc w:val="right"/>
            </w:pPr>
            <w:r>
              <w:t>8.54</w:t>
            </w:r>
          </w:p>
        </w:tc>
        <w:tc>
          <w:tcPr>
            <w:tcW w:w="131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3"/>
              <w:ind w:right="95"/>
              <w:jc w:val="right"/>
            </w:pPr>
            <w:r>
              <w:t>8.54</w:t>
            </w:r>
          </w:p>
        </w:tc>
        <w:tc>
          <w:tcPr>
            <w:tcW w:w="1843"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896"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571"/>
        </w:trPr>
        <w:tc>
          <w:tcPr>
            <w:tcW w:w="211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78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8"/>
              <w:jc w:val="center"/>
            </w:pPr>
            <w:r>
              <w:t>7</w:t>
            </w:r>
          </w:p>
        </w:tc>
        <w:tc>
          <w:tcPr>
            <w:tcW w:w="1082"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89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3" w:line="280" w:lineRule="atLeast"/>
              <w:ind w:left="107" w:right="235"/>
            </w:pPr>
            <w:r>
              <w:t>七、文化旅游体育与传媒支出</w:t>
            </w:r>
          </w:p>
        </w:tc>
        <w:tc>
          <w:tcPr>
            <w:tcW w:w="77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146" w:right="136"/>
              <w:jc w:val="center"/>
            </w:pPr>
            <w:r>
              <w:t>39</w:t>
            </w:r>
          </w:p>
        </w:tc>
        <w:tc>
          <w:tcPr>
            <w:tcW w:w="1082"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31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843"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896"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571"/>
        </w:trPr>
        <w:tc>
          <w:tcPr>
            <w:tcW w:w="211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78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8"/>
              <w:jc w:val="center"/>
            </w:pPr>
            <w:r>
              <w:t>8</w:t>
            </w:r>
          </w:p>
        </w:tc>
        <w:tc>
          <w:tcPr>
            <w:tcW w:w="1082"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89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ind w:left="107"/>
            </w:pPr>
            <w:r>
              <w:t>八、社会保障和</w:t>
            </w:r>
          </w:p>
          <w:p w:rsidR="005A17B5" w:rsidRDefault="007B595A">
            <w:pPr>
              <w:pStyle w:val="TableParagraph"/>
              <w:spacing w:before="4" w:line="265" w:lineRule="exact"/>
              <w:ind w:left="107"/>
            </w:pPr>
            <w:r>
              <w:t>就业支出</w:t>
            </w:r>
          </w:p>
        </w:tc>
        <w:tc>
          <w:tcPr>
            <w:tcW w:w="77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146" w:right="136"/>
              <w:jc w:val="center"/>
            </w:pPr>
            <w:r>
              <w:t>40</w:t>
            </w:r>
          </w:p>
        </w:tc>
        <w:tc>
          <w:tcPr>
            <w:tcW w:w="108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right="94"/>
              <w:jc w:val="right"/>
            </w:pPr>
            <w:r>
              <w:t>390.98</w:t>
            </w:r>
          </w:p>
        </w:tc>
        <w:tc>
          <w:tcPr>
            <w:tcW w:w="131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right="95"/>
              <w:jc w:val="right"/>
            </w:pPr>
            <w:r>
              <w:t>390.98</w:t>
            </w:r>
          </w:p>
        </w:tc>
        <w:tc>
          <w:tcPr>
            <w:tcW w:w="1843"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896"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570"/>
        </w:trPr>
        <w:tc>
          <w:tcPr>
            <w:tcW w:w="211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78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8"/>
              <w:jc w:val="center"/>
            </w:pPr>
            <w:r>
              <w:t>9</w:t>
            </w:r>
          </w:p>
        </w:tc>
        <w:tc>
          <w:tcPr>
            <w:tcW w:w="1082"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89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ind w:left="107"/>
            </w:pPr>
            <w:r>
              <w:t>九、卫生健康支</w:t>
            </w:r>
          </w:p>
          <w:p w:rsidR="005A17B5" w:rsidRDefault="007B595A">
            <w:pPr>
              <w:pStyle w:val="TableParagraph"/>
              <w:spacing w:before="3" w:line="264" w:lineRule="exact"/>
              <w:ind w:left="107"/>
            </w:pPr>
            <w:r>
              <w:t>出</w:t>
            </w:r>
          </w:p>
        </w:tc>
        <w:tc>
          <w:tcPr>
            <w:tcW w:w="77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146" w:right="136"/>
              <w:jc w:val="center"/>
            </w:pPr>
            <w:r>
              <w:t>41</w:t>
            </w:r>
          </w:p>
        </w:tc>
        <w:tc>
          <w:tcPr>
            <w:tcW w:w="108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right="94"/>
              <w:jc w:val="right"/>
            </w:pPr>
            <w:r>
              <w:t>150.15</w:t>
            </w:r>
          </w:p>
        </w:tc>
        <w:tc>
          <w:tcPr>
            <w:tcW w:w="131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right="95"/>
              <w:jc w:val="right"/>
            </w:pPr>
            <w:r>
              <w:t>150.15</w:t>
            </w:r>
          </w:p>
        </w:tc>
        <w:tc>
          <w:tcPr>
            <w:tcW w:w="1843"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896"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297"/>
        </w:trPr>
        <w:tc>
          <w:tcPr>
            <w:tcW w:w="211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78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0" w:lineRule="exact"/>
              <w:ind w:left="150" w:right="142"/>
              <w:jc w:val="center"/>
            </w:pPr>
            <w:r>
              <w:t>10</w:t>
            </w:r>
          </w:p>
        </w:tc>
        <w:tc>
          <w:tcPr>
            <w:tcW w:w="1082"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89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0" w:lineRule="exact"/>
              <w:ind w:left="107"/>
            </w:pPr>
            <w:r>
              <w:t>十、节能环保支</w:t>
            </w:r>
          </w:p>
        </w:tc>
        <w:tc>
          <w:tcPr>
            <w:tcW w:w="77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0" w:lineRule="exact"/>
              <w:ind w:left="146" w:right="136"/>
              <w:jc w:val="center"/>
            </w:pPr>
            <w:r>
              <w:t>42</w:t>
            </w:r>
          </w:p>
        </w:tc>
        <w:tc>
          <w:tcPr>
            <w:tcW w:w="1082"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31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843"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896"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bl>
    <w:p w:rsidR="005A17B5" w:rsidRDefault="005A17B5">
      <w:pPr>
        <w:rPr>
          <w:rFonts w:ascii="Times New Roman"/>
        </w:rPr>
        <w:sectPr w:rsidR="005A17B5">
          <w:type w:val="continuous"/>
          <w:pgSz w:w="16860" w:h="11920" w:orient="landscape"/>
          <w:pgMar w:top="1600" w:right="1060" w:bottom="280" w:left="1320" w:header="720" w:footer="720" w:gutter="0"/>
          <w:cols w:space="720"/>
        </w:sect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spacing w:before="1"/>
        <w:rPr>
          <w:rFonts w:ascii="Times New Roman"/>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18"/>
        <w:gridCol w:w="782"/>
        <w:gridCol w:w="1082"/>
        <w:gridCol w:w="1896"/>
        <w:gridCol w:w="772"/>
        <w:gridCol w:w="1082"/>
        <w:gridCol w:w="1318"/>
        <w:gridCol w:w="1843"/>
        <w:gridCol w:w="1896"/>
      </w:tblGrid>
      <w:tr w:rsidR="005A17B5">
        <w:trPr>
          <w:trHeight w:val="299"/>
        </w:trPr>
        <w:tc>
          <w:tcPr>
            <w:tcW w:w="2118" w:type="dxa"/>
            <w:tcBorders>
              <w:top w:val="nil"/>
            </w:tcBorders>
          </w:tcPr>
          <w:p w:rsidR="005A17B5" w:rsidRDefault="005A17B5">
            <w:pPr>
              <w:pStyle w:val="TableParagraph"/>
              <w:rPr>
                <w:rFonts w:ascii="Times New Roman"/>
              </w:rPr>
            </w:pPr>
          </w:p>
        </w:tc>
        <w:tc>
          <w:tcPr>
            <w:tcW w:w="782" w:type="dxa"/>
            <w:tcBorders>
              <w:top w:val="nil"/>
            </w:tcBorders>
          </w:tcPr>
          <w:p w:rsidR="005A17B5" w:rsidRDefault="005A17B5">
            <w:pPr>
              <w:pStyle w:val="TableParagraph"/>
              <w:rPr>
                <w:rFonts w:ascii="Times New Roman"/>
              </w:rPr>
            </w:pPr>
          </w:p>
        </w:tc>
        <w:tc>
          <w:tcPr>
            <w:tcW w:w="1082" w:type="dxa"/>
            <w:tcBorders>
              <w:top w:val="nil"/>
            </w:tcBorders>
          </w:tcPr>
          <w:p w:rsidR="005A17B5" w:rsidRDefault="005A17B5">
            <w:pPr>
              <w:pStyle w:val="TableParagraph"/>
              <w:rPr>
                <w:rFonts w:ascii="Times New Roman"/>
              </w:rPr>
            </w:pPr>
          </w:p>
        </w:tc>
        <w:tc>
          <w:tcPr>
            <w:tcW w:w="1896" w:type="dxa"/>
            <w:tcBorders>
              <w:top w:val="nil"/>
            </w:tcBorders>
          </w:tcPr>
          <w:p w:rsidR="005A17B5" w:rsidRDefault="007B595A">
            <w:pPr>
              <w:pStyle w:val="TableParagraph"/>
              <w:spacing w:before="11" w:line="268" w:lineRule="exact"/>
              <w:ind w:left="107"/>
            </w:pPr>
            <w:r>
              <w:t>出</w:t>
            </w:r>
          </w:p>
        </w:tc>
        <w:tc>
          <w:tcPr>
            <w:tcW w:w="772" w:type="dxa"/>
            <w:tcBorders>
              <w:top w:val="nil"/>
            </w:tcBorders>
          </w:tcPr>
          <w:p w:rsidR="005A17B5" w:rsidRDefault="005A17B5">
            <w:pPr>
              <w:pStyle w:val="TableParagraph"/>
              <w:rPr>
                <w:rFonts w:ascii="Times New Roman"/>
              </w:rPr>
            </w:pPr>
          </w:p>
        </w:tc>
        <w:tc>
          <w:tcPr>
            <w:tcW w:w="1082" w:type="dxa"/>
            <w:tcBorders>
              <w:top w:val="nil"/>
            </w:tcBorders>
          </w:tcPr>
          <w:p w:rsidR="005A17B5" w:rsidRDefault="005A17B5">
            <w:pPr>
              <w:pStyle w:val="TableParagraph"/>
              <w:rPr>
                <w:rFonts w:ascii="Times New Roman"/>
              </w:rPr>
            </w:pPr>
          </w:p>
        </w:tc>
        <w:tc>
          <w:tcPr>
            <w:tcW w:w="1318" w:type="dxa"/>
            <w:tcBorders>
              <w:top w:val="nil"/>
            </w:tcBorders>
          </w:tcPr>
          <w:p w:rsidR="005A17B5" w:rsidRDefault="005A17B5">
            <w:pPr>
              <w:pStyle w:val="TableParagraph"/>
              <w:rPr>
                <w:rFonts w:ascii="Times New Roman"/>
              </w:rPr>
            </w:pPr>
          </w:p>
        </w:tc>
        <w:tc>
          <w:tcPr>
            <w:tcW w:w="1843" w:type="dxa"/>
            <w:tcBorders>
              <w:top w:val="nil"/>
            </w:tcBorders>
          </w:tcPr>
          <w:p w:rsidR="005A17B5" w:rsidRDefault="005A17B5">
            <w:pPr>
              <w:pStyle w:val="TableParagraph"/>
              <w:rPr>
                <w:rFonts w:ascii="Times New Roman"/>
              </w:rPr>
            </w:pPr>
          </w:p>
        </w:tc>
        <w:tc>
          <w:tcPr>
            <w:tcW w:w="1896" w:type="dxa"/>
            <w:tcBorders>
              <w:top w:val="nil"/>
            </w:tcBorders>
          </w:tcPr>
          <w:p w:rsidR="005A17B5" w:rsidRDefault="005A17B5">
            <w:pPr>
              <w:pStyle w:val="TableParagraph"/>
              <w:rPr>
                <w:rFonts w:ascii="Times New Roman"/>
              </w:rPr>
            </w:pPr>
          </w:p>
        </w:tc>
      </w:tr>
      <w:tr w:rsidR="005A17B5">
        <w:trPr>
          <w:trHeight w:val="570"/>
        </w:trPr>
        <w:tc>
          <w:tcPr>
            <w:tcW w:w="2118" w:type="dxa"/>
          </w:tcPr>
          <w:p w:rsidR="005A17B5" w:rsidRDefault="005A17B5">
            <w:pPr>
              <w:pStyle w:val="TableParagraph"/>
              <w:rPr>
                <w:rFonts w:ascii="Times New Roman"/>
              </w:rPr>
            </w:pPr>
          </w:p>
        </w:tc>
        <w:tc>
          <w:tcPr>
            <w:tcW w:w="782" w:type="dxa"/>
          </w:tcPr>
          <w:p w:rsidR="005A17B5" w:rsidRDefault="007B595A">
            <w:pPr>
              <w:pStyle w:val="TableParagraph"/>
              <w:spacing w:before="143"/>
              <w:ind w:right="269"/>
              <w:jc w:val="right"/>
            </w:pPr>
            <w:r>
              <w:t>11</w:t>
            </w:r>
          </w:p>
        </w:tc>
        <w:tc>
          <w:tcPr>
            <w:tcW w:w="1082" w:type="dxa"/>
          </w:tcPr>
          <w:p w:rsidR="005A17B5" w:rsidRDefault="005A17B5">
            <w:pPr>
              <w:pStyle w:val="TableParagraph"/>
              <w:rPr>
                <w:rFonts w:ascii="Times New Roman"/>
              </w:rPr>
            </w:pPr>
          </w:p>
        </w:tc>
        <w:tc>
          <w:tcPr>
            <w:tcW w:w="1896" w:type="dxa"/>
          </w:tcPr>
          <w:p w:rsidR="005A17B5" w:rsidRDefault="007B595A">
            <w:pPr>
              <w:pStyle w:val="TableParagraph"/>
              <w:spacing w:before="1"/>
              <w:ind w:left="107"/>
            </w:pPr>
            <w:r>
              <w:t>十一、城乡社区</w:t>
            </w:r>
          </w:p>
          <w:p w:rsidR="005A17B5" w:rsidRDefault="007B595A">
            <w:pPr>
              <w:pStyle w:val="TableParagraph"/>
              <w:spacing w:before="4" w:line="264" w:lineRule="exact"/>
              <w:ind w:left="107"/>
            </w:pPr>
            <w:r>
              <w:t>支出</w:t>
            </w:r>
          </w:p>
        </w:tc>
        <w:tc>
          <w:tcPr>
            <w:tcW w:w="772" w:type="dxa"/>
          </w:tcPr>
          <w:p w:rsidR="005A17B5" w:rsidRDefault="007B595A">
            <w:pPr>
              <w:pStyle w:val="TableParagraph"/>
              <w:spacing w:before="143"/>
              <w:ind w:right="263"/>
              <w:jc w:val="right"/>
            </w:pPr>
            <w:r>
              <w:t>43</w:t>
            </w:r>
          </w:p>
        </w:tc>
        <w:tc>
          <w:tcPr>
            <w:tcW w:w="1082" w:type="dxa"/>
          </w:tcPr>
          <w:p w:rsidR="005A17B5" w:rsidRDefault="005A17B5">
            <w:pPr>
              <w:pStyle w:val="TableParagraph"/>
              <w:rPr>
                <w:rFonts w:ascii="Times New Roman"/>
              </w:rPr>
            </w:pPr>
          </w:p>
        </w:tc>
        <w:tc>
          <w:tcPr>
            <w:tcW w:w="1318" w:type="dxa"/>
          </w:tcPr>
          <w:p w:rsidR="005A17B5" w:rsidRDefault="005A17B5">
            <w:pPr>
              <w:pStyle w:val="TableParagraph"/>
              <w:rPr>
                <w:rFonts w:ascii="Times New Roman"/>
              </w:rPr>
            </w:pPr>
          </w:p>
        </w:tc>
        <w:tc>
          <w:tcPr>
            <w:tcW w:w="1843" w:type="dxa"/>
          </w:tcPr>
          <w:p w:rsidR="005A17B5" w:rsidRDefault="005A17B5">
            <w:pPr>
              <w:pStyle w:val="TableParagraph"/>
              <w:rPr>
                <w:rFonts w:ascii="Times New Roman"/>
              </w:rPr>
            </w:pPr>
          </w:p>
        </w:tc>
        <w:tc>
          <w:tcPr>
            <w:tcW w:w="1896" w:type="dxa"/>
          </w:tcPr>
          <w:p w:rsidR="005A17B5" w:rsidRDefault="005A17B5">
            <w:pPr>
              <w:pStyle w:val="TableParagraph"/>
              <w:rPr>
                <w:rFonts w:ascii="Times New Roman"/>
              </w:rPr>
            </w:pPr>
          </w:p>
        </w:tc>
      </w:tr>
      <w:tr w:rsidR="005A17B5">
        <w:trPr>
          <w:trHeight w:val="570"/>
        </w:trPr>
        <w:tc>
          <w:tcPr>
            <w:tcW w:w="2118" w:type="dxa"/>
          </w:tcPr>
          <w:p w:rsidR="005A17B5" w:rsidRDefault="005A17B5">
            <w:pPr>
              <w:pStyle w:val="TableParagraph"/>
              <w:rPr>
                <w:rFonts w:ascii="Times New Roman"/>
              </w:rPr>
            </w:pPr>
          </w:p>
        </w:tc>
        <w:tc>
          <w:tcPr>
            <w:tcW w:w="782" w:type="dxa"/>
          </w:tcPr>
          <w:p w:rsidR="005A17B5" w:rsidRDefault="007B595A">
            <w:pPr>
              <w:pStyle w:val="TableParagraph"/>
              <w:spacing w:before="143"/>
              <w:ind w:right="269"/>
              <w:jc w:val="right"/>
            </w:pPr>
            <w:r>
              <w:t>12</w:t>
            </w:r>
          </w:p>
        </w:tc>
        <w:tc>
          <w:tcPr>
            <w:tcW w:w="1082" w:type="dxa"/>
          </w:tcPr>
          <w:p w:rsidR="005A17B5" w:rsidRDefault="005A17B5">
            <w:pPr>
              <w:pStyle w:val="TableParagraph"/>
              <w:rPr>
                <w:rFonts w:ascii="Times New Roman"/>
              </w:rPr>
            </w:pPr>
          </w:p>
        </w:tc>
        <w:tc>
          <w:tcPr>
            <w:tcW w:w="1896" w:type="dxa"/>
          </w:tcPr>
          <w:p w:rsidR="005A17B5" w:rsidRDefault="007B595A">
            <w:pPr>
              <w:pStyle w:val="TableParagraph"/>
              <w:spacing w:before="1"/>
              <w:ind w:left="107"/>
            </w:pPr>
            <w:r>
              <w:t>十二、农林水支</w:t>
            </w:r>
          </w:p>
          <w:p w:rsidR="005A17B5" w:rsidRDefault="007B595A">
            <w:pPr>
              <w:pStyle w:val="TableParagraph"/>
              <w:spacing w:before="4" w:line="263" w:lineRule="exact"/>
              <w:ind w:left="107"/>
            </w:pPr>
            <w:r>
              <w:t>出</w:t>
            </w:r>
          </w:p>
        </w:tc>
        <w:tc>
          <w:tcPr>
            <w:tcW w:w="772" w:type="dxa"/>
          </w:tcPr>
          <w:p w:rsidR="005A17B5" w:rsidRDefault="007B595A">
            <w:pPr>
              <w:pStyle w:val="TableParagraph"/>
              <w:spacing w:before="143"/>
              <w:ind w:right="263"/>
              <w:jc w:val="right"/>
            </w:pPr>
            <w:r>
              <w:t>44</w:t>
            </w:r>
          </w:p>
        </w:tc>
        <w:tc>
          <w:tcPr>
            <w:tcW w:w="1082" w:type="dxa"/>
          </w:tcPr>
          <w:p w:rsidR="005A17B5" w:rsidRDefault="007B595A">
            <w:pPr>
              <w:pStyle w:val="TableParagraph"/>
              <w:spacing w:before="1"/>
              <w:ind w:right="94"/>
              <w:jc w:val="right"/>
            </w:pPr>
            <w:r>
              <w:t>1,847.4</w:t>
            </w:r>
          </w:p>
          <w:p w:rsidR="005A17B5" w:rsidRDefault="007B595A">
            <w:pPr>
              <w:pStyle w:val="TableParagraph"/>
              <w:spacing w:before="4" w:line="263" w:lineRule="exact"/>
              <w:ind w:right="94"/>
              <w:jc w:val="right"/>
            </w:pPr>
            <w:r>
              <w:t>3</w:t>
            </w:r>
          </w:p>
        </w:tc>
        <w:tc>
          <w:tcPr>
            <w:tcW w:w="1318" w:type="dxa"/>
          </w:tcPr>
          <w:p w:rsidR="005A17B5" w:rsidRDefault="007B595A">
            <w:pPr>
              <w:pStyle w:val="TableParagraph"/>
              <w:spacing w:before="143"/>
              <w:ind w:right="95"/>
              <w:jc w:val="right"/>
            </w:pPr>
            <w:r>
              <w:t>1,847.43</w:t>
            </w:r>
          </w:p>
        </w:tc>
        <w:tc>
          <w:tcPr>
            <w:tcW w:w="1843" w:type="dxa"/>
          </w:tcPr>
          <w:p w:rsidR="005A17B5" w:rsidRDefault="005A17B5">
            <w:pPr>
              <w:pStyle w:val="TableParagraph"/>
              <w:rPr>
                <w:rFonts w:ascii="Times New Roman"/>
              </w:rPr>
            </w:pPr>
          </w:p>
        </w:tc>
        <w:tc>
          <w:tcPr>
            <w:tcW w:w="1896" w:type="dxa"/>
          </w:tcPr>
          <w:p w:rsidR="005A17B5" w:rsidRDefault="005A17B5">
            <w:pPr>
              <w:pStyle w:val="TableParagraph"/>
              <w:rPr>
                <w:rFonts w:ascii="Times New Roman"/>
              </w:rPr>
            </w:pPr>
          </w:p>
        </w:tc>
      </w:tr>
      <w:tr w:rsidR="005A17B5">
        <w:trPr>
          <w:trHeight w:val="571"/>
        </w:trPr>
        <w:tc>
          <w:tcPr>
            <w:tcW w:w="2118" w:type="dxa"/>
          </w:tcPr>
          <w:p w:rsidR="005A17B5" w:rsidRDefault="005A17B5">
            <w:pPr>
              <w:pStyle w:val="TableParagraph"/>
              <w:rPr>
                <w:rFonts w:ascii="Times New Roman"/>
              </w:rPr>
            </w:pPr>
          </w:p>
        </w:tc>
        <w:tc>
          <w:tcPr>
            <w:tcW w:w="782" w:type="dxa"/>
          </w:tcPr>
          <w:p w:rsidR="005A17B5" w:rsidRDefault="007B595A">
            <w:pPr>
              <w:pStyle w:val="TableParagraph"/>
              <w:spacing w:before="144"/>
              <w:ind w:right="269"/>
              <w:jc w:val="right"/>
            </w:pPr>
            <w:r>
              <w:t>13</w:t>
            </w:r>
          </w:p>
        </w:tc>
        <w:tc>
          <w:tcPr>
            <w:tcW w:w="1082" w:type="dxa"/>
          </w:tcPr>
          <w:p w:rsidR="005A17B5" w:rsidRDefault="005A17B5">
            <w:pPr>
              <w:pStyle w:val="TableParagraph"/>
              <w:rPr>
                <w:rFonts w:ascii="Times New Roman"/>
              </w:rPr>
            </w:pPr>
          </w:p>
        </w:tc>
        <w:tc>
          <w:tcPr>
            <w:tcW w:w="1896" w:type="dxa"/>
          </w:tcPr>
          <w:p w:rsidR="005A17B5" w:rsidRDefault="007B595A">
            <w:pPr>
              <w:pStyle w:val="TableParagraph"/>
              <w:spacing w:before="2"/>
              <w:ind w:left="107"/>
            </w:pPr>
            <w:r>
              <w:t>十三、交通运输</w:t>
            </w:r>
          </w:p>
          <w:p w:rsidR="005A17B5" w:rsidRDefault="007B595A">
            <w:pPr>
              <w:pStyle w:val="TableParagraph"/>
              <w:spacing w:before="4" w:line="263" w:lineRule="exact"/>
              <w:ind w:left="107"/>
            </w:pPr>
            <w:r>
              <w:t>支出</w:t>
            </w:r>
          </w:p>
        </w:tc>
        <w:tc>
          <w:tcPr>
            <w:tcW w:w="772" w:type="dxa"/>
          </w:tcPr>
          <w:p w:rsidR="005A17B5" w:rsidRDefault="007B595A">
            <w:pPr>
              <w:pStyle w:val="TableParagraph"/>
              <w:spacing w:before="144"/>
              <w:ind w:right="263"/>
              <w:jc w:val="right"/>
            </w:pPr>
            <w:r>
              <w:t>45</w:t>
            </w:r>
          </w:p>
        </w:tc>
        <w:tc>
          <w:tcPr>
            <w:tcW w:w="1082" w:type="dxa"/>
          </w:tcPr>
          <w:p w:rsidR="005A17B5" w:rsidRDefault="005A17B5">
            <w:pPr>
              <w:pStyle w:val="TableParagraph"/>
              <w:rPr>
                <w:rFonts w:ascii="Times New Roman"/>
              </w:rPr>
            </w:pPr>
          </w:p>
        </w:tc>
        <w:tc>
          <w:tcPr>
            <w:tcW w:w="1318" w:type="dxa"/>
          </w:tcPr>
          <w:p w:rsidR="005A17B5" w:rsidRDefault="005A17B5">
            <w:pPr>
              <w:pStyle w:val="TableParagraph"/>
              <w:rPr>
                <w:rFonts w:ascii="Times New Roman"/>
              </w:rPr>
            </w:pPr>
          </w:p>
        </w:tc>
        <w:tc>
          <w:tcPr>
            <w:tcW w:w="1843" w:type="dxa"/>
          </w:tcPr>
          <w:p w:rsidR="005A17B5" w:rsidRDefault="005A17B5">
            <w:pPr>
              <w:pStyle w:val="TableParagraph"/>
              <w:rPr>
                <w:rFonts w:ascii="Times New Roman"/>
              </w:rPr>
            </w:pPr>
          </w:p>
        </w:tc>
        <w:tc>
          <w:tcPr>
            <w:tcW w:w="1896" w:type="dxa"/>
          </w:tcPr>
          <w:p w:rsidR="005A17B5" w:rsidRDefault="005A17B5">
            <w:pPr>
              <w:pStyle w:val="TableParagraph"/>
              <w:rPr>
                <w:rFonts w:ascii="Times New Roman"/>
              </w:rPr>
            </w:pPr>
          </w:p>
        </w:tc>
      </w:tr>
      <w:tr w:rsidR="005A17B5">
        <w:trPr>
          <w:trHeight w:val="570"/>
        </w:trPr>
        <w:tc>
          <w:tcPr>
            <w:tcW w:w="2118" w:type="dxa"/>
          </w:tcPr>
          <w:p w:rsidR="005A17B5" w:rsidRDefault="005A17B5">
            <w:pPr>
              <w:pStyle w:val="TableParagraph"/>
              <w:rPr>
                <w:rFonts w:ascii="Times New Roman"/>
              </w:rPr>
            </w:pPr>
          </w:p>
        </w:tc>
        <w:tc>
          <w:tcPr>
            <w:tcW w:w="782" w:type="dxa"/>
          </w:tcPr>
          <w:p w:rsidR="005A17B5" w:rsidRDefault="007B595A">
            <w:pPr>
              <w:pStyle w:val="TableParagraph"/>
              <w:spacing w:before="143"/>
              <w:ind w:right="269"/>
              <w:jc w:val="right"/>
            </w:pPr>
            <w:r>
              <w:t>14</w:t>
            </w:r>
          </w:p>
        </w:tc>
        <w:tc>
          <w:tcPr>
            <w:tcW w:w="1082" w:type="dxa"/>
          </w:tcPr>
          <w:p w:rsidR="005A17B5" w:rsidRDefault="005A17B5">
            <w:pPr>
              <w:pStyle w:val="TableParagraph"/>
              <w:rPr>
                <w:rFonts w:ascii="Times New Roman"/>
              </w:rPr>
            </w:pPr>
          </w:p>
        </w:tc>
        <w:tc>
          <w:tcPr>
            <w:tcW w:w="1896" w:type="dxa"/>
          </w:tcPr>
          <w:p w:rsidR="005A17B5" w:rsidRDefault="007B595A">
            <w:pPr>
              <w:pStyle w:val="TableParagraph"/>
              <w:spacing w:before="2" w:line="280" w:lineRule="atLeast"/>
              <w:ind w:left="107" w:right="235"/>
            </w:pPr>
            <w:r>
              <w:t>十四、资源勘探工业信息等支出</w:t>
            </w:r>
          </w:p>
        </w:tc>
        <w:tc>
          <w:tcPr>
            <w:tcW w:w="772" w:type="dxa"/>
          </w:tcPr>
          <w:p w:rsidR="005A17B5" w:rsidRDefault="007B595A">
            <w:pPr>
              <w:pStyle w:val="TableParagraph"/>
              <w:spacing w:before="143"/>
              <w:ind w:right="263"/>
              <w:jc w:val="right"/>
            </w:pPr>
            <w:r>
              <w:t>46</w:t>
            </w:r>
          </w:p>
        </w:tc>
        <w:tc>
          <w:tcPr>
            <w:tcW w:w="1082" w:type="dxa"/>
          </w:tcPr>
          <w:p w:rsidR="005A17B5" w:rsidRDefault="005A17B5">
            <w:pPr>
              <w:pStyle w:val="TableParagraph"/>
              <w:rPr>
                <w:rFonts w:ascii="Times New Roman"/>
              </w:rPr>
            </w:pPr>
          </w:p>
        </w:tc>
        <w:tc>
          <w:tcPr>
            <w:tcW w:w="1318" w:type="dxa"/>
          </w:tcPr>
          <w:p w:rsidR="005A17B5" w:rsidRDefault="005A17B5">
            <w:pPr>
              <w:pStyle w:val="TableParagraph"/>
              <w:rPr>
                <w:rFonts w:ascii="Times New Roman"/>
              </w:rPr>
            </w:pPr>
          </w:p>
        </w:tc>
        <w:tc>
          <w:tcPr>
            <w:tcW w:w="1843" w:type="dxa"/>
          </w:tcPr>
          <w:p w:rsidR="005A17B5" w:rsidRDefault="005A17B5">
            <w:pPr>
              <w:pStyle w:val="TableParagraph"/>
              <w:rPr>
                <w:rFonts w:ascii="Times New Roman"/>
              </w:rPr>
            </w:pPr>
          </w:p>
        </w:tc>
        <w:tc>
          <w:tcPr>
            <w:tcW w:w="1896" w:type="dxa"/>
          </w:tcPr>
          <w:p w:rsidR="005A17B5" w:rsidRDefault="005A17B5">
            <w:pPr>
              <w:pStyle w:val="TableParagraph"/>
              <w:rPr>
                <w:rFonts w:ascii="Times New Roman"/>
              </w:rPr>
            </w:pPr>
          </w:p>
        </w:tc>
      </w:tr>
      <w:tr w:rsidR="005A17B5">
        <w:trPr>
          <w:trHeight w:val="570"/>
        </w:trPr>
        <w:tc>
          <w:tcPr>
            <w:tcW w:w="2118" w:type="dxa"/>
          </w:tcPr>
          <w:p w:rsidR="005A17B5" w:rsidRDefault="005A17B5">
            <w:pPr>
              <w:pStyle w:val="TableParagraph"/>
              <w:rPr>
                <w:rFonts w:ascii="Times New Roman"/>
              </w:rPr>
            </w:pPr>
          </w:p>
        </w:tc>
        <w:tc>
          <w:tcPr>
            <w:tcW w:w="782" w:type="dxa"/>
          </w:tcPr>
          <w:p w:rsidR="005A17B5" w:rsidRDefault="007B595A">
            <w:pPr>
              <w:pStyle w:val="TableParagraph"/>
              <w:spacing w:before="143"/>
              <w:ind w:right="269"/>
              <w:jc w:val="right"/>
            </w:pPr>
            <w:r>
              <w:t>15</w:t>
            </w:r>
          </w:p>
        </w:tc>
        <w:tc>
          <w:tcPr>
            <w:tcW w:w="1082" w:type="dxa"/>
          </w:tcPr>
          <w:p w:rsidR="005A17B5" w:rsidRDefault="005A17B5">
            <w:pPr>
              <w:pStyle w:val="TableParagraph"/>
              <w:rPr>
                <w:rFonts w:ascii="Times New Roman"/>
              </w:rPr>
            </w:pPr>
          </w:p>
        </w:tc>
        <w:tc>
          <w:tcPr>
            <w:tcW w:w="1896" w:type="dxa"/>
          </w:tcPr>
          <w:p w:rsidR="005A17B5" w:rsidRDefault="007B595A">
            <w:pPr>
              <w:pStyle w:val="TableParagraph"/>
              <w:spacing w:before="2" w:line="280" w:lineRule="atLeast"/>
              <w:ind w:left="107" w:right="235"/>
            </w:pPr>
            <w:r>
              <w:t>十五、商业服务业等支出</w:t>
            </w:r>
          </w:p>
        </w:tc>
        <w:tc>
          <w:tcPr>
            <w:tcW w:w="772" w:type="dxa"/>
          </w:tcPr>
          <w:p w:rsidR="005A17B5" w:rsidRDefault="007B595A">
            <w:pPr>
              <w:pStyle w:val="TableParagraph"/>
              <w:spacing w:before="143"/>
              <w:ind w:right="263"/>
              <w:jc w:val="right"/>
            </w:pPr>
            <w:r>
              <w:t>47</w:t>
            </w:r>
          </w:p>
        </w:tc>
        <w:tc>
          <w:tcPr>
            <w:tcW w:w="1082" w:type="dxa"/>
          </w:tcPr>
          <w:p w:rsidR="005A17B5" w:rsidRDefault="005A17B5">
            <w:pPr>
              <w:pStyle w:val="TableParagraph"/>
              <w:rPr>
                <w:rFonts w:ascii="Times New Roman"/>
              </w:rPr>
            </w:pPr>
          </w:p>
        </w:tc>
        <w:tc>
          <w:tcPr>
            <w:tcW w:w="1318" w:type="dxa"/>
          </w:tcPr>
          <w:p w:rsidR="005A17B5" w:rsidRDefault="005A17B5">
            <w:pPr>
              <w:pStyle w:val="TableParagraph"/>
              <w:rPr>
                <w:rFonts w:ascii="Times New Roman"/>
              </w:rPr>
            </w:pPr>
          </w:p>
        </w:tc>
        <w:tc>
          <w:tcPr>
            <w:tcW w:w="1843" w:type="dxa"/>
          </w:tcPr>
          <w:p w:rsidR="005A17B5" w:rsidRDefault="005A17B5">
            <w:pPr>
              <w:pStyle w:val="TableParagraph"/>
              <w:rPr>
                <w:rFonts w:ascii="Times New Roman"/>
              </w:rPr>
            </w:pPr>
          </w:p>
        </w:tc>
        <w:tc>
          <w:tcPr>
            <w:tcW w:w="1896" w:type="dxa"/>
          </w:tcPr>
          <w:p w:rsidR="005A17B5" w:rsidRDefault="005A17B5">
            <w:pPr>
              <w:pStyle w:val="TableParagraph"/>
              <w:rPr>
                <w:rFonts w:ascii="Times New Roman"/>
              </w:rPr>
            </w:pPr>
          </w:p>
        </w:tc>
      </w:tr>
      <w:tr w:rsidR="005A17B5">
        <w:trPr>
          <w:trHeight w:val="300"/>
        </w:trPr>
        <w:tc>
          <w:tcPr>
            <w:tcW w:w="2118" w:type="dxa"/>
          </w:tcPr>
          <w:p w:rsidR="005A17B5" w:rsidRDefault="005A17B5">
            <w:pPr>
              <w:pStyle w:val="TableParagraph"/>
              <w:rPr>
                <w:rFonts w:ascii="Times New Roman"/>
              </w:rPr>
            </w:pPr>
          </w:p>
        </w:tc>
        <w:tc>
          <w:tcPr>
            <w:tcW w:w="782" w:type="dxa"/>
          </w:tcPr>
          <w:p w:rsidR="005A17B5" w:rsidRDefault="007B595A">
            <w:pPr>
              <w:pStyle w:val="TableParagraph"/>
              <w:spacing w:before="10" w:line="270" w:lineRule="exact"/>
              <w:ind w:right="269"/>
              <w:jc w:val="right"/>
            </w:pPr>
            <w:r>
              <w:t>16</w:t>
            </w:r>
          </w:p>
        </w:tc>
        <w:tc>
          <w:tcPr>
            <w:tcW w:w="1082" w:type="dxa"/>
          </w:tcPr>
          <w:p w:rsidR="005A17B5" w:rsidRDefault="005A17B5">
            <w:pPr>
              <w:pStyle w:val="TableParagraph"/>
              <w:rPr>
                <w:rFonts w:ascii="Times New Roman"/>
              </w:rPr>
            </w:pPr>
          </w:p>
        </w:tc>
        <w:tc>
          <w:tcPr>
            <w:tcW w:w="1896" w:type="dxa"/>
          </w:tcPr>
          <w:p w:rsidR="005A17B5" w:rsidRDefault="007B595A">
            <w:pPr>
              <w:pStyle w:val="TableParagraph"/>
              <w:spacing w:before="10" w:line="270" w:lineRule="exact"/>
              <w:ind w:left="107"/>
            </w:pPr>
            <w:r>
              <w:t>十六、金融支出</w:t>
            </w:r>
          </w:p>
        </w:tc>
        <w:tc>
          <w:tcPr>
            <w:tcW w:w="772" w:type="dxa"/>
          </w:tcPr>
          <w:p w:rsidR="005A17B5" w:rsidRDefault="007B595A">
            <w:pPr>
              <w:pStyle w:val="TableParagraph"/>
              <w:spacing w:before="10" w:line="270" w:lineRule="exact"/>
              <w:ind w:right="263"/>
              <w:jc w:val="right"/>
            </w:pPr>
            <w:r>
              <w:t>48</w:t>
            </w:r>
          </w:p>
        </w:tc>
        <w:tc>
          <w:tcPr>
            <w:tcW w:w="1082" w:type="dxa"/>
          </w:tcPr>
          <w:p w:rsidR="005A17B5" w:rsidRDefault="005A17B5">
            <w:pPr>
              <w:pStyle w:val="TableParagraph"/>
              <w:rPr>
                <w:rFonts w:ascii="Times New Roman"/>
              </w:rPr>
            </w:pPr>
          </w:p>
        </w:tc>
        <w:tc>
          <w:tcPr>
            <w:tcW w:w="1318" w:type="dxa"/>
          </w:tcPr>
          <w:p w:rsidR="005A17B5" w:rsidRDefault="005A17B5">
            <w:pPr>
              <w:pStyle w:val="TableParagraph"/>
              <w:rPr>
                <w:rFonts w:ascii="Times New Roman"/>
              </w:rPr>
            </w:pPr>
          </w:p>
        </w:tc>
        <w:tc>
          <w:tcPr>
            <w:tcW w:w="1843" w:type="dxa"/>
          </w:tcPr>
          <w:p w:rsidR="005A17B5" w:rsidRDefault="005A17B5">
            <w:pPr>
              <w:pStyle w:val="TableParagraph"/>
              <w:rPr>
                <w:rFonts w:ascii="Times New Roman"/>
              </w:rPr>
            </w:pPr>
          </w:p>
        </w:tc>
        <w:tc>
          <w:tcPr>
            <w:tcW w:w="1896" w:type="dxa"/>
          </w:tcPr>
          <w:p w:rsidR="005A17B5" w:rsidRDefault="005A17B5">
            <w:pPr>
              <w:pStyle w:val="TableParagraph"/>
              <w:rPr>
                <w:rFonts w:ascii="Times New Roman"/>
              </w:rPr>
            </w:pPr>
          </w:p>
        </w:tc>
      </w:tr>
      <w:tr w:rsidR="005A17B5">
        <w:trPr>
          <w:trHeight w:val="571"/>
        </w:trPr>
        <w:tc>
          <w:tcPr>
            <w:tcW w:w="2118" w:type="dxa"/>
          </w:tcPr>
          <w:p w:rsidR="005A17B5" w:rsidRDefault="005A17B5">
            <w:pPr>
              <w:pStyle w:val="TableParagraph"/>
              <w:rPr>
                <w:rFonts w:ascii="Times New Roman"/>
              </w:rPr>
            </w:pPr>
          </w:p>
        </w:tc>
        <w:tc>
          <w:tcPr>
            <w:tcW w:w="782" w:type="dxa"/>
          </w:tcPr>
          <w:p w:rsidR="005A17B5" w:rsidRDefault="007B595A">
            <w:pPr>
              <w:pStyle w:val="TableParagraph"/>
              <w:spacing w:before="143"/>
              <w:ind w:right="269"/>
              <w:jc w:val="right"/>
            </w:pPr>
            <w:r>
              <w:t>17</w:t>
            </w:r>
          </w:p>
        </w:tc>
        <w:tc>
          <w:tcPr>
            <w:tcW w:w="1082" w:type="dxa"/>
          </w:tcPr>
          <w:p w:rsidR="005A17B5" w:rsidRDefault="005A17B5">
            <w:pPr>
              <w:pStyle w:val="TableParagraph"/>
              <w:rPr>
                <w:rFonts w:ascii="Times New Roman"/>
              </w:rPr>
            </w:pPr>
          </w:p>
        </w:tc>
        <w:tc>
          <w:tcPr>
            <w:tcW w:w="1896" w:type="dxa"/>
          </w:tcPr>
          <w:p w:rsidR="005A17B5" w:rsidRDefault="007B595A">
            <w:pPr>
              <w:pStyle w:val="TableParagraph"/>
              <w:spacing w:before="2"/>
              <w:ind w:left="107"/>
            </w:pPr>
            <w:r>
              <w:t>十七、援助其他</w:t>
            </w:r>
          </w:p>
          <w:p w:rsidR="005A17B5" w:rsidRDefault="007B595A">
            <w:pPr>
              <w:pStyle w:val="TableParagraph"/>
              <w:spacing w:before="4" w:line="263" w:lineRule="exact"/>
              <w:ind w:left="107"/>
            </w:pPr>
            <w:r>
              <w:t>地区支出</w:t>
            </w:r>
          </w:p>
        </w:tc>
        <w:tc>
          <w:tcPr>
            <w:tcW w:w="772" w:type="dxa"/>
          </w:tcPr>
          <w:p w:rsidR="005A17B5" w:rsidRDefault="007B595A">
            <w:pPr>
              <w:pStyle w:val="TableParagraph"/>
              <w:spacing w:before="143"/>
              <w:ind w:right="263"/>
              <w:jc w:val="right"/>
            </w:pPr>
            <w:r>
              <w:t>49</w:t>
            </w:r>
          </w:p>
        </w:tc>
        <w:tc>
          <w:tcPr>
            <w:tcW w:w="1082" w:type="dxa"/>
          </w:tcPr>
          <w:p w:rsidR="005A17B5" w:rsidRDefault="005A17B5">
            <w:pPr>
              <w:pStyle w:val="TableParagraph"/>
              <w:rPr>
                <w:rFonts w:ascii="Times New Roman"/>
              </w:rPr>
            </w:pPr>
          </w:p>
        </w:tc>
        <w:tc>
          <w:tcPr>
            <w:tcW w:w="1318" w:type="dxa"/>
          </w:tcPr>
          <w:p w:rsidR="005A17B5" w:rsidRDefault="005A17B5">
            <w:pPr>
              <w:pStyle w:val="TableParagraph"/>
              <w:rPr>
                <w:rFonts w:ascii="Times New Roman"/>
              </w:rPr>
            </w:pPr>
          </w:p>
        </w:tc>
        <w:tc>
          <w:tcPr>
            <w:tcW w:w="1843" w:type="dxa"/>
          </w:tcPr>
          <w:p w:rsidR="005A17B5" w:rsidRDefault="005A17B5">
            <w:pPr>
              <w:pStyle w:val="TableParagraph"/>
              <w:rPr>
                <w:rFonts w:ascii="Times New Roman"/>
              </w:rPr>
            </w:pPr>
          </w:p>
        </w:tc>
        <w:tc>
          <w:tcPr>
            <w:tcW w:w="1896" w:type="dxa"/>
          </w:tcPr>
          <w:p w:rsidR="005A17B5" w:rsidRDefault="005A17B5">
            <w:pPr>
              <w:pStyle w:val="TableParagraph"/>
              <w:rPr>
                <w:rFonts w:ascii="Times New Roman"/>
              </w:rPr>
            </w:pPr>
          </w:p>
        </w:tc>
      </w:tr>
      <w:tr w:rsidR="005A17B5">
        <w:trPr>
          <w:trHeight w:val="570"/>
        </w:trPr>
        <w:tc>
          <w:tcPr>
            <w:tcW w:w="2118" w:type="dxa"/>
          </w:tcPr>
          <w:p w:rsidR="005A17B5" w:rsidRDefault="005A17B5">
            <w:pPr>
              <w:pStyle w:val="TableParagraph"/>
              <w:rPr>
                <w:rFonts w:ascii="Times New Roman"/>
              </w:rPr>
            </w:pPr>
          </w:p>
        </w:tc>
        <w:tc>
          <w:tcPr>
            <w:tcW w:w="782" w:type="dxa"/>
          </w:tcPr>
          <w:p w:rsidR="005A17B5" w:rsidRDefault="007B595A">
            <w:pPr>
              <w:pStyle w:val="TableParagraph"/>
              <w:spacing w:before="143"/>
              <w:ind w:right="269"/>
              <w:jc w:val="right"/>
            </w:pPr>
            <w:r>
              <w:t>18</w:t>
            </w:r>
          </w:p>
        </w:tc>
        <w:tc>
          <w:tcPr>
            <w:tcW w:w="1082" w:type="dxa"/>
          </w:tcPr>
          <w:p w:rsidR="005A17B5" w:rsidRDefault="005A17B5">
            <w:pPr>
              <w:pStyle w:val="TableParagraph"/>
              <w:rPr>
                <w:rFonts w:ascii="Times New Roman"/>
              </w:rPr>
            </w:pPr>
          </w:p>
        </w:tc>
        <w:tc>
          <w:tcPr>
            <w:tcW w:w="1896" w:type="dxa"/>
          </w:tcPr>
          <w:p w:rsidR="005A17B5" w:rsidRDefault="007B595A">
            <w:pPr>
              <w:pStyle w:val="TableParagraph"/>
              <w:spacing w:before="2" w:line="280" w:lineRule="atLeast"/>
              <w:ind w:left="107" w:right="235"/>
            </w:pPr>
            <w:r>
              <w:t>十八、自然资源海洋气象等支出</w:t>
            </w:r>
          </w:p>
        </w:tc>
        <w:tc>
          <w:tcPr>
            <w:tcW w:w="772" w:type="dxa"/>
          </w:tcPr>
          <w:p w:rsidR="005A17B5" w:rsidRDefault="007B595A">
            <w:pPr>
              <w:pStyle w:val="TableParagraph"/>
              <w:spacing w:before="143"/>
              <w:ind w:right="263"/>
              <w:jc w:val="right"/>
            </w:pPr>
            <w:r>
              <w:t>50</w:t>
            </w:r>
          </w:p>
        </w:tc>
        <w:tc>
          <w:tcPr>
            <w:tcW w:w="1082" w:type="dxa"/>
          </w:tcPr>
          <w:p w:rsidR="005A17B5" w:rsidRDefault="005A17B5">
            <w:pPr>
              <w:pStyle w:val="TableParagraph"/>
              <w:rPr>
                <w:rFonts w:ascii="Times New Roman"/>
              </w:rPr>
            </w:pPr>
          </w:p>
        </w:tc>
        <w:tc>
          <w:tcPr>
            <w:tcW w:w="1318" w:type="dxa"/>
          </w:tcPr>
          <w:p w:rsidR="005A17B5" w:rsidRDefault="005A17B5">
            <w:pPr>
              <w:pStyle w:val="TableParagraph"/>
              <w:rPr>
                <w:rFonts w:ascii="Times New Roman"/>
              </w:rPr>
            </w:pPr>
          </w:p>
        </w:tc>
        <w:tc>
          <w:tcPr>
            <w:tcW w:w="1843" w:type="dxa"/>
          </w:tcPr>
          <w:p w:rsidR="005A17B5" w:rsidRDefault="005A17B5">
            <w:pPr>
              <w:pStyle w:val="TableParagraph"/>
              <w:rPr>
                <w:rFonts w:ascii="Times New Roman"/>
              </w:rPr>
            </w:pPr>
          </w:p>
        </w:tc>
        <w:tc>
          <w:tcPr>
            <w:tcW w:w="1896" w:type="dxa"/>
          </w:tcPr>
          <w:p w:rsidR="005A17B5" w:rsidRDefault="005A17B5">
            <w:pPr>
              <w:pStyle w:val="TableParagraph"/>
              <w:rPr>
                <w:rFonts w:ascii="Times New Roman"/>
              </w:rPr>
            </w:pPr>
          </w:p>
        </w:tc>
      </w:tr>
      <w:tr w:rsidR="005A17B5">
        <w:trPr>
          <w:trHeight w:val="571"/>
        </w:trPr>
        <w:tc>
          <w:tcPr>
            <w:tcW w:w="2118" w:type="dxa"/>
          </w:tcPr>
          <w:p w:rsidR="005A17B5" w:rsidRDefault="005A17B5">
            <w:pPr>
              <w:pStyle w:val="TableParagraph"/>
              <w:rPr>
                <w:rFonts w:ascii="Times New Roman"/>
              </w:rPr>
            </w:pPr>
          </w:p>
        </w:tc>
        <w:tc>
          <w:tcPr>
            <w:tcW w:w="782" w:type="dxa"/>
          </w:tcPr>
          <w:p w:rsidR="005A17B5" w:rsidRDefault="007B595A">
            <w:pPr>
              <w:pStyle w:val="TableParagraph"/>
              <w:spacing w:before="144"/>
              <w:ind w:right="269"/>
              <w:jc w:val="right"/>
            </w:pPr>
            <w:r>
              <w:t>19</w:t>
            </w:r>
          </w:p>
        </w:tc>
        <w:tc>
          <w:tcPr>
            <w:tcW w:w="1082" w:type="dxa"/>
          </w:tcPr>
          <w:p w:rsidR="005A17B5" w:rsidRDefault="005A17B5">
            <w:pPr>
              <w:pStyle w:val="TableParagraph"/>
              <w:rPr>
                <w:rFonts w:ascii="Times New Roman"/>
              </w:rPr>
            </w:pPr>
          </w:p>
        </w:tc>
        <w:tc>
          <w:tcPr>
            <w:tcW w:w="1896" w:type="dxa"/>
          </w:tcPr>
          <w:p w:rsidR="005A17B5" w:rsidRDefault="007B595A">
            <w:pPr>
              <w:pStyle w:val="TableParagraph"/>
              <w:spacing w:before="2" w:line="280" w:lineRule="atLeast"/>
              <w:ind w:left="107" w:right="235"/>
            </w:pPr>
            <w:r>
              <w:t>十九、住房保障支出</w:t>
            </w:r>
          </w:p>
        </w:tc>
        <w:tc>
          <w:tcPr>
            <w:tcW w:w="772" w:type="dxa"/>
          </w:tcPr>
          <w:p w:rsidR="005A17B5" w:rsidRDefault="007B595A">
            <w:pPr>
              <w:pStyle w:val="TableParagraph"/>
              <w:spacing w:before="144"/>
              <w:ind w:right="263"/>
              <w:jc w:val="right"/>
            </w:pPr>
            <w:r>
              <w:t>51</w:t>
            </w:r>
          </w:p>
        </w:tc>
        <w:tc>
          <w:tcPr>
            <w:tcW w:w="1082" w:type="dxa"/>
          </w:tcPr>
          <w:p w:rsidR="005A17B5" w:rsidRDefault="007B595A">
            <w:pPr>
              <w:pStyle w:val="TableParagraph"/>
              <w:spacing w:before="144"/>
              <w:ind w:left="312"/>
            </w:pPr>
            <w:r>
              <w:t>133.91</w:t>
            </w:r>
          </w:p>
        </w:tc>
        <w:tc>
          <w:tcPr>
            <w:tcW w:w="1318" w:type="dxa"/>
          </w:tcPr>
          <w:p w:rsidR="005A17B5" w:rsidRDefault="007B595A">
            <w:pPr>
              <w:pStyle w:val="TableParagraph"/>
              <w:spacing w:before="144"/>
              <w:ind w:right="95"/>
              <w:jc w:val="right"/>
            </w:pPr>
            <w:r>
              <w:t>133.91</w:t>
            </w:r>
          </w:p>
        </w:tc>
        <w:tc>
          <w:tcPr>
            <w:tcW w:w="1843" w:type="dxa"/>
          </w:tcPr>
          <w:p w:rsidR="005A17B5" w:rsidRDefault="005A17B5">
            <w:pPr>
              <w:pStyle w:val="TableParagraph"/>
              <w:rPr>
                <w:rFonts w:ascii="Times New Roman"/>
              </w:rPr>
            </w:pPr>
          </w:p>
        </w:tc>
        <w:tc>
          <w:tcPr>
            <w:tcW w:w="1896" w:type="dxa"/>
          </w:tcPr>
          <w:p w:rsidR="005A17B5" w:rsidRDefault="005A17B5">
            <w:pPr>
              <w:pStyle w:val="TableParagraph"/>
              <w:rPr>
                <w:rFonts w:ascii="Times New Roman"/>
              </w:rPr>
            </w:pPr>
          </w:p>
        </w:tc>
      </w:tr>
      <w:tr w:rsidR="005A17B5">
        <w:trPr>
          <w:trHeight w:val="571"/>
        </w:trPr>
        <w:tc>
          <w:tcPr>
            <w:tcW w:w="2118" w:type="dxa"/>
          </w:tcPr>
          <w:p w:rsidR="005A17B5" w:rsidRDefault="005A17B5">
            <w:pPr>
              <w:pStyle w:val="TableParagraph"/>
              <w:rPr>
                <w:rFonts w:ascii="Times New Roman"/>
              </w:rPr>
            </w:pPr>
          </w:p>
        </w:tc>
        <w:tc>
          <w:tcPr>
            <w:tcW w:w="782" w:type="dxa"/>
          </w:tcPr>
          <w:p w:rsidR="005A17B5" w:rsidRDefault="007B595A">
            <w:pPr>
              <w:pStyle w:val="TableParagraph"/>
              <w:spacing w:before="144"/>
              <w:ind w:right="269"/>
              <w:jc w:val="right"/>
            </w:pPr>
            <w:r>
              <w:t>20</w:t>
            </w:r>
          </w:p>
        </w:tc>
        <w:tc>
          <w:tcPr>
            <w:tcW w:w="1082" w:type="dxa"/>
          </w:tcPr>
          <w:p w:rsidR="005A17B5" w:rsidRDefault="005A17B5">
            <w:pPr>
              <w:pStyle w:val="TableParagraph"/>
              <w:rPr>
                <w:rFonts w:ascii="Times New Roman"/>
              </w:rPr>
            </w:pPr>
          </w:p>
        </w:tc>
        <w:tc>
          <w:tcPr>
            <w:tcW w:w="1896" w:type="dxa"/>
          </w:tcPr>
          <w:p w:rsidR="005A17B5" w:rsidRDefault="007B595A">
            <w:pPr>
              <w:pStyle w:val="TableParagraph"/>
              <w:spacing w:before="2"/>
              <w:ind w:left="107"/>
            </w:pPr>
            <w:r>
              <w:t>二十、粮油物资</w:t>
            </w:r>
          </w:p>
          <w:p w:rsidR="005A17B5" w:rsidRDefault="007B595A">
            <w:pPr>
              <w:pStyle w:val="TableParagraph"/>
              <w:spacing w:before="4" w:line="263" w:lineRule="exact"/>
              <w:ind w:left="107"/>
            </w:pPr>
            <w:r>
              <w:t>储备支出</w:t>
            </w:r>
          </w:p>
        </w:tc>
        <w:tc>
          <w:tcPr>
            <w:tcW w:w="772" w:type="dxa"/>
          </w:tcPr>
          <w:p w:rsidR="005A17B5" w:rsidRDefault="007B595A">
            <w:pPr>
              <w:pStyle w:val="TableParagraph"/>
              <w:spacing w:before="144"/>
              <w:ind w:right="263"/>
              <w:jc w:val="right"/>
            </w:pPr>
            <w:r>
              <w:t>52</w:t>
            </w:r>
          </w:p>
        </w:tc>
        <w:tc>
          <w:tcPr>
            <w:tcW w:w="1082" w:type="dxa"/>
          </w:tcPr>
          <w:p w:rsidR="005A17B5" w:rsidRDefault="005A17B5">
            <w:pPr>
              <w:pStyle w:val="TableParagraph"/>
              <w:rPr>
                <w:rFonts w:ascii="Times New Roman"/>
              </w:rPr>
            </w:pPr>
          </w:p>
        </w:tc>
        <w:tc>
          <w:tcPr>
            <w:tcW w:w="1318" w:type="dxa"/>
          </w:tcPr>
          <w:p w:rsidR="005A17B5" w:rsidRDefault="005A17B5">
            <w:pPr>
              <w:pStyle w:val="TableParagraph"/>
              <w:rPr>
                <w:rFonts w:ascii="Times New Roman"/>
              </w:rPr>
            </w:pPr>
          </w:p>
        </w:tc>
        <w:tc>
          <w:tcPr>
            <w:tcW w:w="1843" w:type="dxa"/>
          </w:tcPr>
          <w:p w:rsidR="005A17B5" w:rsidRDefault="005A17B5">
            <w:pPr>
              <w:pStyle w:val="TableParagraph"/>
              <w:rPr>
                <w:rFonts w:ascii="Times New Roman"/>
              </w:rPr>
            </w:pPr>
          </w:p>
        </w:tc>
        <w:tc>
          <w:tcPr>
            <w:tcW w:w="1896" w:type="dxa"/>
          </w:tcPr>
          <w:p w:rsidR="005A17B5" w:rsidRDefault="005A17B5">
            <w:pPr>
              <w:pStyle w:val="TableParagraph"/>
              <w:rPr>
                <w:rFonts w:ascii="Times New Roman"/>
              </w:rPr>
            </w:pPr>
          </w:p>
        </w:tc>
      </w:tr>
      <w:tr w:rsidR="005A17B5">
        <w:trPr>
          <w:trHeight w:val="570"/>
        </w:trPr>
        <w:tc>
          <w:tcPr>
            <w:tcW w:w="2118" w:type="dxa"/>
          </w:tcPr>
          <w:p w:rsidR="005A17B5" w:rsidRDefault="005A17B5">
            <w:pPr>
              <w:pStyle w:val="TableParagraph"/>
              <w:rPr>
                <w:rFonts w:ascii="Times New Roman"/>
              </w:rPr>
            </w:pPr>
          </w:p>
        </w:tc>
        <w:tc>
          <w:tcPr>
            <w:tcW w:w="782" w:type="dxa"/>
          </w:tcPr>
          <w:p w:rsidR="005A17B5" w:rsidRDefault="007B595A">
            <w:pPr>
              <w:pStyle w:val="TableParagraph"/>
              <w:spacing w:before="144"/>
              <w:ind w:right="269"/>
              <w:jc w:val="right"/>
            </w:pPr>
            <w:r>
              <w:t>21</w:t>
            </w:r>
          </w:p>
        </w:tc>
        <w:tc>
          <w:tcPr>
            <w:tcW w:w="1082" w:type="dxa"/>
          </w:tcPr>
          <w:p w:rsidR="005A17B5" w:rsidRDefault="005A17B5">
            <w:pPr>
              <w:pStyle w:val="TableParagraph"/>
              <w:rPr>
                <w:rFonts w:ascii="Times New Roman"/>
              </w:rPr>
            </w:pPr>
          </w:p>
        </w:tc>
        <w:tc>
          <w:tcPr>
            <w:tcW w:w="1896" w:type="dxa"/>
          </w:tcPr>
          <w:p w:rsidR="005A17B5" w:rsidRDefault="007B595A">
            <w:pPr>
              <w:pStyle w:val="TableParagraph"/>
              <w:ind w:left="107"/>
            </w:pPr>
            <w:r>
              <w:rPr>
                <w:spacing w:val="-3"/>
              </w:rPr>
              <w:t>二十一、国有资</w:t>
            </w:r>
          </w:p>
          <w:p w:rsidR="005A17B5" w:rsidRDefault="007B595A">
            <w:pPr>
              <w:pStyle w:val="TableParagraph"/>
              <w:spacing w:before="3" w:line="264" w:lineRule="exact"/>
              <w:ind w:left="107"/>
            </w:pPr>
            <w:r>
              <w:rPr>
                <w:spacing w:val="-3"/>
              </w:rPr>
              <w:t>本经营预算支出</w:t>
            </w:r>
          </w:p>
        </w:tc>
        <w:tc>
          <w:tcPr>
            <w:tcW w:w="772" w:type="dxa"/>
          </w:tcPr>
          <w:p w:rsidR="005A17B5" w:rsidRDefault="007B595A">
            <w:pPr>
              <w:pStyle w:val="TableParagraph"/>
              <w:spacing w:before="144"/>
              <w:ind w:right="263"/>
              <w:jc w:val="right"/>
            </w:pPr>
            <w:r>
              <w:t>53</w:t>
            </w:r>
          </w:p>
        </w:tc>
        <w:tc>
          <w:tcPr>
            <w:tcW w:w="1082" w:type="dxa"/>
          </w:tcPr>
          <w:p w:rsidR="005A17B5" w:rsidRDefault="005A17B5">
            <w:pPr>
              <w:pStyle w:val="TableParagraph"/>
              <w:rPr>
                <w:rFonts w:ascii="Times New Roman"/>
              </w:rPr>
            </w:pPr>
          </w:p>
        </w:tc>
        <w:tc>
          <w:tcPr>
            <w:tcW w:w="1318" w:type="dxa"/>
          </w:tcPr>
          <w:p w:rsidR="005A17B5" w:rsidRDefault="005A17B5">
            <w:pPr>
              <w:pStyle w:val="TableParagraph"/>
              <w:rPr>
                <w:rFonts w:ascii="Times New Roman"/>
              </w:rPr>
            </w:pPr>
          </w:p>
        </w:tc>
        <w:tc>
          <w:tcPr>
            <w:tcW w:w="1843" w:type="dxa"/>
          </w:tcPr>
          <w:p w:rsidR="005A17B5" w:rsidRDefault="005A17B5">
            <w:pPr>
              <w:pStyle w:val="TableParagraph"/>
              <w:rPr>
                <w:rFonts w:ascii="Times New Roman"/>
              </w:rPr>
            </w:pPr>
          </w:p>
        </w:tc>
        <w:tc>
          <w:tcPr>
            <w:tcW w:w="1896" w:type="dxa"/>
          </w:tcPr>
          <w:p w:rsidR="005A17B5" w:rsidRDefault="005A17B5">
            <w:pPr>
              <w:pStyle w:val="TableParagraph"/>
              <w:rPr>
                <w:rFonts w:ascii="Times New Roman"/>
              </w:rPr>
            </w:pPr>
          </w:p>
        </w:tc>
      </w:tr>
      <w:tr w:rsidR="005A17B5">
        <w:trPr>
          <w:trHeight w:val="855"/>
        </w:trPr>
        <w:tc>
          <w:tcPr>
            <w:tcW w:w="2118" w:type="dxa"/>
          </w:tcPr>
          <w:p w:rsidR="005A17B5" w:rsidRDefault="005A17B5">
            <w:pPr>
              <w:pStyle w:val="TableParagraph"/>
              <w:rPr>
                <w:rFonts w:ascii="Times New Roman"/>
              </w:rPr>
            </w:pPr>
          </w:p>
        </w:tc>
        <w:tc>
          <w:tcPr>
            <w:tcW w:w="782" w:type="dxa"/>
          </w:tcPr>
          <w:p w:rsidR="005A17B5" w:rsidRDefault="005A17B5">
            <w:pPr>
              <w:pStyle w:val="TableParagraph"/>
              <w:spacing w:before="10"/>
              <w:rPr>
                <w:rFonts w:ascii="Times New Roman"/>
                <w:sz w:val="24"/>
              </w:rPr>
            </w:pPr>
          </w:p>
          <w:p w:rsidR="005A17B5" w:rsidRDefault="007B595A">
            <w:pPr>
              <w:pStyle w:val="TableParagraph"/>
              <w:ind w:right="269"/>
              <w:jc w:val="right"/>
            </w:pPr>
            <w:r>
              <w:t>22</w:t>
            </w:r>
          </w:p>
        </w:tc>
        <w:tc>
          <w:tcPr>
            <w:tcW w:w="1082" w:type="dxa"/>
          </w:tcPr>
          <w:p w:rsidR="005A17B5" w:rsidRDefault="005A17B5">
            <w:pPr>
              <w:pStyle w:val="TableParagraph"/>
              <w:rPr>
                <w:rFonts w:ascii="Times New Roman"/>
              </w:rPr>
            </w:pPr>
          </w:p>
        </w:tc>
        <w:tc>
          <w:tcPr>
            <w:tcW w:w="1896" w:type="dxa"/>
          </w:tcPr>
          <w:p w:rsidR="005A17B5" w:rsidRDefault="007B595A">
            <w:pPr>
              <w:pStyle w:val="TableParagraph"/>
              <w:spacing w:before="3"/>
              <w:ind w:left="107" w:right="235"/>
            </w:pPr>
            <w:r>
              <w:t>二十二、灾害防治及应急管理支</w:t>
            </w:r>
          </w:p>
          <w:p w:rsidR="005A17B5" w:rsidRDefault="007B595A">
            <w:pPr>
              <w:pStyle w:val="TableParagraph"/>
              <w:spacing w:before="5" w:line="264" w:lineRule="exact"/>
              <w:ind w:left="107"/>
            </w:pPr>
            <w:r>
              <w:t>出</w:t>
            </w:r>
          </w:p>
        </w:tc>
        <w:tc>
          <w:tcPr>
            <w:tcW w:w="772" w:type="dxa"/>
          </w:tcPr>
          <w:p w:rsidR="005A17B5" w:rsidRDefault="005A17B5">
            <w:pPr>
              <w:pStyle w:val="TableParagraph"/>
              <w:spacing w:before="10"/>
              <w:rPr>
                <w:rFonts w:ascii="Times New Roman"/>
                <w:sz w:val="24"/>
              </w:rPr>
            </w:pPr>
          </w:p>
          <w:p w:rsidR="005A17B5" w:rsidRDefault="007B595A">
            <w:pPr>
              <w:pStyle w:val="TableParagraph"/>
              <w:ind w:right="263"/>
              <w:jc w:val="right"/>
            </w:pPr>
            <w:r>
              <w:t>54</w:t>
            </w:r>
          </w:p>
        </w:tc>
        <w:tc>
          <w:tcPr>
            <w:tcW w:w="1082" w:type="dxa"/>
          </w:tcPr>
          <w:p w:rsidR="005A17B5" w:rsidRDefault="005A17B5">
            <w:pPr>
              <w:pStyle w:val="TableParagraph"/>
              <w:rPr>
                <w:rFonts w:ascii="Times New Roman"/>
              </w:rPr>
            </w:pPr>
          </w:p>
        </w:tc>
        <w:tc>
          <w:tcPr>
            <w:tcW w:w="1318" w:type="dxa"/>
          </w:tcPr>
          <w:p w:rsidR="005A17B5" w:rsidRDefault="005A17B5">
            <w:pPr>
              <w:pStyle w:val="TableParagraph"/>
              <w:rPr>
                <w:rFonts w:ascii="Times New Roman"/>
              </w:rPr>
            </w:pPr>
          </w:p>
        </w:tc>
        <w:tc>
          <w:tcPr>
            <w:tcW w:w="1843" w:type="dxa"/>
          </w:tcPr>
          <w:p w:rsidR="005A17B5" w:rsidRDefault="005A17B5">
            <w:pPr>
              <w:pStyle w:val="TableParagraph"/>
              <w:rPr>
                <w:rFonts w:ascii="Times New Roman"/>
              </w:rPr>
            </w:pPr>
          </w:p>
        </w:tc>
        <w:tc>
          <w:tcPr>
            <w:tcW w:w="1896" w:type="dxa"/>
          </w:tcPr>
          <w:p w:rsidR="005A17B5" w:rsidRDefault="005A17B5">
            <w:pPr>
              <w:pStyle w:val="TableParagraph"/>
              <w:rPr>
                <w:rFonts w:ascii="Times New Roman"/>
              </w:rPr>
            </w:pPr>
          </w:p>
        </w:tc>
      </w:tr>
      <w:tr w:rsidR="005A17B5">
        <w:trPr>
          <w:trHeight w:val="571"/>
        </w:trPr>
        <w:tc>
          <w:tcPr>
            <w:tcW w:w="2118" w:type="dxa"/>
          </w:tcPr>
          <w:p w:rsidR="005A17B5" w:rsidRDefault="005A17B5">
            <w:pPr>
              <w:pStyle w:val="TableParagraph"/>
              <w:rPr>
                <w:rFonts w:ascii="Times New Roman"/>
              </w:rPr>
            </w:pPr>
          </w:p>
        </w:tc>
        <w:tc>
          <w:tcPr>
            <w:tcW w:w="782" w:type="dxa"/>
          </w:tcPr>
          <w:p w:rsidR="005A17B5" w:rsidRDefault="007B595A">
            <w:pPr>
              <w:pStyle w:val="TableParagraph"/>
              <w:spacing w:before="145"/>
              <w:ind w:right="269"/>
              <w:jc w:val="right"/>
            </w:pPr>
            <w:r>
              <w:t>23</w:t>
            </w:r>
          </w:p>
        </w:tc>
        <w:tc>
          <w:tcPr>
            <w:tcW w:w="1082" w:type="dxa"/>
          </w:tcPr>
          <w:p w:rsidR="005A17B5" w:rsidRDefault="005A17B5">
            <w:pPr>
              <w:pStyle w:val="TableParagraph"/>
              <w:rPr>
                <w:rFonts w:ascii="Times New Roman"/>
              </w:rPr>
            </w:pPr>
          </w:p>
        </w:tc>
        <w:tc>
          <w:tcPr>
            <w:tcW w:w="1896" w:type="dxa"/>
          </w:tcPr>
          <w:p w:rsidR="005A17B5" w:rsidRDefault="007B595A">
            <w:pPr>
              <w:pStyle w:val="TableParagraph"/>
              <w:spacing w:before="1"/>
              <w:ind w:left="107"/>
            </w:pPr>
            <w:r>
              <w:t>二十三、其他支</w:t>
            </w:r>
          </w:p>
          <w:p w:rsidR="005A17B5" w:rsidRDefault="007B595A">
            <w:pPr>
              <w:pStyle w:val="TableParagraph"/>
              <w:spacing w:before="4" w:line="264" w:lineRule="exact"/>
              <w:ind w:left="107"/>
            </w:pPr>
            <w:r>
              <w:t>出</w:t>
            </w:r>
          </w:p>
        </w:tc>
        <w:tc>
          <w:tcPr>
            <w:tcW w:w="772" w:type="dxa"/>
          </w:tcPr>
          <w:p w:rsidR="005A17B5" w:rsidRDefault="007B595A">
            <w:pPr>
              <w:pStyle w:val="TableParagraph"/>
              <w:spacing w:before="145"/>
              <w:ind w:right="263"/>
              <w:jc w:val="right"/>
            </w:pPr>
            <w:r>
              <w:t>55</w:t>
            </w:r>
          </w:p>
        </w:tc>
        <w:tc>
          <w:tcPr>
            <w:tcW w:w="1082" w:type="dxa"/>
          </w:tcPr>
          <w:p w:rsidR="005A17B5" w:rsidRDefault="005A17B5">
            <w:pPr>
              <w:pStyle w:val="TableParagraph"/>
              <w:rPr>
                <w:rFonts w:ascii="Times New Roman"/>
              </w:rPr>
            </w:pPr>
          </w:p>
        </w:tc>
        <w:tc>
          <w:tcPr>
            <w:tcW w:w="1318" w:type="dxa"/>
          </w:tcPr>
          <w:p w:rsidR="005A17B5" w:rsidRDefault="005A17B5">
            <w:pPr>
              <w:pStyle w:val="TableParagraph"/>
              <w:rPr>
                <w:rFonts w:ascii="Times New Roman"/>
              </w:rPr>
            </w:pPr>
          </w:p>
        </w:tc>
        <w:tc>
          <w:tcPr>
            <w:tcW w:w="1843" w:type="dxa"/>
          </w:tcPr>
          <w:p w:rsidR="005A17B5" w:rsidRDefault="005A17B5">
            <w:pPr>
              <w:pStyle w:val="TableParagraph"/>
              <w:rPr>
                <w:rFonts w:ascii="Times New Roman"/>
              </w:rPr>
            </w:pPr>
          </w:p>
        </w:tc>
        <w:tc>
          <w:tcPr>
            <w:tcW w:w="1896" w:type="dxa"/>
          </w:tcPr>
          <w:p w:rsidR="005A17B5" w:rsidRDefault="005A17B5">
            <w:pPr>
              <w:pStyle w:val="TableParagraph"/>
              <w:rPr>
                <w:rFonts w:ascii="Times New Roman"/>
              </w:rPr>
            </w:pPr>
          </w:p>
        </w:tc>
      </w:tr>
      <w:tr w:rsidR="005A17B5">
        <w:trPr>
          <w:trHeight w:val="298"/>
        </w:trPr>
        <w:tc>
          <w:tcPr>
            <w:tcW w:w="2118" w:type="dxa"/>
          </w:tcPr>
          <w:p w:rsidR="005A17B5" w:rsidRDefault="005A17B5">
            <w:pPr>
              <w:pStyle w:val="TableParagraph"/>
              <w:rPr>
                <w:rFonts w:ascii="Times New Roman"/>
              </w:rPr>
            </w:pPr>
          </w:p>
        </w:tc>
        <w:tc>
          <w:tcPr>
            <w:tcW w:w="782" w:type="dxa"/>
          </w:tcPr>
          <w:p w:rsidR="005A17B5" w:rsidRDefault="007B595A">
            <w:pPr>
              <w:pStyle w:val="TableParagraph"/>
              <w:spacing w:before="8" w:line="270" w:lineRule="exact"/>
              <w:ind w:right="269"/>
              <w:jc w:val="right"/>
            </w:pPr>
            <w:r>
              <w:t>24</w:t>
            </w:r>
          </w:p>
        </w:tc>
        <w:tc>
          <w:tcPr>
            <w:tcW w:w="1082" w:type="dxa"/>
          </w:tcPr>
          <w:p w:rsidR="005A17B5" w:rsidRDefault="005A17B5">
            <w:pPr>
              <w:pStyle w:val="TableParagraph"/>
              <w:rPr>
                <w:rFonts w:ascii="Times New Roman"/>
              </w:rPr>
            </w:pPr>
          </w:p>
        </w:tc>
        <w:tc>
          <w:tcPr>
            <w:tcW w:w="1896" w:type="dxa"/>
          </w:tcPr>
          <w:p w:rsidR="005A17B5" w:rsidRDefault="007B595A">
            <w:pPr>
              <w:pStyle w:val="TableParagraph"/>
              <w:spacing w:before="8" w:line="270" w:lineRule="exact"/>
              <w:ind w:left="107"/>
            </w:pPr>
            <w:r>
              <w:t>二十四、债务还</w:t>
            </w:r>
          </w:p>
        </w:tc>
        <w:tc>
          <w:tcPr>
            <w:tcW w:w="772" w:type="dxa"/>
          </w:tcPr>
          <w:p w:rsidR="005A17B5" w:rsidRDefault="007B595A">
            <w:pPr>
              <w:pStyle w:val="TableParagraph"/>
              <w:spacing w:before="8" w:line="270" w:lineRule="exact"/>
              <w:ind w:right="263"/>
              <w:jc w:val="right"/>
            </w:pPr>
            <w:r>
              <w:t>56</w:t>
            </w:r>
          </w:p>
        </w:tc>
        <w:tc>
          <w:tcPr>
            <w:tcW w:w="1082" w:type="dxa"/>
          </w:tcPr>
          <w:p w:rsidR="005A17B5" w:rsidRDefault="005A17B5">
            <w:pPr>
              <w:pStyle w:val="TableParagraph"/>
              <w:rPr>
                <w:rFonts w:ascii="Times New Roman"/>
              </w:rPr>
            </w:pPr>
          </w:p>
        </w:tc>
        <w:tc>
          <w:tcPr>
            <w:tcW w:w="1318" w:type="dxa"/>
          </w:tcPr>
          <w:p w:rsidR="005A17B5" w:rsidRDefault="005A17B5">
            <w:pPr>
              <w:pStyle w:val="TableParagraph"/>
              <w:rPr>
                <w:rFonts w:ascii="Times New Roman"/>
              </w:rPr>
            </w:pPr>
          </w:p>
        </w:tc>
        <w:tc>
          <w:tcPr>
            <w:tcW w:w="1843" w:type="dxa"/>
          </w:tcPr>
          <w:p w:rsidR="005A17B5" w:rsidRDefault="005A17B5">
            <w:pPr>
              <w:pStyle w:val="TableParagraph"/>
              <w:rPr>
                <w:rFonts w:ascii="Times New Roman"/>
              </w:rPr>
            </w:pPr>
          </w:p>
        </w:tc>
        <w:tc>
          <w:tcPr>
            <w:tcW w:w="1896" w:type="dxa"/>
          </w:tcPr>
          <w:p w:rsidR="005A17B5" w:rsidRDefault="005A17B5">
            <w:pPr>
              <w:pStyle w:val="TableParagraph"/>
              <w:rPr>
                <w:rFonts w:ascii="Times New Roman"/>
              </w:rPr>
            </w:pPr>
          </w:p>
        </w:tc>
      </w:tr>
    </w:tbl>
    <w:p w:rsidR="005A17B5" w:rsidRDefault="005A17B5">
      <w:pPr>
        <w:rPr>
          <w:rFonts w:ascii="Times New Roman"/>
        </w:rPr>
        <w:sectPr w:rsidR="005A17B5">
          <w:pgSz w:w="16860" w:h="11920" w:orient="landscape"/>
          <w:pgMar w:top="1100" w:right="1060" w:bottom="280" w:left="1320" w:header="720" w:footer="720" w:gutter="0"/>
          <w:cols w:space="720"/>
        </w:sect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spacing w:before="1"/>
        <w:rPr>
          <w:rFonts w:ascii="Times New Roman"/>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18"/>
        <w:gridCol w:w="782"/>
        <w:gridCol w:w="1082"/>
        <w:gridCol w:w="1896"/>
        <w:gridCol w:w="772"/>
        <w:gridCol w:w="1082"/>
        <w:gridCol w:w="1318"/>
        <w:gridCol w:w="1843"/>
        <w:gridCol w:w="1896"/>
      </w:tblGrid>
      <w:tr w:rsidR="005A17B5">
        <w:trPr>
          <w:trHeight w:val="299"/>
        </w:trPr>
        <w:tc>
          <w:tcPr>
            <w:tcW w:w="2118" w:type="dxa"/>
            <w:tcBorders>
              <w:top w:val="nil"/>
            </w:tcBorders>
          </w:tcPr>
          <w:p w:rsidR="005A17B5" w:rsidRDefault="005A17B5">
            <w:pPr>
              <w:pStyle w:val="TableParagraph"/>
              <w:rPr>
                <w:rFonts w:ascii="Times New Roman"/>
              </w:rPr>
            </w:pPr>
          </w:p>
        </w:tc>
        <w:tc>
          <w:tcPr>
            <w:tcW w:w="782" w:type="dxa"/>
            <w:tcBorders>
              <w:top w:val="nil"/>
            </w:tcBorders>
          </w:tcPr>
          <w:p w:rsidR="005A17B5" w:rsidRDefault="005A17B5">
            <w:pPr>
              <w:pStyle w:val="TableParagraph"/>
              <w:rPr>
                <w:rFonts w:ascii="Times New Roman"/>
              </w:rPr>
            </w:pPr>
          </w:p>
        </w:tc>
        <w:tc>
          <w:tcPr>
            <w:tcW w:w="1082" w:type="dxa"/>
            <w:tcBorders>
              <w:top w:val="nil"/>
            </w:tcBorders>
          </w:tcPr>
          <w:p w:rsidR="005A17B5" w:rsidRDefault="005A17B5">
            <w:pPr>
              <w:pStyle w:val="TableParagraph"/>
              <w:rPr>
                <w:rFonts w:ascii="Times New Roman"/>
              </w:rPr>
            </w:pPr>
          </w:p>
        </w:tc>
        <w:tc>
          <w:tcPr>
            <w:tcW w:w="1896" w:type="dxa"/>
            <w:tcBorders>
              <w:top w:val="nil"/>
            </w:tcBorders>
          </w:tcPr>
          <w:p w:rsidR="005A17B5" w:rsidRDefault="007B595A">
            <w:pPr>
              <w:pStyle w:val="TableParagraph"/>
              <w:spacing w:before="11" w:line="268" w:lineRule="exact"/>
              <w:ind w:left="107"/>
            </w:pPr>
            <w:r>
              <w:t>本支出</w:t>
            </w:r>
          </w:p>
        </w:tc>
        <w:tc>
          <w:tcPr>
            <w:tcW w:w="772" w:type="dxa"/>
            <w:tcBorders>
              <w:top w:val="nil"/>
            </w:tcBorders>
          </w:tcPr>
          <w:p w:rsidR="005A17B5" w:rsidRDefault="005A17B5">
            <w:pPr>
              <w:pStyle w:val="TableParagraph"/>
              <w:rPr>
                <w:rFonts w:ascii="Times New Roman"/>
              </w:rPr>
            </w:pPr>
          </w:p>
        </w:tc>
        <w:tc>
          <w:tcPr>
            <w:tcW w:w="1082" w:type="dxa"/>
            <w:tcBorders>
              <w:top w:val="nil"/>
            </w:tcBorders>
          </w:tcPr>
          <w:p w:rsidR="005A17B5" w:rsidRDefault="005A17B5">
            <w:pPr>
              <w:pStyle w:val="TableParagraph"/>
              <w:rPr>
                <w:rFonts w:ascii="Times New Roman"/>
              </w:rPr>
            </w:pPr>
          </w:p>
        </w:tc>
        <w:tc>
          <w:tcPr>
            <w:tcW w:w="1318" w:type="dxa"/>
            <w:tcBorders>
              <w:top w:val="nil"/>
            </w:tcBorders>
          </w:tcPr>
          <w:p w:rsidR="005A17B5" w:rsidRDefault="005A17B5">
            <w:pPr>
              <w:pStyle w:val="TableParagraph"/>
              <w:rPr>
                <w:rFonts w:ascii="Times New Roman"/>
              </w:rPr>
            </w:pPr>
          </w:p>
        </w:tc>
        <w:tc>
          <w:tcPr>
            <w:tcW w:w="1843" w:type="dxa"/>
            <w:tcBorders>
              <w:top w:val="nil"/>
            </w:tcBorders>
          </w:tcPr>
          <w:p w:rsidR="005A17B5" w:rsidRDefault="005A17B5">
            <w:pPr>
              <w:pStyle w:val="TableParagraph"/>
              <w:rPr>
                <w:rFonts w:ascii="Times New Roman"/>
              </w:rPr>
            </w:pPr>
          </w:p>
        </w:tc>
        <w:tc>
          <w:tcPr>
            <w:tcW w:w="1896" w:type="dxa"/>
            <w:tcBorders>
              <w:top w:val="nil"/>
            </w:tcBorders>
          </w:tcPr>
          <w:p w:rsidR="005A17B5" w:rsidRDefault="005A17B5">
            <w:pPr>
              <w:pStyle w:val="TableParagraph"/>
              <w:rPr>
                <w:rFonts w:ascii="Times New Roman"/>
              </w:rPr>
            </w:pPr>
          </w:p>
        </w:tc>
      </w:tr>
      <w:tr w:rsidR="005A17B5">
        <w:trPr>
          <w:trHeight w:val="570"/>
        </w:trPr>
        <w:tc>
          <w:tcPr>
            <w:tcW w:w="2118" w:type="dxa"/>
          </w:tcPr>
          <w:p w:rsidR="005A17B5" w:rsidRDefault="005A17B5">
            <w:pPr>
              <w:pStyle w:val="TableParagraph"/>
              <w:rPr>
                <w:rFonts w:ascii="Times New Roman"/>
              </w:rPr>
            </w:pPr>
          </w:p>
        </w:tc>
        <w:tc>
          <w:tcPr>
            <w:tcW w:w="782" w:type="dxa"/>
          </w:tcPr>
          <w:p w:rsidR="005A17B5" w:rsidRDefault="007B595A">
            <w:pPr>
              <w:pStyle w:val="TableParagraph"/>
              <w:spacing w:before="143"/>
              <w:ind w:right="269"/>
              <w:jc w:val="right"/>
            </w:pPr>
            <w:r>
              <w:t>25</w:t>
            </w:r>
          </w:p>
        </w:tc>
        <w:tc>
          <w:tcPr>
            <w:tcW w:w="1082" w:type="dxa"/>
          </w:tcPr>
          <w:p w:rsidR="005A17B5" w:rsidRDefault="005A17B5">
            <w:pPr>
              <w:pStyle w:val="TableParagraph"/>
              <w:rPr>
                <w:rFonts w:ascii="Times New Roman"/>
              </w:rPr>
            </w:pPr>
          </w:p>
        </w:tc>
        <w:tc>
          <w:tcPr>
            <w:tcW w:w="1896" w:type="dxa"/>
          </w:tcPr>
          <w:p w:rsidR="005A17B5" w:rsidRDefault="007B595A">
            <w:pPr>
              <w:pStyle w:val="TableParagraph"/>
              <w:spacing w:before="1"/>
              <w:ind w:left="107"/>
            </w:pPr>
            <w:r>
              <w:t>二十五、债务付</w:t>
            </w:r>
          </w:p>
          <w:p w:rsidR="005A17B5" w:rsidRDefault="007B595A">
            <w:pPr>
              <w:pStyle w:val="TableParagraph"/>
              <w:spacing w:before="4" w:line="264" w:lineRule="exact"/>
              <w:ind w:left="107"/>
            </w:pPr>
            <w:r>
              <w:t>息支出</w:t>
            </w:r>
          </w:p>
        </w:tc>
        <w:tc>
          <w:tcPr>
            <w:tcW w:w="772" w:type="dxa"/>
          </w:tcPr>
          <w:p w:rsidR="005A17B5" w:rsidRDefault="007B595A">
            <w:pPr>
              <w:pStyle w:val="TableParagraph"/>
              <w:spacing w:before="143"/>
              <w:ind w:right="263"/>
              <w:jc w:val="right"/>
            </w:pPr>
            <w:r>
              <w:t>57</w:t>
            </w:r>
          </w:p>
        </w:tc>
        <w:tc>
          <w:tcPr>
            <w:tcW w:w="1082" w:type="dxa"/>
          </w:tcPr>
          <w:p w:rsidR="005A17B5" w:rsidRDefault="005A17B5">
            <w:pPr>
              <w:pStyle w:val="TableParagraph"/>
              <w:rPr>
                <w:rFonts w:ascii="Times New Roman"/>
              </w:rPr>
            </w:pPr>
          </w:p>
        </w:tc>
        <w:tc>
          <w:tcPr>
            <w:tcW w:w="1318" w:type="dxa"/>
          </w:tcPr>
          <w:p w:rsidR="005A17B5" w:rsidRDefault="005A17B5">
            <w:pPr>
              <w:pStyle w:val="TableParagraph"/>
              <w:rPr>
                <w:rFonts w:ascii="Times New Roman"/>
              </w:rPr>
            </w:pPr>
          </w:p>
        </w:tc>
        <w:tc>
          <w:tcPr>
            <w:tcW w:w="1843" w:type="dxa"/>
          </w:tcPr>
          <w:p w:rsidR="005A17B5" w:rsidRDefault="005A17B5">
            <w:pPr>
              <w:pStyle w:val="TableParagraph"/>
              <w:rPr>
                <w:rFonts w:ascii="Times New Roman"/>
              </w:rPr>
            </w:pPr>
          </w:p>
        </w:tc>
        <w:tc>
          <w:tcPr>
            <w:tcW w:w="1896" w:type="dxa"/>
          </w:tcPr>
          <w:p w:rsidR="005A17B5" w:rsidRDefault="005A17B5">
            <w:pPr>
              <w:pStyle w:val="TableParagraph"/>
              <w:rPr>
                <w:rFonts w:ascii="Times New Roman"/>
              </w:rPr>
            </w:pPr>
          </w:p>
        </w:tc>
      </w:tr>
      <w:tr w:rsidR="005A17B5">
        <w:trPr>
          <w:trHeight w:val="856"/>
        </w:trPr>
        <w:tc>
          <w:tcPr>
            <w:tcW w:w="2118" w:type="dxa"/>
          </w:tcPr>
          <w:p w:rsidR="005A17B5" w:rsidRDefault="005A17B5">
            <w:pPr>
              <w:pStyle w:val="TableParagraph"/>
              <w:rPr>
                <w:rFonts w:ascii="Times New Roman"/>
              </w:rPr>
            </w:pPr>
          </w:p>
        </w:tc>
        <w:tc>
          <w:tcPr>
            <w:tcW w:w="782" w:type="dxa"/>
          </w:tcPr>
          <w:p w:rsidR="005A17B5" w:rsidRDefault="005A17B5">
            <w:pPr>
              <w:pStyle w:val="TableParagraph"/>
              <w:spacing w:before="8"/>
              <w:rPr>
                <w:rFonts w:ascii="Times New Roman"/>
                <w:sz w:val="24"/>
              </w:rPr>
            </w:pPr>
          </w:p>
          <w:p w:rsidR="005A17B5" w:rsidRDefault="007B595A">
            <w:pPr>
              <w:pStyle w:val="TableParagraph"/>
              <w:ind w:right="269"/>
              <w:jc w:val="right"/>
            </w:pPr>
            <w:r>
              <w:t>26</w:t>
            </w:r>
          </w:p>
        </w:tc>
        <w:tc>
          <w:tcPr>
            <w:tcW w:w="1082" w:type="dxa"/>
          </w:tcPr>
          <w:p w:rsidR="005A17B5" w:rsidRDefault="005A17B5">
            <w:pPr>
              <w:pStyle w:val="TableParagraph"/>
              <w:rPr>
                <w:rFonts w:ascii="Times New Roman"/>
              </w:rPr>
            </w:pPr>
          </w:p>
        </w:tc>
        <w:tc>
          <w:tcPr>
            <w:tcW w:w="1896" w:type="dxa"/>
          </w:tcPr>
          <w:p w:rsidR="005A17B5" w:rsidRDefault="007B595A">
            <w:pPr>
              <w:pStyle w:val="TableParagraph"/>
              <w:spacing w:before="1"/>
              <w:ind w:left="107"/>
            </w:pPr>
            <w:r>
              <w:t>二十六、抗疫特</w:t>
            </w:r>
          </w:p>
          <w:p w:rsidR="005A17B5" w:rsidRDefault="007B595A">
            <w:pPr>
              <w:pStyle w:val="TableParagraph"/>
              <w:spacing w:before="4" w:line="280" w:lineRule="atLeast"/>
              <w:ind w:left="107" w:right="235"/>
            </w:pPr>
            <w:r>
              <w:t>别国债安排的支出</w:t>
            </w:r>
          </w:p>
        </w:tc>
        <w:tc>
          <w:tcPr>
            <w:tcW w:w="772" w:type="dxa"/>
          </w:tcPr>
          <w:p w:rsidR="005A17B5" w:rsidRDefault="005A17B5">
            <w:pPr>
              <w:pStyle w:val="TableParagraph"/>
              <w:spacing w:before="8"/>
              <w:rPr>
                <w:rFonts w:ascii="Times New Roman"/>
                <w:sz w:val="24"/>
              </w:rPr>
            </w:pPr>
          </w:p>
          <w:p w:rsidR="005A17B5" w:rsidRDefault="007B595A">
            <w:pPr>
              <w:pStyle w:val="TableParagraph"/>
              <w:ind w:right="263"/>
              <w:jc w:val="right"/>
            </w:pPr>
            <w:r>
              <w:t>58</w:t>
            </w:r>
          </w:p>
        </w:tc>
        <w:tc>
          <w:tcPr>
            <w:tcW w:w="1082" w:type="dxa"/>
          </w:tcPr>
          <w:p w:rsidR="005A17B5" w:rsidRDefault="005A17B5">
            <w:pPr>
              <w:pStyle w:val="TableParagraph"/>
              <w:rPr>
                <w:rFonts w:ascii="Times New Roman"/>
              </w:rPr>
            </w:pPr>
          </w:p>
        </w:tc>
        <w:tc>
          <w:tcPr>
            <w:tcW w:w="1318" w:type="dxa"/>
          </w:tcPr>
          <w:p w:rsidR="005A17B5" w:rsidRDefault="005A17B5">
            <w:pPr>
              <w:pStyle w:val="TableParagraph"/>
              <w:rPr>
                <w:rFonts w:ascii="Times New Roman"/>
              </w:rPr>
            </w:pPr>
          </w:p>
        </w:tc>
        <w:tc>
          <w:tcPr>
            <w:tcW w:w="1843" w:type="dxa"/>
          </w:tcPr>
          <w:p w:rsidR="005A17B5" w:rsidRDefault="005A17B5">
            <w:pPr>
              <w:pStyle w:val="TableParagraph"/>
              <w:rPr>
                <w:rFonts w:ascii="Times New Roman"/>
              </w:rPr>
            </w:pPr>
          </w:p>
        </w:tc>
        <w:tc>
          <w:tcPr>
            <w:tcW w:w="1896" w:type="dxa"/>
          </w:tcPr>
          <w:p w:rsidR="005A17B5" w:rsidRDefault="005A17B5">
            <w:pPr>
              <w:pStyle w:val="TableParagraph"/>
              <w:rPr>
                <w:rFonts w:ascii="Times New Roman"/>
              </w:rPr>
            </w:pPr>
          </w:p>
        </w:tc>
      </w:tr>
      <w:tr w:rsidR="005A17B5">
        <w:trPr>
          <w:trHeight w:val="570"/>
        </w:trPr>
        <w:tc>
          <w:tcPr>
            <w:tcW w:w="2118" w:type="dxa"/>
          </w:tcPr>
          <w:p w:rsidR="005A17B5" w:rsidRDefault="007B595A">
            <w:pPr>
              <w:pStyle w:val="TableParagraph"/>
              <w:spacing w:before="143"/>
              <w:ind w:left="396"/>
              <w:rPr>
                <w:b/>
              </w:rPr>
            </w:pPr>
            <w:r>
              <w:rPr>
                <w:b/>
              </w:rPr>
              <w:t>本年收入合计</w:t>
            </w:r>
          </w:p>
        </w:tc>
        <w:tc>
          <w:tcPr>
            <w:tcW w:w="782" w:type="dxa"/>
          </w:tcPr>
          <w:p w:rsidR="005A17B5" w:rsidRDefault="007B595A">
            <w:pPr>
              <w:pStyle w:val="TableParagraph"/>
              <w:spacing w:before="143"/>
              <w:ind w:right="269"/>
              <w:jc w:val="right"/>
            </w:pPr>
            <w:r>
              <w:t>27</w:t>
            </w:r>
          </w:p>
        </w:tc>
        <w:tc>
          <w:tcPr>
            <w:tcW w:w="1082" w:type="dxa"/>
          </w:tcPr>
          <w:p w:rsidR="005A17B5" w:rsidRDefault="007B595A">
            <w:pPr>
              <w:pStyle w:val="TableParagraph"/>
              <w:spacing w:before="1"/>
              <w:ind w:right="95"/>
              <w:jc w:val="right"/>
            </w:pPr>
            <w:r>
              <w:t>2,504.9</w:t>
            </w:r>
          </w:p>
          <w:p w:rsidR="005A17B5" w:rsidRDefault="007B595A">
            <w:pPr>
              <w:pStyle w:val="TableParagraph"/>
              <w:spacing w:before="2" w:line="265" w:lineRule="exact"/>
              <w:ind w:right="95"/>
              <w:jc w:val="right"/>
            </w:pPr>
            <w:r>
              <w:t>0</w:t>
            </w:r>
          </w:p>
        </w:tc>
        <w:tc>
          <w:tcPr>
            <w:tcW w:w="1896" w:type="dxa"/>
          </w:tcPr>
          <w:p w:rsidR="005A17B5" w:rsidRDefault="007B595A">
            <w:pPr>
              <w:pStyle w:val="TableParagraph"/>
              <w:spacing w:before="143"/>
              <w:ind w:left="285"/>
              <w:rPr>
                <w:b/>
              </w:rPr>
            </w:pPr>
            <w:r>
              <w:rPr>
                <w:b/>
              </w:rPr>
              <w:t>本年支出合计</w:t>
            </w:r>
          </w:p>
        </w:tc>
        <w:tc>
          <w:tcPr>
            <w:tcW w:w="772" w:type="dxa"/>
          </w:tcPr>
          <w:p w:rsidR="005A17B5" w:rsidRDefault="007B595A">
            <w:pPr>
              <w:pStyle w:val="TableParagraph"/>
              <w:spacing w:before="143"/>
              <w:ind w:right="263"/>
              <w:jc w:val="right"/>
            </w:pPr>
            <w:r>
              <w:t>59</w:t>
            </w:r>
          </w:p>
        </w:tc>
        <w:tc>
          <w:tcPr>
            <w:tcW w:w="1082" w:type="dxa"/>
          </w:tcPr>
          <w:p w:rsidR="005A17B5" w:rsidRDefault="007B595A">
            <w:pPr>
              <w:pStyle w:val="TableParagraph"/>
              <w:spacing w:before="1"/>
              <w:ind w:right="94"/>
              <w:jc w:val="right"/>
            </w:pPr>
            <w:r>
              <w:t>2,531.0</w:t>
            </w:r>
          </w:p>
          <w:p w:rsidR="005A17B5" w:rsidRDefault="007B595A">
            <w:pPr>
              <w:pStyle w:val="TableParagraph"/>
              <w:spacing w:before="2" w:line="265" w:lineRule="exact"/>
              <w:ind w:right="94"/>
              <w:jc w:val="right"/>
            </w:pPr>
            <w:r>
              <w:t>1</w:t>
            </w:r>
          </w:p>
        </w:tc>
        <w:tc>
          <w:tcPr>
            <w:tcW w:w="1318" w:type="dxa"/>
          </w:tcPr>
          <w:p w:rsidR="005A17B5" w:rsidRDefault="007B595A">
            <w:pPr>
              <w:pStyle w:val="TableParagraph"/>
              <w:spacing w:before="143"/>
              <w:ind w:right="95"/>
              <w:jc w:val="right"/>
            </w:pPr>
            <w:r>
              <w:t>2,531.01</w:t>
            </w:r>
          </w:p>
        </w:tc>
        <w:tc>
          <w:tcPr>
            <w:tcW w:w="1843" w:type="dxa"/>
          </w:tcPr>
          <w:p w:rsidR="005A17B5" w:rsidRDefault="005A17B5">
            <w:pPr>
              <w:pStyle w:val="TableParagraph"/>
              <w:rPr>
                <w:rFonts w:ascii="Times New Roman"/>
              </w:rPr>
            </w:pPr>
          </w:p>
        </w:tc>
        <w:tc>
          <w:tcPr>
            <w:tcW w:w="1896" w:type="dxa"/>
          </w:tcPr>
          <w:p w:rsidR="005A17B5" w:rsidRDefault="005A17B5">
            <w:pPr>
              <w:pStyle w:val="TableParagraph"/>
              <w:rPr>
                <w:rFonts w:ascii="Times New Roman"/>
              </w:rPr>
            </w:pPr>
          </w:p>
        </w:tc>
      </w:tr>
      <w:tr w:rsidR="005A17B5">
        <w:trPr>
          <w:trHeight w:val="570"/>
        </w:trPr>
        <w:tc>
          <w:tcPr>
            <w:tcW w:w="2118" w:type="dxa"/>
          </w:tcPr>
          <w:p w:rsidR="005A17B5" w:rsidRDefault="007B595A">
            <w:pPr>
              <w:pStyle w:val="TableParagraph"/>
              <w:spacing w:before="2"/>
              <w:ind w:left="108"/>
            </w:pPr>
            <w:r>
              <w:t>年初财政拨款结转</w:t>
            </w:r>
          </w:p>
          <w:p w:rsidR="005A17B5" w:rsidRDefault="007B595A">
            <w:pPr>
              <w:pStyle w:val="TableParagraph"/>
              <w:spacing w:before="4" w:line="263" w:lineRule="exact"/>
              <w:ind w:left="108"/>
            </w:pPr>
            <w:r>
              <w:t>和结余</w:t>
            </w:r>
          </w:p>
        </w:tc>
        <w:tc>
          <w:tcPr>
            <w:tcW w:w="782" w:type="dxa"/>
          </w:tcPr>
          <w:p w:rsidR="005A17B5" w:rsidRDefault="007B595A">
            <w:pPr>
              <w:pStyle w:val="TableParagraph"/>
              <w:spacing w:before="144"/>
              <w:ind w:right="269"/>
              <w:jc w:val="right"/>
            </w:pPr>
            <w:r>
              <w:t>28</w:t>
            </w:r>
          </w:p>
        </w:tc>
        <w:tc>
          <w:tcPr>
            <w:tcW w:w="1082" w:type="dxa"/>
          </w:tcPr>
          <w:p w:rsidR="005A17B5" w:rsidRDefault="007B595A">
            <w:pPr>
              <w:pStyle w:val="TableParagraph"/>
              <w:spacing w:before="144"/>
              <w:ind w:right="93"/>
              <w:jc w:val="right"/>
            </w:pPr>
            <w:r>
              <w:t>26.10</w:t>
            </w:r>
          </w:p>
        </w:tc>
        <w:tc>
          <w:tcPr>
            <w:tcW w:w="1896" w:type="dxa"/>
          </w:tcPr>
          <w:p w:rsidR="005A17B5" w:rsidRDefault="007B595A">
            <w:pPr>
              <w:pStyle w:val="TableParagraph"/>
              <w:spacing w:before="2"/>
              <w:ind w:left="107"/>
            </w:pPr>
            <w:r>
              <w:t>年末财政拨款结</w:t>
            </w:r>
          </w:p>
          <w:p w:rsidR="005A17B5" w:rsidRDefault="007B595A">
            <w:pPr>
              <w:pStyle w:val="TableParagraph"/>
              <w:spacing w:before="4" w:line="263" w:lineRule="exact"/>
              <w:ind w:left="107"/>
            </w:pPr>
            <w:r>
              <w:t>转和结余</w:t>
            </w:r>
          </w:p>
        </w:tc>
        <w:tc>
          <w:tcPr>
            <w:tcW w:w="772" w:type="dxa"/>
          </w:tcPr>
          <w:p w:rsidR="005A17B5" w:rsidRDefault="007B595A">
            <w:pPr>
              <w:pStyle w:val="TableParagraph"/>
              <w:spacing w:before="144"/>
              <w:ind w:right="263"/>
              <w:jc w:val="right"/>
            </w:pPr>
            <w:r>
              <w:t>60</w:t>
            </w:r>
          </w:p>
        </w:tc>
        <w:tc>
          <w:tcPr>
            <w:tcW w:w="1082" w:type="dxa"/>
          </w:tcPr>
          <w:p w:rsidR="005A17B5" w:rsidRDefault="005A17B5">
            <w:pPr>
              <w:pStyle w:val="TableParagraph"/>
              <w:rPr>
                <w:rFonts w:ascii="Times New Roman"/>
              </w:rPr>
            </w:pPr>
          </w:p>
        </w:tc>
        <w:tc>
          <w:tcPr>
            <w:tcW w:w="1318" w:type="dxa"/>
          </w:tcPr>
          <w:p w:rsidR="005A17B5" w:rsidRDefault="005A17B5">
            <w:pPr>
              <w:pStyle w:val="TableParagraph"/>
              <w:rPr>
                <w:rFonts w:ascii="Times New Roman"/>
              </w:rPr>
            </w:pPr>
          </w:p>
        </w:tc>
        <w:tc>
          <w:tcPr>
            <w:tcW w:w="1843" w:type="dxa"/>
          </w:tcPr>
          <w:p w:rsidR="005A17B5" w:rsidRDefault="005A17B5">
            <w:pPr>
              <w:pStyle w:val="TableParagraph"/>
              <w:rPr>
                <w:rFonts w:ascii="Times New Roman"/>
              </w:rPr>
            </w:pPr>
          </w:p>
        </w:tc>
        <w:tc>
          <w:tcPr>
            <w:tcW w:w="1896" w:type="dxa"/>
          </w:tcPr>
          <w:p w:rsidR="005A17B5" w:rsidRDefault="005A17B5">
            <w:pPr>
              <w:pStyle w:val="TableParagraph"/>
              <w:rPr>
                <w:rFonts w:ascii="Times New Roman"/>
              </w:rPr>
            </w:pPr>
          </w:p>
        </w:tc>
      </w:tr>
      <w:tr w:rsidR="005A17B5">
        <w:trPr>
          <w:trHeight w:val="570"/>
        </w:trPr>
        <w:tc>
          <w:tcPr>
            <w:tcW w:w="2118" w:type="dxa"/>
          </w:tcPr>
          <w:p w:rsidR="005A17B5" w:rsidRDefault="007B595A">
            <w:pPr>
              <w:pStyle w:val="TableParagraph"/>
              <w:ind w:left="326"/>
            </w:pPr>
            <w:r>
              <w:t>一般公共预算财</w:t>
            </w:r>
          </w:p>
          <w:p w:rsidR="005A17B5" w:rsidRDefault="007B595A">
            <w:pPr>
              <w:pStyle w:val="TableParagraph"/>
              <w:spacing w:before="3" w:line="264" w:lineRule="exact"/>
              <w:ind w:left="108"/>
            </w:pPr>
            <w:r>
              <w:t>政拨款</w:t>
            </w:r>
          </w:p>
        </w:tc>
        <w:tc>
          <w:tcPr>
            <w:tcW w:w="782" w:type="dxa"/>
          </w:tcPr>
          <w:p w:rsidR="005A17B5" w:rsidRDefault="007B595A">
            <w:pPr>
              <w:pStyle w:val="TableParagraph"/>
              <w:spacing w:before="144"/>
              <w:ind w:right="269"/>
              <w:jc w:val="right"/>
            </w:pPr>
            <w:r>
              <w:t>29</w:t>
            </w:r>
          </w:p>
        </w:tc>
        <w:tc>
          <w:tcPr>
            <w:tcW w:w="1082" w:type="dxa"/>
          </w:tcPr>
          <w:p w:rsidR="005A17B5" w:rsidRDefault="007B595A">
            <w:pPr>
              <w:pStyle w:val="TableParagraph"/>
              <w:spacing w:before="144"/>
              <w:ind w:right="93"/>
              <w:jc w:val="right"/>
            </w:pPr>
            <w:r>
              <w:t>26.10</w:t>
            </w:r>
          </w:p>
        </w:tc>
        <w:tc>
          <w:tcPr>
            <w:tcW w:w="1896" w:type="dxa"/>
          </w:tcPr>
          <w:p w:rsidR="005A17B5" w:rsidRDefault="005A17B5">
            <w:pPr>
              <w:pStyle w:val="TableParagraph"/>
              <w:rPr>
                <w:rFonts w:ascii="Times New Roman"/>
              </w:rPr>
            </w:pPr>
          </w:p>
        </w:tc>
        <w:tc>
          <w:tcPr>
            <w:tcW w:w="772" w:type="dxa"/>
          </w:tcPr>
          <w:p w:rsidR="005A17B5" w:rsidRDefault="007B595A">
            <w:pPr>
              <w:pStyle w:val="TableParagraph"/>
              <w:spacing w:before="144"/>
              <w:ind w:right="263"/>
              <w:jc w:val="right"/>
            </w:pPr>
            <w:r>
              <w:t>61</w:t>
            </w:r>
          </w:p>
        </w:tc>
        <w:tc>
          <w:tcPr>
            <w:tcW w:w="1082" w:type="dxa"/>
          </w:tcPr>
          <w:p w:rsidR="005A17B5" w:rsidRDefault="005A17B5">
            <w:pPr>
              <w:pStyle w:val="TableParagraph"/>
              <w:rPr>
                <w:rFonts w:ascii="Times New Roman"/>
              </w:rPr>
            </w:pPr>
          </w:p>
        </w:tc>
        <w:tc>
          <w:tcPr>
            <w:tcW w:w="1318" w:type="dxa"/>
          </w:tcPr>
          <w:p w:rsidR="005A17B5" w:rsidRDefault="005A17B5">
            <w:pPr>
              <w:pStyle w:val="TableParagraph"/>
              <w:rPr>
                <w:rFonts w:ascii="Times New Roman"/>
              </w:rPr>
            </w:pPr>
          </w:p>
        </w:tc>
        <w:tc>
          <w:tcPr>
            <w:tcW w:w="1843" w:type="dxa"/>
          </w:tcPr>
          <w:p w:rsidR="005A17B5" w:rsidRDefault="005A17B5">
            <w:pPr>
              <w:pStyle w:val="TableParagraph"/>
              <w:rPr>
                <w:rFonts w:ascii="Times New Roman"/>
              </w:rPr>
            </w:pPr>
          </w:p>
        </w:tc>
        <w:tc>
          <w:tcPr>
            <w:tcW w:w="1896" w:type="dxa"/>
          </w:tcPr>
          <w:p w:rsidR="005A17B5" w:rsidRDefault="005A17B5">
            <w:pPr>
              <w:pStyle w:val="TableParagraph"/>
              <w:rPr>
                <w:rFonts w:ascii="Times New Roman"/>
              </w:rPr>
            </w:pPr>
          </w:p>
        </w:tc>
      </w:tr>
      <w:tr w:rsidR="005A17B5">
        <w:trPr>
          <w:trHeight w:val="571"/>
        </w:trPr>
        <w:tc>
          <w:tcPr>
            <w:tcW w:w="2118" w:type="dxa"/>
          </w:tcPr>
          <w:p w:rsidR="005A17B5" w:rsidRDefault="007B595A">
            <w:pPr>
              <w:pStyle w:val="TableParagraph"/>
              <w:spacing w:before="3" w:line="280" w:lineRule="atLeast"/>
              <w:ind w:left="108" w:right="238" w:firstLine="218"/>
            </w:pPr>
            <w:r>
              <w:t>政府性基金预算财政拨款</w:t>
            </w:r>
          </w:p>
        </w:tc>
        <w:tc>
          <w:tcPr>
            <w:tcW w:w="782" w:type="dxa"/>
          </w:tcPr>
          <w:p w:rsidR="005A17B5" w:rsidRDefault="007B595A">
            <w:pPr>
              <w:pStyle w:val="TableParagraph"/>
              <w:spacing w:before="145"/>
              <w:ind w:right="269"/>
              <w:jc w:val="right"/>
            </w:pPr>
            <w:r>
              <w:t>30</w:t>
            </w:r>
          </w:p>
        </w:tc>
        <w:tc>
          <w:tcPr>
            <w:tcW w:w="1082" w:type="dxa"/>
          </w:tcPr>
          <w:p w:rsidR="005A17B5" w:rsidRDefault="005A17B5">
            <w:pPr>
              <w:pStyle w:val="TableParagraph"/>
              <w:rPr>
                <w:rFonts w:ascii="Times New Roman"/>
              </w:rPr>
            </w:pPr>
          </w:p>
        </w:tc>
        <w:tc>
          <w:tcPr>
            <w:tcW w:w="1896" w:type="dxa"/>
          </w:tcPr>
          <w:p w:rsidR="005A17B5" w:rsidRDefault="005A17B5">
            <w:pPr>
              <w:pStyle w:val="TableParagraph"/>
              <w:rPr>
                <w:rFonts w:ascii="Times New Roman"/>
              </w:rPr>
            </w:pPr>
          </w:p>
        </w:tc>
        <w:tc>
          <w:tcPr>
            <w:tcW w:w="772" w:type="dxa"/>
          </w:tcPr>
          <w:p w:rsidR="005A17B5" w:rsidRDefault="007B595A">
            <w:pPr>
              <w:pStyle w:val="TableParagraph"/>
              <w:spacing w:before="145"/>
              <w:ind w:right="263"/>
              <w:jc w:val="right"/>
            </w:pPr>
            <w:r>
              <w:t>62</w:t>
            </w:r>
          </w:p>
        </w:tc>
        <w:tc>
          <w:tcPr>
            <w:tcW w:w="1082" w:type="dxa"/>
          </w:tcPr>
          <w:p w:rsidR="005A17B5" w:rsidRDefault="005A17B5">
            <w:pPr>
              <w:pStyle w:val="TableParagraph"/>
              <w:rPr>
                <w:rFonts w:ascii="Times New Roman"/>
              </w:rPr>
            </w:pPr>
          </w:p>
        </w:tc>
        <w:tc>
          <w:tcPr>
            <w:tcW w:w="1318" w:type="dxa"/>
          </w:tcPr>
          <w:p w:rsidR="005A17B5" w:rsidRDefault="005A17B5">
            <w:pPr>
              <w:pStyle w:val="TableParagraph"/>
              <w:rPr>
                <w:rFonts w:ascii="Times New Roman"/>
              </w:rPr>
            </w:pPr>
          </w:p>
        </w:tc>
        <w:tc>
          <w:tcPr>
            <w:tcW w:w="1843" w:type="dxa"/>
          </w:tcPr>
          <w:p w:rsidR="005A17B5" w:rsidRDefault="005A17B5">
            <w:pPr>
              <w:pStyle w:val="TableParagraph"/>
              <w:rPr>
                <w:rFonts w:ascii="Times New Roman"/>
              </w:rPr>
            </w:pPr>
          </w:p>
        </w:tc>
        <w:tc>
          <w:tcPr>
            <w:tcW w:w="1896" w:type="dxa"/>
          </w:tcPr>
          <w:p w:rsidR="005A17B5" w:rsidRDefault="005A17B5">
            <w:pPr>
              <w:pStyle w:val="TableParagraph"/>
              <w:rPr>
                <w:rFonts w:ascii="Times New Roman"/>
              </w:rPr>
            </w:pPr>
          </w:p>
        </w:tc>
      </w:tr>
      <w:tr w:rsidR="005A17B5">
        <w:trPr>
          <w:trHeight w:val="571"/>
        </w:trPr>
        <w:tc>
          <w:tcPr>
            <w:tcW w:w="2118" w:type="dxa"/>
          </w:tcPr>
          <w:p w:rsidR="005A17B5" w:rsidRDefault="007B595A">
            <w:pPr>
              <w:pStyle w:val="TableParagraph"/>
              <w:spacing w:before="3" w:line="280" w:lineRule="atLeast"/>
              <w:ind w:left="108" w:right="238" w:firstLine="218"/>
            </w:pPr>
            <w:r>
              <w:t>国有资本经营预算财政拨款</w:t>
            </w:r>
          </w:p>
        </w:tc>
        <w:tc>
          <w:tcPr>
            <w:tcW w:w="782" w:type="dxa"/>
          </w:tcPr>
          <w:p w:rsidR="005A17B5" w:rsidRDefault="007B595A">
            <w:pPr>
              <w:pStyle w:val="TableParagraph"/>
              <w:spacing w:before="144"/>
              <w:ind w:right="269"/>
              <w:jc w:val="right"/>
            </w:pPr>
            <w:r>
              <w:t>31</w:t>
            </w:r>
          </w:p>
        </w:tc>
        <w:tc>
          <w:tcPr>
            <w:tcW w:w="1082" w:type="dxa"/>
          </w:tcPr>
          <w:p w:rsidR="005A17B5" w:rsidRDefault="005A17B5">
            <w:pPr>
              <w:pStyle w:val="TableParagraph"/>
              <w:rPr>
                <w:rFonts w:ascii="Times New Roman"/>
              </w:rPr>
            </w:pPr>
          </w:p>
        </w:tc>
        <w:tc>
          <w:tcPr>
            <w:tcW w:w="1896" w:type="dxa"/>
          </w:tcPr>
          <w:p w:rsidR="005A17B5" w:rsidRDefault="005A17B5">
            <w:pPr>
              <w:pStyle w:val="TableParagraph"/>
              <w:rPr>
                <w:rFonts w:ascii="Times New Roman"/>
              </w:rPr>
            </w:pPr>
          </w:p>
        </w:tc>
        <w:tc>
          <w:tcPr>
            <w:tcW w:w="772" w:type="dxa"/>
          </w:tcPr>
          <w:p w:rsidR="005A17B5" w:rsidRDefault="007B595A">
            <w:pPr>
              <w:pStyle w:val="TableParagraph"/>
              <w:spacing w:before="144"/>
              <w:ind w:right="263"/>
              <w:jc w:val="right"/>
            </w:pPr>
            <w:r>
              <w:t>63</w:t>
            </w:r>
          </w:p>
        </w:tc>
        <w:tc>
          <w:tcPr>
            <w:tcW w:w="1082" w:type="dxa"/>
          </w:tcPr>
          <w:p w:rsidR="005A17B5" w:rsidRDefault="005A17B5">
            <w:pPr>
              <w:pStyle w:val="TableParagraph"/>
              <w:rPr>
                <w:rFonts w:ascii="Times New Roman"/>
              </w:rPr>
            </w:pPr>
          </w:p>
        </w:tc>
        <w:tc>
          <w:tcPr>
            <w:tcW w:w="1318" w:type="dxa"/>
          </w:tcPr>
          <w:p w:rsidR="005A17B5" w:rsidRDefault="005A17B5">
            <w:pPr>
              <w:pStyle w:val="TableParagraph"/>
              <w:rPr>
                <w:rFonts w:ascii="Times New Roman"/>
              </w:rPr>
            </w:pPr>
          </w:p>
        </w:tc>
        <w:tc>
          <w:tcPr>
            <w:tcW w:w="1843" w:type="dxa"/>
          </w:tcPr>
          <w:p w:rsidR="005A17B5" w:rsidRDefault="005A17B5">
            <w:pPr>
              <w:pStyle w:val="TableParagraph"/>
              <w:rPr>
                <w:rFonts w:ascii="Times New Roman"/>
              </w:rPr>
            </w:pPr>
          </w:p>
        </w:tc>
        <w:tc>
          <w:tcPr>
            <w:tcW w:w="1896" w:type="dxa"/>
          </w:tcPr>
          <w:p w:rsidR="005A17B5" w:rsidRDefault="005A17B5">
            <w:pPr>
              <w:pStyle w:val="TableParagraph"/>
              <w:rPr>
                <w:rFonts w:ascii="Times New Roman"/>
              </w:rPr>
            </w:pPr>
          </w:p>
        </w:tc>
      </w:tr>
      <w:tr w:rsidR="005A17B5">
        <w:trPr>
          <w:trHeight w:val="570"/>
        </w:trPr>
        <w:tc>
          <w:tcPr>
            <w:tcW w:w="2118" w:type="dxa"/>
          </w:tcPr>
          <w:p w:rsidR="005A17B5" w:rsidRDefault="007B595A">
            <w:pPr>
              <w:pStyle w:val="TableParagraph"/>
              <w:spacing w:before="142"/>
              <w:ind w:left="108"/>
              <w:rPr>
                <w:b/>
              </w:rPr>
            </w:pPr>
            <w:r>
              <w:rPr>
                <w:b/>
              </w:rPr>
              <w:t>总计</w:t>
            </w:r>
          </w:p>
        </w:tc>
        <w:tc>
          <w:tcPr>
            <w:tcW w:w="782" w:type="dxa"/>
          </w:tcPr>
          <w:p w:rsidR="005A17B5" w:rsidRDefault="007B595A">
            <w:pPr>
              <w:pStyle w:val="TableParagraph"/>
              <w:spacing w:before="142"/>
              <w:ind w:right="269"/>
              <w:jc w:val="right"/>
            </w:pPr>
            <w:r>
              <w:t>32</w:t>
            </w:r>
          </w:p>
        </w:tc>
        <w:tc>
          <w:tcPr>
            <w:tcW w:w="1082" w:type="dxa"/>
          </w:tcPr>
          <w:p w:rsidR="005A17B5" w:rsidRDefault="007B595A">
            <w:pPr>
              <w:pStyle w:val="TableParagraph"/>
              <w:ind w:right="95"/>
              <w:jc w:val="right"/>
            </w:pPr>
            <w:r>
              <w:t>2,531.0</w:t>
            </w:r>
          </w:p>
          <w:p w:rsidR="005A17B5" w:rsidRDefault="007B595A">
            <w:pPr>
              <w:pStyle w:val="TableParagraph"/>
              <w:spacing w:before="4" w:line="264" w:lineRule="exact"/>
              <w:ind w:right="95"/>
              <w:jc w:val="right"/>
            </w:pPr>
            <w:r>
              <w:t>1</w:t>
            </w:r>
          </w:p>
        </w:tc>
        <w:tc>
          <w:tcPr>
            <w:tcW w:w="1896" w:type="dxa"/>
          </w:tcPr>
          <w:p w:rsidR="005A17B5" w:rsidRDefault="007B595A">
            <w:pPr>
              <w:pStyle w:val="TableParagraph"/>
              <w:spacing w:before="142"/>
              <w:ind w:left="107"/>
              <w:rPr>
                <w:b/>
              </w:rPr>
            </w:pPr>
            <w:r>
              <w:rPr>
                <w:b/>
              </w:rPr>
              <w:t>总计</w:t>
            </w:r>
          </w:p>
        </w:tc>
        <w:tc>
          <w:tcPr>
            <w:tcW w:w="772" w:type="dxa"/>
          </w:tcPr>
          <w:p w:rsidR="005A17B5" w:rsidRDefault="007B595A">
            <w:pPr>
              <w:pStyle w:val="TableParagraph"/>
              <w:spacing w:before="142"/>
              <w:ind w:right="263"/>
              <w:jc w:val="right"/>
            </w:pPr>
            <w:r>
              <w:t>64</w:t>
            </w:r>
          </w:p>
        </w:tc>
        <w:tc>
          <w:tcPr>
            <w:tcW w:w="1082" w:type="dxa"/>
          </w:tcPr>
          <w:p w:rsidR="005A17B5" w:rsidRDefault="007B595A">
            <w:pPr>
              <w:pStyle w:val="TableParagraph"/>
              <w:ind w:right="94"/>
              <w:jc w:val="right"/>
            </w:pPr>
            <w:r>
              <w:t>2,531.0</w:t>
            </w:r>
          </w:p>
          <w:p w:rsidR="005A17B5" w:rsidRDefault="007B595A">
            <w:pPr>
              <w:pStyle w:val="TableParagraph"/>
              <w:spacing w:before="4" w:line="264" w:lineRule="exact"/>
              <w:ind w:right="94"/>
              <w:jc w:val="right"/>
            </w:pPr>
            <w:r>
              <w:t>1</w:t>
            </w:r>
          </w:p>
        </w:tc>
        <w:tc>
          <w:tcPr>
            <w:tcW w:w="1318" w:type="dxa"/>
          </w:tcPr>
          <w:p w:rsidR="005A17B5" w:rsidRDefault="007B595A">
            <w:pPr>
              <w:pStyle w:val="TableParagraph"/>
              <w:spacing w:before="142"/>
              <w:ind w:right="95"/>
              <w:jc w:val="right"/>
            </w:pPr>
            <w:r>
              <w:t>2,531.01</w:t>
            </w:r>
          </w:p>
        </w:tc>
        <w:tc>
          <w:tcPr>
            <w:tcW w:w="1843" w:type="dxa"/>
          </w:tcPr>
          <w:p w:rsidR="005A17B5" w:rsidRDefault="005A17B5">
            <w:pPr>
              <w:pStyle w:val="TableParagraph"/>
              <w:rPr>
                <w:rFonts w:ascii="Times New Roman"/>
              </w:rPr>
            </w:pPr>
          </w:p>
        </w:tc>
        <w:tc>
          <w:tcPr>
            <w:tcW w:w="1896" w:type="dxa"/>
          </w:tcPr>
          <w:p w:rsidR="005A17B5" w:rsidRDefault="005A17B5">
            <w:pPr>
              <w:pStyle w:val="TableParagraph"/>
              <w:rPr>
                <w:rFonts w:ascii="Times New Roman"/>
              </w:rPr>
            </w:pPr>
          </w:p>
        </w:tc>
      </w:tr>
    </w:tbl>
    <w:p w:rsidR="005A17B5" w:rsidRDefault="007B595A">
      <w:pPr>
        <w:spacing w:before="1" w:line="242" w:lineRule="auto"/>
        <w:ind w:left="213" w:right="1715"/>
      </w:pPr>
      <w:r>
        <w:t>注：本表反映部门本年度一般公共预算财政拨款、政府性基金预算财政拨款和国有资本经营预算财政拨款的总收支和年末结转结余情况。本表金额单位转换时可能存</w:t>
      </w:r>
    </w:p>
    <w:p w:rsidR="005A17B5" w:rsidRDefault="007B595A">
      <w:pPr>
        <w:spacing w:before="2"/>
        <w:ind w:left="213"/>
      </w:pPr>
      <w:r>
        <w:t>在尾数误差。</w:t>
      </w:r>
    </w:p>
    <w:p w:rsidR="005A17B5" w:rsidRDefault="005A17B5">
      <w:pPr>
        <w:sectPr w:rsidR="005A17B5">
          <w:pgSz w:w="16860" w:h="11920" w:orient="landscape"/>
          <w:pgMar w:top="1100" w:right="1060" w:bottom="280" w:left="1320" w:header="720" w:footer="720" w:gutter="0"/>
          <w:cols w:space="720"/>
        </w:sectPr>
      </w:pPr>
    </w:p>
    <w:p w:rsidR="005A17B5" w:rsidRDefault="005A17B5">
      <w:pPr>
        <w:pStyle w:val="a4"/>
        <w:rPr>
          <w:sz w:val="20"/>
        </w:rPr>
      </w:pPr>
    </w:p>
    <w:p w:rsidR="005A17B5" w:rsidRDefault="005A17B5">
      <w:pPr>
        <w:pStyle w:val="a4"/>
        <w:rPr>
          <w:sz w:val="20"/>
        </w:rPr>
      </w:pPr>
    </w:p>
    <w:p w:rsidR="005A17B5" w:rsidRDefault="005A17B5">
      <w:pPr>
        <w:pStyle w:val="a4"/>
        <w:spacing w:before="11"/>
        <w:rPr>
          <w:sz w:val="15"/>
        </w:rPr>
      </w:pPr>
    </w:p>
    <w:p w:rsidR="005A17B5" w:rsidRDefault="005A17B5">
      <w:pPr>
        <w:rPr>
          <w:sz w:val="15"/>
        </w:rPr>
        <w:sectPr w:rsidR="005A17B5">
          <w:pgSz w:w="16860" w:h="11920" w:orient="landscape"/>
          <w:pgMar w:top="1100" w:right="1060" w:bottom="280" w:left="1320" w:header="720" w:footer="720" w:gutter="0"/>
          <w:cols w:space="720"/>
        </w:sectPr>
      </w:pPr>
    </w:p>
    <w:p w:rsidR="005A17B5" w:rsidRDefault="005A17B5">
      <w:pPr>
        <w:pStyle w:val="a4"/>
        <w:rPr>
          <w:sz w:val="18"/>
        </w:rPr>
      </w:pPr>
    </w:p>
    <w:p w:rsidR="005A17B5" w:rsidRDefault="005A17B5">
      <w:pPr>
        <w:pStyle w:val="a4"/>
        <w:rPr>
          <w:sz w:val="18"/>
        </w:rPr>
      </w:pPr>
    </w:p>
    <w:p w:rsidR="005A17B5" w:rsidRDefault="005A17B5">
      <w:pPr>
        <w:pStyle w:val="a4"/>
        <w:rPr>
          <w:sz w:val="18"/>
        </w:rPr>
      </w:pPr>
    </w:p>
    <w:p w:rsidR="005A17B5" w:rsidRDefault="005A17B5">
      <w:pPr>
        <w:pStyle w:val="a4"/>
        <w:spacing w:before="9"/>
        <w:rPr>
          <w:sz w:val="16"/>
        </w:rPr>
      </w:pPr>
    </w:p>
    <w:p w:rsidR="005A17B5" w:rsidRDefault="007B595A">
      <w:pPr>
        <w:spacing w:line="242" w:lineRule="auto"/>
        <w:ind w:left="213" w:right="38"/>
        <w:rPr>
          <w:sz w:val="18"/>
        </w:rPr>
      </w:pPr>
      <w:r>
        <w:rPr>
          <w:sz w:val="18"/>
        </w:rPr>
        <w:t>单位：锡林郭勒盟农牧技术推广中心</w:t>
      </w:r>
    </w:p>
    <w:p w:rsidR="005A17B5" w:rsidRDefault="007B595A">
      <w:pPr>
        <w:pStyle w:val="1"/>
      </w:pPr>
      <w:r>
        <w:rPr>
          <w:b w:val="0"/>
        </w:rPr>
        <w:br w:type="column"/>
      </w:r>
      <w:r>
        <w:lastRenderedPageBreak/>
        <w:t>项目收入支出决算表</w:t>
      </w:r>
    </w:p>
    <w:p w:rsidR="005A17B5" w:rsidRDefault="007B595A">
      <w:pPr>
        <w:pStyle w:val="a4"/>
        <w:spacing w:before="5"/>
        <w:rPr>
          <w:rFonts w:ascii="Microsoft JhengHei"/>
          <w:b/>
        </w:rPr>
      </w:pPr>
      <w:r>
        <w:br w:type="column"/>
      </w:r>
    </w:p>
    <w:p w:rsidR="005A17B5" w:rsidRDefault="007B595A">
      <w:pPr>
        <w:spacing w:before="1" w:line="302" w:lineRule="auto"/>
        <w:ind w:left="213" w:right="217" w:firstLine="600"/>
        <w:rPr>
          <w:sz w:val="24"/>
        </w:rPr>
      </w:pPr>
      <w:r>
        <w:rPr>
          <w:spacing w:val="-20"/>
          <w:sz w:val="24"/>
        </w:rPr>
        <w:t xml:space="preserve">公开 </w:t>
      </w:r>
      <w:r>
        <w:rPr>
          <w:sz w:val="24"/>
        </w:rPr>
        <w:t>05</w:t>
      </w:r>
      <w:r>
        <w:rPr>
          <w:spacing w:val="-39"/>
          <w:sz w:val="24"/>
        </w:rPr>
        <w:t xml:space="preserve"> 表</w:t>
      </w:r>
      <w:r>
        <w:rPr>
          <w:spacing w:val="-3"/>
          <w:sz w:val="24"/>
        </w:rPr>
        <w:t>金额单位：万元</w:t>
      </w:r>
    </w:p>
    <w:p w:rsidR="005A17B5" w:rsidRDefault="005A17B5">
      <w:pPr>
        <w:spacing w:line="302" w:lineRule="auto"/>
        <w:rPr>
          <w:sz w:val="24"/>
        </w:rPr>
        <w:sectPr w:rsidR="005A17B5">
          <w:type w:val="continuous"/>
          <w:pgSz w:w="16860" w:h="11920" w:orient="landscape"/>
          <w:pgMar w:top="1600" w:right="1060" w:bottom="280" w:left="1320" w:header="720" w:footer="720" w:gutter="0"/>
          <w:cols w:num="3" w:space="720" w:equalWidth="0">
            <w:col w:w="1874" w:space="3391"/>
            <w:col w:w="3506" w:space="3587"/>
            <w:col w:w="2122"/>
          </w:cols>
        </w:sectPr>
      </w:pPr>
    </w:p>
    <w:tbl>
      <w:tblPr>
        <w:tblW w:w="0" w:type="auto"/>
        <w:tblInd w:w="1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firstRow="1" w:lastRow="0" w:firstColumn="1" w:lastColumn="0" w:noHBand="0" w:noVBand="1"/>
      </w:tblPr>
      <w:tblGrid>
        <w:gridCol w:w="436"/>
        <w:gridCol w:w="337"/>
        <w:gridCol w:w="356"/>
        <w:gridCol w:w="769"/>
        <w:gridCol w:w="656"/>
        <w:gridCol w:w="619"/>
        <w:gridCol w:w="581"/>
        <w:gridCol w:w="507"/>
        <w:gridCol w:w="450"/>
        <w:gridCol w:w="618"/>
        <w:gridCol w:w="788"/>
        <w:gridCol w:w="637"/>
        <w:gridCol w:w="544"/>
        <w:gridCol w:w="900"/>
        <w:gridCol w:w="506"/>
        <w:gridCol w:w="338"/>
        <w:gridCol w:w="956"/>
        <w:gridCol w:w="844"/>
        <w:gridCol w:w="431"/>
        <w:gridCol w:w="469"/>
        <w:gridCol w:w="525"/>
        <w:gridCol w:w="469"/>
        <w:gridCol w:w="600"/>
        <w:gridCol w:w="450"/>
        <w:gridCol w:w="468"/>
      </w:tblGrid>
      <w:tr w:rsidR="005A17B5">
        <w:trPr>
          <w:trHeight w:val="300"/>
        </w:trPr>
        <w:tc>
          <w:tcPr>
            <w:tcW w:w="5329" w:type="dxa"/>
            <w:gridSpan w:val="10"/>
            <w:tcBorders>
              <w:left w:val="single" w:sz="4" w:space="0" w:color="000000"/>
              <w:bottom w:val="single" w:sz="4" w:space="0" w:color="000000"/>
              <w:right w:val="single" w:sz="4" w:space="0" w:color="000000"/>
            </w:tcBorders>
          </w:tcPr>
          <w:p w:rsidR="005A17B5" w:rsidRDefault="007B595A">
            <w:pPr>
              <w:pStyle w:val="TableParagraph"/>
              <w:spacing w:before="8" w:line="272" w:lineRule="exact"/>
              <w:ind w:left="108"/>
            </w:pPr>
            <w:r>
              <w:lastRenderedPageBreak/>
              <w:t>项目</w:t>
            </w:r>
          </w:p>
        </w:tc>
        <w:tc>
          <w:tcPr>
            <w:tcW w:w="3713" w:type="dxa"/>
            <w:gridSpan w:val="6"/>
            <w:tcBorders>
              <w:left w:val="single" w:sz="4" w:space="0" w:color="000000"/>
              <w:bottom w:val="single" w:sz="4" w:space="0" w:color="000000"/>
              <w:right w:val="single" w:sz="4" w:space="0" w:color="000000"/>
            </w:tcBorders>
          </w:tcPr>
          <w:p w:rsidR="005A17B5" w:rsidRDefault="007B595A">
            <w:pPr>
              <w:pStyle w:val="TableParagraph"/>
              <w:spacing w:before="8" w:line="272" w:lineRule="exact"/>
              <w:ind w:left="1395" w:right="1387"/>
              <w:jc w:val="center"/>
            </w:pPr>
            <w:r>
              <w:t>资金来源</w:t>
            </w:r>
          </w:p>
        </w:tc>
        <w:tc>
          <w:tcPr>
            <w:tcW w:w="2231" w:type="dxa"/>
            <w:gridSpan w:val="3"/>
            <w:tcBorders>
              <w:left w:val="single" w:sz="4" w:space="0" w:color="000000"/>
              <w:bottom w:val="single" w:sz="4" w:space="0" w:color="000000"/>
              <w:right w:val="single" w:sz="4" w:space="0" w:color="000000"/>
            </w:tcBorders>
          </w:tcPr>
          <w:p w:rsidR="005A17B5" w:rsidRDefault="007B595A">
            <w:pPr>
              <w:pStyle w:val="TableParagraph"/>
              <w:spacing w:before="8" w:line="272" w:lineRule="exact"/>
              <w:ind w:left="764" w:right="757"/>
              <w:jc w:val="center"/>
            </w:pPr>
            <w:r>
              <w:t>支出数</w:t>
            </w:r>
          </w:p>
        </w:tc>
        <w:tc>
          <w:tcPr>
            <w:tcW w:w="469" w:type="dxa"/>
            <w:vMerge w:val="restart"/>
            <w:tcBorders>
              <w:left w:val="single" w:sz="4" w:space="0" w:color="000000"/>
              <w:bottom w:val="single" w:sz="4" w:space="0" w:color="000000"/>
              <w:right w:val="single" w:sz="4" w:space="0" w:color="000000"/>
            </w:tcBorders>
          </w:tcPr>
          <w:p w:rsidR="005A17B5" w:rsidRDefault="005A17B5">
            <w:pPr>
              <w:pStyle w:val="TableParagraph"/>
            </w:pPr>
          </w:p>
          <w:p w:rsidR="005A17B5" w:rsidRDefault="005A17B5">
            <w:pPr>
              <w:pStyle w:val="TableParagraph"/>
            </w:pPr>
          </w:p>
          <w:p w:rsidR="005A17B5" w:rsidRDefault="005A17B5">
            <w:pPr>
              <w:pStyle w:val="TableParagraph"/>
            </w:pPr>
          </w:p>
          <w:p w:rsidR="005A17B5" w:rsidRDefault="007B595A">
            <w:pPr>
              <w:pStyle w:val="TableParagraph"/>
              <w:spacing w:before="170" w:line="242" w:lineRule="auto"/>
              <w:ind w:left="122" w:right="113"/>
              <w:jc w:val="both"/>
            </w:pPr>
            <w:r>
              <w:t>使用非财政拨款结余</w:t>
            </w:r>
          </w:p>
        </w:tc>
        <w:tc>
          <w:tcPr>
            <w:tcW w:w="525" w:type="dxa"/>
            <w:vMerge w:val="restart"/>
            <w:tcBorders>
              <w:left w:val="single" w:sz="4" w:space="0" w:color="000000"/>
              <w:bottom w:val="single" w:sz="4" w:space="0" w:color="000000"/>
              <w:right w:val="single" w:sz="4" w:space="0" w:color="000000"/>
            </w:tcBorders>
          </w:tcPr>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spacing w:before="12"/>
              <w:rPr>
                <w:sz w:val="24"/>
              </w:rPr>
            </w:pPr>
          </w:p>
          <w:p w:rsidR="005A17B5" w:rsidRDefault="007B595A">
            <w:pPr>
              <w:pStyle w:val="TableParagraph"/>
              <w:spacing w:line="242" w:lineRule="auto"/>
              <w:ind w:left="152" w:right="139"/>
              <w:jc w:val="both"/>
            </w:pPr>
            <w:r>
              <w:t>结余分配</w:t>
            </w:r>
          </w:p>
        </w:tc>
        <w:tc>
          <w:tcPr>
            <w:tcW w:w="1987" w:type="dxa"/>
            <w:gridSpan w:val="4"/>
            <w:tcBorders>
              <w:left w:val="single" w:sz="4" w:space="0" w:color="000000"/>
              <w:bottom w:val="single" w:sz="4" w:space="0" w:color="000000"/>
              <w:right w:val="single" w:sz="4" w:space="0" w:color="000000"/>
            </w:tcBorders>
          </w:tcPr>
          <w:p w:rsidR="005A17B5" w:rsidRDefault="007B595A">
            <w:pPr>
              <w:pStyle w:val="TableParagraph"/>
              <w:spacing w:before="8" w:line="272" w:lineRule="exact"/>
              <w:ind w:left="222"/>
            </w:pPr>
            <w:r>
              <w:t>年末结转和结余</w:t>
            </w:r>
          </w:p>
        </w:tc>
      </w:tr>
      <w:tr w:rsidR="005A17B5">
        <w:trPr>
          <w:trHeight w:val="855"/>
        </w:trPr>
        <w:tc>
          <w:tcPr>
            <w:tcW w:w="1129" w:type="dxa"/>
            <w:gridSpan w:val="3"/>
            <w:vMerge w:val="restart"/>
            <w:tcBorders>
              <w:top w:val="single" w:sz="4" w:space="0" w:color="000000"/>
              <w:left w:val="single" w:sz="4" w:space="0" w:color="000000"/>
              <w:bottom w:val="single" w:sz="4" w:space="0" w:color="000000"/>
              <w:right w:val="single" w:sz="4" w:space="0" w:color="000000"/>
            </w:tcBorders>
          </w:tcPr>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spacing w:before="2"/>
              <w:rPr>
                <w:sz w:val="24"/>
              </w:rPr>
            </w:pPr>
          </w:p>
          <w:p w:rsidR="005A17B5" w:rsidRDefault="007B595A">
            <w:pPr>
              <w:pStyle w:val="TableParagraph"/>
              <w:spacing w:line="242" w:lineRule="auto"/>
              <w:ind w:left="122" w:right="113"/>
              <w:jc w:val="center"/>
            </w:pPr>
            <w:r>
              <w:t>支出功能分类科目编码</w:t>
            </w:r>
          </w:p>
        </w:tc>
        <w:tc>
          <w:tcPr>
            <w:tcW w:w="769" w:type="dxa"/>
            <w:vMerge w:val="restart"/>
            <w:tcBorders>
              <w:top w:val="single" w:sz="4" w:space="0" w:color="000000"/>
              <w:left w:val="single" w:sz="4" w:space="0" w:color="000000"/>
              <w:bottom w:val="single" w:sz="4" w:space="0" w:color="000000"/>
              <w:right w:val="single" w:sz="4" w:space="0" w:color="000000"/>
            </w:tcBorders>
          </w:tcPr>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pPr>
          </w:p>
          <w:p w:rsidR="005A17B5" w:rsidRDefault="007B595A">
            <w:pPr>
              <w:pStyle w:val="TableParagraph"/>
              <w:spacing w:before="162" w:line="242" w:lineRule="auto"/>
              <w:ind w:left="162" w:right="152"/>
            </w:pPr>
            <w:r>
              <w:rPr>
                <w:spacing w:val="-8"/>
              </w:rPr>
              <w:t>科目</w:t>
            </w:r>
            <w:r>
              <w:rPr>
                <w:spacing w:val="-9"/>
              </w:rPr>
              <w:t>名称</w:t>
            </w:r>
          </w:p>
          <w:p w:rsidR="005A17B5" w:rsidRDefault="007B595A">
            <w:pPr>
              <w:pStyle w:val="TableParagraph"/>
              <w:spacing w:before="2" w:line="242" w:lineRule="auto"/>
              <w:ind w:left="162" w:right="152"/>
              <w:jc w:val="both"/>
            </w:pPr>
            <w:r>
              <w:t>（</w:t>
            </w:r>
            <w:r>
              <w:rPr>
                <w:spacing w:val="-16"/>
              </w:rPr>
              <w:t>二</w:t>
            </w:r>
            <w:r>
              <w:rPr>
                <w:spacing w:val="-8"/>
              </w:rPr>
              <w:t>级项目名</w:t>
            </w:r>
            <w:r>
              <w:rPr>
                <w:spacing w:val="-1"/>
              </w:rPr>
              <w:t>称</w:t>
            </w:r>
            <w:r>
              <w:rPr>
                <w:spacing w:val="-16"/>
              </w:rPr>
              <w:t>）</w:t>
            </w:r>
          </w:p>
        </w:tc>
        <w:tc>
          <w:tcPr>
            <w:tcW w:w="656" w:type="dxa"/>
            <w:vMerge w:val="restart"/>
            <w:tcBorders>
              <w:top w:val="single" w:sz="4" w:space="0" w:color="000000"/>
              <w:left w:val="single" w:sz="4" w:space="0" w:color="000000"/>
              <w:bottom w:val="single" w:sz="4" w:space="0" w:color="000000"/>
              <w:right w:val="single" w:sz="4" w:space="0" w:color="000000"/>
            </w:tcBorders>
          </w:tcPr>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spacing w:before="2"/>
              <w:rPr>
                <w:sz w:val="24"/>
              </w:rPr>
            </w:pPr>
          </w:p>
          <w:p w:rsidR="005A17B5" w:rsidRDefault="007B595A">
            <w:pPr>
              <w:pStyle w:val="TableParagraph"/>
              <w:spacing w:line="242" w:lineRule="auto"/>
              <w:ind w:left="108" w:right="93"/>
              <w:jc w:val="both"/>
            </w:pPr>
            <w:r>
              <w:t>二级项目代码</w:t>
            </w:r>
          </w:p>
        </w:tc>
        <w:tc>
          <w:tcPr>
            <w:tcW w:w="619" w:type="dxa"/>
            <w:vMerge w:val="restart"/>
            <w:tcBorders>
              <w:top w:val="single" w:sz="4" w:space="0" w:color="000000"/>
              <w:left w:val="single" w:sz="4" w:space="0" w:color="000000"/>
              <w:bottom w:val="single" w:sz="4" w:space="0" w:color="000000"/>
              <w:right w:val="single" w:sz="4" w:space="0" w:color="000000"/>
            </w:tcBorders>
          </w:tcPr>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pPr>
          </w:p>
          <w:p w:rsidR="005A17B5" w:rsidRDefault="007B595A">
            <w:pPr>
              <w:pStyle w:val="TableParagraph"/>
              <w:spacing w:before="162" w:line="242" w:lineRule="auto"/>
              <w:ind w:left="199" w:right="186"/>
              <w:jc w:val="both"/>
            </w:pPr>
            <w:r>
              <w:t>二级项目类别</w:t>
            </w:r>
          </w:p>
        </w:tc>
        <w:tc>
          <w:tcPr>
            <w:tcW w:w="581" w:type="dxa"/>
            <w:vMerge w:val="restart"/>
            <w:tcBorders>
              <w:top w:val="single" w:sz="4" w:space="0" w:color="000000"/>
              <w:left w:val="single" w:sz="4" w:space="0" w:color="000000"/>
              <w:bottom w:val="single" w:sz="4" w:space="0" w:color="000000"/>
              <w:right w:val="single" w:sz="4" w:space="0" w:color="000000"/>
            </w:tcBorders>
          </w:tcPr>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pPr>
          </w:p>
          <w:p w:rsidR="005A17B5" w:rsidRDefault="007B595A">
            <w:pPr>
              <w:pStyle w:val="TableParagraph"/>
              <w:spacing w:before="162" w:line="242" w:lineRule="auto"/>
              <w:ind w:left="180" w:right="167"/>
              <w:jc w:val="both"/>
            </w:pPr>
            <w:r>
              <w:t>一级项目名称</w:t>
            </w:r>
          </w:p>
        </w:tc>
        <w:tc>
          <w:tcPr>
            <w:tcW w:w="507" w:type="dxa"/>
            <w:vMerge w:val="restart"/>
            <w:tcBorders>
              <w:top w:val="single" w:sz="4" w:space="0" w:color="000000"/>
              <w:left w:val="single" w:sz="4" w:space="0" w:color="000000"/>
              <w:bottom w:val="single" w:sz="4" w:space="0" w:color="000000"/>
              <w:right w:val="single" w:sz="4" w:space="0" w:color="000000"/>
            </w:tcBorders>
          </w:tcPr>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pPr>
          </w:p>
          <w:p w:rsidR="005A17B5" w:rsidRDefault="007B595A">
            <w:pPr>
              <w:pStyle w:val="TableParagraph"/>
              <w:spacing w:before="162" w:line="242" w:lineRule="auto"/>
              <w:ind w:left="141" w:right="132"/>
              <w:jc w:val="both"/>
            </w:pPr>
            <w:r>
              <w:t>一级项目代码</w:t>
            </w:r>
          </w:p>
        </w:tc>
        <w:tc>
          <w:tcPr>
            <w:tcW w:w="450" w:type="dxa"/>
            <w:vMerge w:val="restart"/>
            <w:tcBorders>
              <w:top w:val="single" w:sz="4" w:space="0" w:color="000000"/>
              <w:left w:val="single" w:sz="4" w:space="0" w:color="000000"/>
              <w:bottom w:val="single" w:sz="4" w:space="0" w:color="000000"/>
              <w:right w:val="single" w:sz="4" w:space="0" w:color="000000"/>
            </w:tcBorders>
          </w:tcPr>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pPr>
          </w:p>
          <w:p w:rsidR="005A17B5" w:rsidRDefault="007B595A">
            <w:pPr>
              <w:pStyle w:val="TableParagraph"/>
              <w:spacing w:before="162" w:line="242" w:lineRule="auto"/>
              <w:ind w:left="114" w:right="102"/>
              <w:jc w:val="both"/>
            </w:pPr>
            <w:r>
              <w:t>基建项目属性</w:t>
            </w:r>
          </w:p>
        </w:tc>
        <w:tc>
          <w:tcPr>
            <w:tcW w:w="618" w:type="dxa"/>
            <w:vMerge w:val="restart"/>
            <w:tcBorders>
              <w:top w:val="single" w:sz="4" w:space="0" w:color="000000"/>
              <w:left w:val="single" w:sz="4" w:space="0" w:color="000000"/>
              <w:bottom w:val="single" w:sz="4" w:space="0" w:color="000000"/>
              <w:right w:val="single" w:sz="4" w:space="0" w:color="000000"/>
            </w:tcBorders>
          </w:tcPr>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pPr>
          </w:p>
          <w:p w:rsidR="005A17B5" w:rsidRDefault="007B595A">
            <w:pPr>
              <w:pStyle w:val="TableParagraph"/>
              <w:spacing w:before="162" w:line="242" w:lineRule="auto"/>
              <w:ind w:left="199" w:right="185"/>
              <w:jc w:val="both"/>
            </w:pPr>
            <w:r>
              <w:t>是否横向标识</w:t>
            </w:r>
          </w:p>
        </w:tc>
        <w:tc>
          <w:tcPr>
            <w:tcW w:w="788" w:type="dxa"/>
            <w:vMerge w:val="restart"/>
            <w:tcBorders>
              <w:top w:val="single" w:sz="4" w:space="0" w:color="000000"/>
              <w:left w:val="single" w:sz="4" w:space="0" w:color="000000"/>
              <w:bottom w:val="single" w:sz="4" w:space="0" w:color="000000"/>
              <w:right w:val="single" w:sz="4" w:space="0" w:color="000000"/>
            </w:tcBorders>
          </w:tcPr>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spacing w:before="3"/>
              <w:rPr>
                <w:sz w:val="24"/>
              </w:rPr>
            </w:pPr>
          </w:p>
          <w:p w:rsidR="005A17B5" w:rsidRDefault="007B595A">
            <w:pPr>
              <w:pStyle w:val="TableParagraph"/>
              <w:ind w:left="174"/>
            </w:pPr>
            <w:r>
              <w:t>合计</w:t>
            </w:r>
          </w:p>
        </w:tc>
        <w:tc>
          <w:tcPr>
            <w:tcW w:w="1181" w:type="dxa"/>
            <w:gridSpan w:val="2"/>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260" w:right="138" w:hanging="111"/>
            </w:pPr>
            <w:r>
              <w:t>年初结转和结余</w:t>
            </w:r>
          </w:p>
        </w:tc>
        <w:tc>
          <w:tcPr>
            <w:tcW w:w="1406" w:type="dxa"/>
            <w:gridSpan w:val="2"/>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4"/>
            </w:pPr>
          </w:p>
          <w:p w:rsidR="005A17B5" w:rsidRDefault="007B595A">
            <w:pPr>
              <w:pStyle w:val="TableParagraph"/>
              <w:ind w:left="262"/>
            </w:pPr>
            <w:r>
              <w:t>财政拨款</w:t>
            </w:r>
          </w:p>
        </w:tc>
        <w:tc>
          <w:tcPr>
            <w:tcW w:w="338" w:type="dxa"/>
            <w:vMerge w:val="restart"/>
            <w:tcBorders>
              <w:top w:val="single" w:sz="4" w:space="0" w:color="000000"/>
              <w:left w:val="single" w:sz="4" w:space="0" w:color="000000"/>
              <w:bottom w:val="single" w:sz="4" w:space="0" w:color="000000"/>
              <w:right w:val="single" w:sz="4" w:space="0" w:color="000000"/>
            </w:tcBorders>
          </w:tcPr>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pPr>
          </w:p>
          <w:p w:rsidR="005A17B5" w:rsidRDefault="007B595A">
            <w:pPr>
              <w:pStyle w:val="TableParagraph"/>
              <w:spacing w:before="166" w:line="242" w:lineRule="auto"/>
              <w:ind w:left="106"/>
              <w:jc w:val="both"/>
            </w:pPr>
            <w:r>
              <w:t>其他资金</w:t>
            </w:r>
          </w:p>
        </w:tc>
        <w:tc>
          <w:tcPr>
            <w:tcW w:w="956" w:type="dxa"/>
            <w:vMerge w:val="restart"/>
            <w:tcBorders>
              <w:top w:val="single" w:sz="4" w:space="0" w:color="000000"/>
              <w:left w:val="single" w:sz="4" w:space="0" w:color="000000"/>
              <w:bottom w:val="single" w:sz="4" w:space="0" w:color="000000"/>
              <w:right w:val="single" w:sz="4" w:space="0" w:color="000000"/>
            </w:tcBorders>
          </w:tcPr>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spacing w:before="3"/>
              <w:rPr>
                <w:sz w:val="24"/>
              </w:rPr>
            </w:pPr>
          </w:p>
          <w:p w:rsidR="005A17B5" w:rsidRDefault="007B595A">
            <w:pPr>
              <w:pStyle w:val="TableParagraph"/>
              <w:ind w:left="258"/>
            </w:pPr>
            <w:r>
              <w:t>合计</w:t>
            </w:r>
          </w:p>
        </w:tc>
        <w:tc>
          <w:tcPr>
            <w:tcW w:w="844" w:type="dxa"/>
            <w:vMerge w:val="restart"/>
            <w:tcBorders>
              <w:top w:val="single" w:sz="4" w:space="0" w:color="000000"/>
              <w:left w:val="single" w:sz="4" w:space="0" w:color="000000"/>
              <w:bottom w:val="single" w:sz="4" w:space="0" w:color="000000"/>
              <w:right w:val="single" w:sz="4" w:space="0" w:color="000000"/>
            </w:tcBorders>
          </w:tcPr>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pPr>
          </w:p>
          <w:p w:rsidR="005A17B5" w:rsidRDefault="007B595A">
            <w:pPr>
              <w:pStyle w:val="TableParagraph"/>
              <w:spacing w:before="169" w:line="242" w:lineRule="auto"/>
              <w:ind w:left="202" w:right="187"/>
            </w:pPr>
            <w:r>
              <w:t>财政拨款</w:t>
            </w:r>
          </w:p>
        </w:tc>
        <w:tc>
          <w:tcPr>
            <w:tcW w:w="431" w:type="dxa"/>
            <w:vMerge w:val="restart"/>
            <w:tcBorders>
              <w:top w:val="single" w:sz="4" w:space="0" w:color="000000"/>
              <w:left w:val="single" w:sz="4" w:space="0" w:color="000000"/>
              <w:bottom w:val="single" w:sz="4" w:space="0" w:color="000000"/>
              <w:right w:val="single" w:sz="4" w:space="0" w:color="000000"/>
            </w:tcBorders>
          </w:tcPr>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pPr>
          </w:p>
          <w:p w:rsidR="005A17B5" w:rsidRDefault="007B595A">
            <w:pPr>
              <w:pStyle w:val="TableParagraph"/>
              <w:spacing w:before="166" w:line="242" w:lineRule="auto"/>
              <w:ind w:left="107" w:right="90"/>
              <w:jc w:val="both"/>
            </w:pPr>
            <w:r>
              <w:t>其他资金</w:t>
            </w:r>
          </w:p>
        </w:tc>
        <w:tc>
          <w:tcPr>
            <w:tcW w:w="469" w:type="dxa"/>
            <w:vMerge/>
            <w:tcBorders>
              <w:top w:val="nil"/>
              <w:left w:val="single" w:sz="4" w:space="0" w:color="000000"/>
              <w:bottom w:val="single" w:sz="4" w:space="0" w:color="000000"/>
              <w:right w:val="single" w:sz="4" w:space="0" w:color="000000"/>
            </w:tcBorders>
          </w:tcPr>
          <w:p w:rsidR="005A17B5" w:rsidRDefault="005A17B5">
            <w:pPr>
              <w:rPr>
                <w:sz w:val="2"/>
                <w:szCs w:val="2"/>
              </w:rPr>
            </w:pPr>
          </w:p>
        </w:tc>
        <w:tc>
          <w:tcPr>
            <w:tcW w:w="525" w:type="dxa"/>
            <w:vMerge/>
            <w:tcBorders>
              <w:top w:val="nil"/>
              <w:left w:val="single" w:sz="4" w:space="0" w:color="000000"/>
              <w:bottom w:val="single" w:sz="4" w:space="0" w:color="000000"/>
              <w:right w:val="single" w:sz="4" w:space="0" w:color="000000"/>
            </w:tcBorders>
          </w:tcPr>
          <w:p w:rsidR="005A17B5" w:rsidRDefault="005A17B5">
            <w:pPr>
              <w:rPr>
                <w:sz w:val="2"/>
                <w:szCs w:val="2"/>
              </w:rPr>
            </w:pPr>
          </w:p>
        </w:tc>
        <w:tc>
          <w:tcPr>
            <w:tcW w:w="469" w:type="dxa"/>
            <w:vMerge w:val="restart"/>
            <w:tcBorders>
              <w:top w:val="single" w:sz="4" w:space="0" w:color="000000"/>
              <w:left w:val="single" w:sz="4" w:space="0" w:color="000000"/>
              <w:bottom w:val="single" w:sz="4" w:space="0" w:color="000000"/>
              <w:right w:val="single" w:sz="4" w:space="0" w:color="000000"/>
            </w:tcBorders>
          </w:tcPr>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pPr>
          </w:p>
          <w:p w:rsidR="005A17B5" w:rsidRDefault="007B595A">
            <w:pPr>
              <w:pStyle w:val="TableParagraph"/>
              <w:spacing w:before="169" w:line="242" w:lineRule="auto"/>
              <w:ind w:left="124" w:right="111"/>
            </w:pPr>
            <w:r>
              <w:t>合计</w:t>
            </w:r>
          </w:p>
        </w:tc>
        <w:tc>
          <w:tcPr>
            <w:tcW w:w="1518" w:type="dxa"/>
            <w:gridSpan w:val="3"/>
            <w:tcBorders>
              <w:top w:val="single" w:sz="4" w:space="0" w:color="000000"/>
              <w:left w:val="single" w:sz="4" w:space="0" w:color="000000"/>
              <w:bottom w:val="nil"/>
              <w:right w:val="single" w:sz="4" w:space="0" w:color="000000"/>
            </w:tcBorders>
          </w:tcPr>
          <w:p w:rsidR="005A17B5" w:rsidRDefault="007B595A">
            <w:pPr>
              <w:pStyle w:val="TableParagraph"/>
              <w:spacing w:before="3"/>
              <w:ind w:left="207" w:right="196"/>
              <w:jc w:val="center"/>
            </w:pPr>
            <w:r>
              <w:t>其中：财政拨款结转和</w:t>
            </w:r>
          </w:p>
          <w:p w:rsidR="005A17B5" w:rsidRDefault="007B595A">
            <w:pPr>
              <w:pStyle w:val="TableParagraph"/>
              <w:spacing w:before="5" w:line="259" w:lineRule="exact"/>
              <w:ind w:left="207" w:right="196"/>
              <w:jc w:val="center"/>
            </w:pPr>
            <w:r>
              <w:t>结余</w:t>
            </w:r>
          </w:p>
        </w:tc>
      </w:tr>
      <w:tr w:rsidR="005A17B5">
        <w:trPr>
          <w:trHeight w:val="3428"/>
        </w:trPr>
        <w:tc>
          <w:tcPr>
            <w:tcW w:w="1129" w:type="dxa"/>
            <w:gridSpan w:val="3"/>
            <w:vMerge/>
            <w:tcBorders>
              <w:top w:val="nil"/>
              <w:left w:val="single" w:sz="4" w:space="0" w:color="000000"/>
              <w:bottom w:val="single" w:sz="4" w:space="0" w:color="000000"/>
              <w:right w:val="single" w:sz="4" w:space="0" w:color="000000"/>
            </w:tcBorders>
          </w:tcPr>
          <w:p w:rsidR="005A17B5" w:rsidRDefault="005A17B5">
            <w:pPr>
              <w:rPr>
                <w:sz w:val="2"/>
                <w:szCs w:val="2"/>
              </w:rPr>
            </w:pPr>
          </w:p>
        </w:tc>
        <w:tc>
          <w:tcPr>
            <w:tcW w:w="769" w:type="dxa"/>
            <w:vMerge/>
            <w:tcBorders>
              <w:top w:val="nil"/>
              <w:left w:val="single" w:sz="4" w:space="0" w:color="000000"/>
              <w:bottom w:val="single" w:sz="4" w:space="0" w:color="000000"/>
              <w:right w:val="single" w:sz="4" w:space="0" w:color="000000"/>
            </w:tcBorders>
          </w:tcPr>
          <w:p w:rsidR="005A17B5" w:rsidRDefault="005A17B5">
            <w:pPr>
              <w:rPr>
                <w:sz w:val="2"/>
                <w:szCs w:val="2"/>
              </w:rPr>
            </w:pPr>
          </w:p>
        </w:tc>
        <w:tc>
          <w:tcPr>
            <w:tcW w:w="656" w:type="dxa"/>
            <w:vMerge/>
            <w:tcBorders>
              <w:top w:val="nil"/>
              <w:left w:val="single" w:sz="4" w:space="0" w:color="000000"/>
              <w:bottom w:val="single" w:sz="4" w:space="0" w:color="000000"/>
              <w:right w:val="single" w:sz="4" w:space="0" w:color="000000"/>
            </w:tcBorders>
          </w:tcPr>
          <w:p w:rsidR="005A17B5" w:rsidRDefault="005A17B5">
            <w:pPr>
              <w:rPr>
                <w:sz w:val="2"/>
                <w:szCs w:val="2"/>
              </w:rPr>
            </w:pPr>
          </w:p>
        </w:tc>
        <w:tc>
          <w:tcPr>
            <w:tcW w:w="619" w:type="dxa"/>
            <w:vMerge/>
            <w:tcBorders>
              <w:top w:val="nil"/>
              <w:left w:val="single" w:sz="4" w:space="0" w:color="000000"/>
              <w:bottom w:val="single" w:sz="4" w:space="0" w:color="000000"/>
              <w:right w:val="single" w:sz="4" w:space="0" w:color="000000"/>
            </w:tcBorders>
          </w:tcPr>
          <w:p w:rsidR="005A17B5" w:rsidRDefault="005A17B5">
            <w:pPr>
              <w:rPr>
                <w:sz w:val="2"/>
                <w:szCs w:val="2"/>
              </w:rPr>
            </w:pPr>
          </w:p>
        </w:tc>
        <w:tc>
          <w:tcPr>
            <w:tcW w:w="581" w:type="dxa"/>
            <w:vMerge/>
            <w:tcBorders>
              <w:top w:val="nil"/>
              <w:left w:val="single" w:sz="4" w:space="0" w:color="000000"/>
              <w:bottom w:val="single" w:sz="4" w:space="0" w:color="000000"/>
              <w:right w:val="single" w:sz="4" w:space="0" w:color="000000"/>
            </w:tcBorders>
          </w:tcPr>
          <w:p w:rsidR="005A17B5" w:rsidRDefault="005A17B5">
            <w:pPr>
              <w:rPr>
                <w:sz w:val="2"/>
                <w:szCs w:val="2"/>
              </w:rPr>
            </w:pPr>
          </w:p>
        </w:tc>
        <w:tc>
          <w:tcPr>
            <w:tcW w:w="507" w:type="dxa"/>
            <w:vMerge/>
            <w:tcBorders>
              <w:top w:val="nil"/>
              <w:left w:val="single" w:sz="4" w:space="0" w:color="000000"/>
              <w:bottom w:val="single" w:sz="4" w:space="0" w:color="000000"/>
              <w:right w:val="single" w:sz="4" w:space="0" w:color="000000"/>
            </w:tcBorders>
          </w:tcPr>
          <w:p w:rsidR="005A17B5" w:rsidRDefault="005A17B5">
            <w:pPr>
              <w:rPr>
                <w:sz w:val="2"/>
                <w:szCs w:val="2"/>
              </w:rPr>
            </w:pPr>
          </w:p>
        </w:tc>
        <w:tc>
          <w:tcPr>
            <w:tcW w:w="450" w:type="dxa"/>
            <w:vMerge/>
            <w:tcBorders>
              <w:top w:val="nil"/>
              <w:left w:val="single" w:sz="4" w:space="0" w:color="000000"/>
              <w:bottom w:val="single" w:sz="4" w:space="0" w:color="000000"/>
              <w:right w:val="single" w:sz="4" w:space="0" w:color="000000"/>
            </w:tcBorders>
          </w:tcPr>
          <w:p w:rsidR="005A17B5" w:rsidRDefault="005A17B5">
            <w:pPr>
              <w:rPr>
                <w:sz w:val="2"/>
                <w:szCs w:val="2"/>
              </w:rPr>
            </w:pPr>
          </w:p>
        </w:tc>
        <w:tc>
          <w:tcPr>
            <w:tcW w:w="618" w:type="dxa"/>
            <w:vMerge/>
            <w:tcBorders>
              <w:top w:val="nil"/>
              <w:left w:val="single" w:sz="4" w:space="0" w:color="000000"/>
              <w:bottom w:val="single" w:sz="4" w:space="0" w:color="000000"/>
              <w:right w:val="single" w:sz="4" w:space="0" w:color="000000"/>
            </w:tcBorders>
          </w:tcPr>
          <w:p w:rsidR="005A17B5" w:rsidRDefault="005A17B5">
            <w:pPr>
              <w:rPr>
                <w:sz w:val="2"/>
                <w:szCs w:val="2"/>
              </w:rPr>
            </w:pPr>
          </w:p>
        </w:tc>
        <w:tc>
          <w:tcPr>
            <w:tcW w:w="788" w:type="dxa"/>
            <w:vMerge/>
            <w:tcBorders>
              <w:top w:val="nil"/>
              <w:left w:val="single" w:sz="4" w:space="0" w:color="000000"/>
              <w:bottom w:val="single" w:sz="4" w:space="0" w:color="000000"/>
              <w:right w:val="single" w:sz="4" w:space="0" w:color="000000"/>
            </w:tcBorders>
          </w:tcPr>
          <w:p w:rsidR="005A17B5" w:rsidRDefault="005A17B5">
            <w:pPr>
              <w:rPr>
                <w:sz w:val="2"/>
                <w:szCs w:val="2"/>
              </w:rPr>
            </w:pPr>
          </w:p>
        </w:tc>
        <w:tc>
          <w:tcPr>
            <w:tcW w:w="637"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spacing w:before="7"/>
              <w:rPr>
                <w:sz w:val="23"/>
              </w:rPr>
            </w:pPr>
          </w:p>
          <w:p w:rsidR="005A17B5" w:rsidRDefault="007B595A">
            <w:pPr>
              <w:pStyle w:val="TableParagraph"/>
              <w:ind w:left="207" w:right="196"/>
            </w:pPr>
            <w:r>
              <w:t>小计</w:t>
            </w:r>
          </w:p>
        </w:tc>
        <w:tc>
          <w:tcPr>
            <w:tcW w:w="54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 w:line="242" w:lineRule="auto"/>
              <w:ind w:left="160" w:right="150"/>
            </w:pPr>
            <w:r>
              <w:t>其中</w:t>
            </w:r>
          </w:p>
          <w:p w:rsidR="005A17B5" w:rsidRDefault="007B595A">
            <w:pPr>
              <w:pStyle w:val="TableParagraph"/>
              <w:spacing w:before="2" w:line="242" w:lineRule="auto"/>
              <w:ind w:left="160" w:right="150"/>
              <w:jc w:val="both"/>
            </w:pPr>
            <w:r>
              <w:t>： 财政拨款结转和</w:t>
            </w:r>
          </w:p>
          <w:p w:rsidR="005A17B5" w:rsidRDefault="007B595A">
            <w:pPr>
              <w:pStyle w:val="TableParagraph"/>
              <w:spacing w:before="5" w:line="280" w:lineRule="atLeast"/>
              <w:ind w:left="160" w:right="150"/>
            </w:pPr>
            <w:r>
              <w:t>结余</w:t>
            </w:r>
          </w:p>
        </w:tc>
        <w:tc>
          <w:tcPr>
            <w:tcW w:w="900"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pPr>
          </w:p>
          <w:p w:rsidR="005A17B5" w:rsidRDefault="007B595A">
            <w:pPr>
              <w:pStyle w:val="TableParagraph"/>
              <w:spacing w:before="161"/>
              <w:ind w:left="228"/>
            </w:pPr>
            <w:r>
              <w:t>小计</w:t>
            </w:r>
          </w:p>
        </w:tc>
        <w:tc>
          <w:tcPr>
            <w:tcW w:w="50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5"/>
              <w:ind w:left="142" w:right="130"/>
            </w:pPr>
            <w:r>
              <w:t>其中</w:t>
            </w:r>
          </w:p>
          <w:p w:rsidR="005A17B5" w:rsidRDefault="007B595A">
            <w:pPr>
              <w:pStyle w:val="TableParagraph"/>
              <w:spacing w:before="5" w:line="242" w:lineRule="auto"/>
              <w:ind w:left="142" w:right="130"/>
              <w:jc w:val="both"/>
            </w:pPr>
            <w:r>
              <w:t>： 基本建设支出拨款</w:t>
            </w:r>
          </w:p>
        </w:tc>
        <w:tc>
          <w:tcPr>
            <w:tcW w:w="338" w:type="dxa"/>
            <w:vMerge/>
            <w:tcBorders>
              <w:top w:val="nil"/>
              <w:left w:val="single" w:sz="4" w:space="0" w:color="000000"/>
              <w:bottom w:val="single" w:sz="4" w:space="0" w:color="000000"/>
              <w:right w:val="single" w:sz="4" w:space="0" w:color="000000"/>
            </w:tcBorders>
          </w:tcPr>
          <w:p w:rsidR="005A17B5" w:rsidRDefault="005A17B5">
            <w:pPr>
              <w:rPr>
                <w:sz w:val="2"/>
                <w:szCs w:val="2"/>
              </w:rPr>
            </w:pPr>
          </w:p>
        </w:tc>
        <w:tc>
          <w:tcPr>
            <w:tcW w:w="956" w:type="dxa"/>
            <w:vMerge/>
            <w:tcBorders>
              <w:top w:val="nil"/>
              <w:left w:val="single" w:sz="4" w:space="0" w:color="000000"/>
              <w:bottom w:val="single" w:sz="4" w:space="0" w:color="000000"/>
              <w:right w:val="single" w:sz="4" w:space="0" w:color="000000"/>
            </w:tcBorders>
          </w:tcPr>
          <w:p w:rsidR="005A17B5" w:rsidRDefault="005A17B5">
            <w:pPr>
              <w:rPr>
                <w:sz w:val="2"/>
                <w:szCs w:val="2"/>
              </w:rPr>
            </w:pPr>
          </w:p>
        </w:tc>
        <w:tc>
          <w:tcPr>
            <w:tcW w:w="844" w:type="dxa"/>
            <w:vMerge/>
            <w:tcBorders>
              <w:top w:val="nil"/>
              <w:left w:val="single" w:sz="4" w:space="0" w:color="000000"/>
              <w:bottom w:val="single" w:sz="4" w:space="0" w:color="000000"/>
              <w:right w:val="single" w:sz="4" w:space="0" w:color="000000"/>
            </w:tcBorders>
          </w:tcPr>
          <w:p w:rsidR="005A17B5" w:rsidRDefault="005A17B5">
            <w:pPr>
              <w:rPr>
                <w:sz w:val="2"/>
                <w:szCs w:val="2"/>
              </w:rPr>
            </w:pPr>
          </w:p>
        </w:tc>
        <w:tc>
          <w:tcPr>
            <w:tcW w:w="431" w:type="dxa"/>
            <w:vMerge/>
            <w:tcBorders>
              <w:top w:val="nil"/>
              <w:left w:val="single" w:sz="4" w:space="0" w:color="000000"/>
              <w:bottom w:val="single" w:sz="4" w:space="0" w:color="000000"/>
              <w:right w:val="single" w:sz="4" w:space="0" w:color="000000"/>
            </w:tcBorders>
          </w:tcPr>
          <w:p w:rsidR="005A17B5" w:rsidRDefault="005A17B5">
            <w:pPr>
              <w:rPr>
                <w:sz w:val="2"/>
                <w:szCs w:val="2"/>
              </w:rPr>
            </w:pPr>
          </w:p>
        </w:tc>
        <w:tc>
          <w:tcPr>
            <w:tcW w:w="469" w:type="dxa"/>
            <w:vMerge/>
            <w:tcBorders>
              <w:top w:val="nil"/>
              <w:left w:val="single" w:sz="4" w:space="0" w:color="000000"/>
              <w:bottom w:val="single" w:sz="4" w:space="0" w:color="000000"/>
              <w:right w:val="single" w:sz="4" w:space="0" w:color="000000"/>
            </w:tcBorders>
          </w:tcPr>
          <w:p w:rsidR="005A17B5" w:rsidRDefault="005A17B5">
            <w:pPr>
              <w:rPr>
                <w:sz w:val="2"/>
                <w:szCs w:val="2"/>
              </w:rPr>
            </w:pPr>
          </w:p>
        </w:tc>
        <w:tc>
          <w:tcPr>
            <w:tcW w:w="525" w:type="dxa"/>
            <w:vMerge/>
            <w:tcBorders>
              <w:top w:val="nil"/>
              <w:left w:val="single" w:sz="4" w:space="0" w:color="000000"/>
              <w:bottom w:val="single" w:sz="4" w:space="0" w:color="000000"/>
              <w:right w:val="single" w:sz="4" w:space="0" w:color="000000"/>
            </w:tcBorders>
          </w:tcPr>
          <w:p w:rsidR="005A17B5" w:rsidRDefault="005A17B5">
            <w:pPr>
              <w:rPr>
                <w:sz w:val="2"/>
                <w:szCs w:val="2"/>
              </w:rPr>
            </w:pPr>
          </w:p>
        </w:tc>
        <w:tc>
          <w:tcPr>
            <w:tcW w:w="469" w:type="dxa"/>
            <w:vMerge/>
            <w:tcBorders>
              <w:top w:val="nil"/>
              <w:left w:val="single" w:sz="4" w:space="0" w:color="000000"/>
              <w:bottom w:val="single" w:sz="4" w:space="0" w:color="000000"/>
              <w:right w:val="single" w:sz="4" w:space="0" w:color="000000"/>
            </w:tcBorders>
          </w:tcPr>
          <w:p w:rsidR="005A17B5" w:rsidRDefault="005A17B5">
            <w:pPr>
              <w:rPr>
                <w:sz w:val="2"/>
                <w:szCs w:val="2"/>
              </w:rPr>
            </w:pPr>
          </w:p>
        </w:tc>
        <w:tc>
          <w:tcPr>
            <w:tcW w:w="600" w:type="dxa"/>
            <w:tcBorders>
              <w:top w:val="nil"/>
              <w:left w:val="single" w:sz="4" w:space="0" w:color="000000"/>
              <w:bottom w:val="single" w:sz="4" w:space="0" w:color="000000"/>
              <w:right w:val="single" w:sz="4" w:space="0" w:color="000000"/>
            </w:tcBorders>
          </w:tcPr>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pPr>
          </w:p>
          <w:p w:rsidR="005A17B5" w:rsidRDefault="005A17B5">
            <w:pPr>
              <w:pStyle w:val="TableParagraph"/>
              <w:spacing w:before="11"/>
              <w:rPr>
                <w:sz w:val="23"/>
              </w:rPr>
            </w:pPr>
          </w:p>
          <w:p w:rsidR="005A17B5" w:rsidRDefault="007B595A">
            <w:pPr>
              <w:pStyle w:val="TableParagraph"/>
              <w:spacing w:before="1"/>
              <w:ind w:left="190" w:right="176"/>
            </w:pPr>
            <w:r>
              <w:t>小计</w:t>
            </w:r>
          </w:p>
        </w:tc>
        <w:tc>
          <w:tcPr>
            <w:tcW w:w="450" w:type="dxa"/>
            <w:tcBorders>
              <w:top w:val="nil"/>
              <w:left w:val="single" w:sz="4" w:space="0" w:color="000000"/>
              <w:bottom w:val="single" w:sz="4" w:space="0" w:color="000000"/>
              <w:right w:val="single" w:sz="4" w:space="0" w:color="000000"/>
            </w:tcBorders>
          </w:tcPr>
          <w:p w:rsidR="005A17B5" w:rsidRDefault="005A17B5">
            <w:pPr>
              <w:pStyle w:val="TableParagraph"/>
            </w:pPr>
          </w:p>
          <w:p w:rsidR="005A17B5" w:rsidRDefault="005A17B5">
            <w:pPr>
              <w:pStyle w:val="TableParagraph"/>
            </w:pPr>
          </w:p>
          <w:p w:rsidR="005A17B5" w:rsidRDefault="005A17B5">
            <w:pPr>
              <w:pStyle w:val="TableParagraph"/>
              <w:spacing w:before="4"/>
              <w:rPr>
                <w:sz w:val="23"/>
              </w:rPr>
            </w:pPr>
          </w:p>
          <w:p w:rsidR="005A17B5" w:rsidRDefault="007B595A">
            <w:pPr>
              <w:pStyle w:val="TableParagraph"/>
              <w:spacing w:line="242" w:lineRule="auto"/>
              <w:ind w:left="113" w:right="103"/>
              <w:jc w:val="both"/>
            </w:pPr>
            <w:r>
              <w:t>财政拨款结转</w:t>
            </w:r>
          </w:p>
        </w:tc>
        <w:tc>
          <w:tcPr>
            <w:tcW w:w="468" w:type="dxa"/>
            <w:tcBorders>
              <w:top w:val="nil"/>
              <w:left w:val="single" w:sz="4" w:space="0" w:color="000000"/>
              <w:bottom w:val="single" w:sz="4" w:space="0" w:color="000000"/>
              <w:right w:val="single" w:sz="4" w:space="0" w:color="000000"/>
            </w:tcBorders>
          </w:tcPr>
          <w:p w:rsidR="005A17B5" w:rsidRDefault="005A17B5">
            <w:pPr>
              <w:pStyle w:val="TableParagraph"/>
            </w:pPr>
          </w:p>
          <w:p w:rsidR="005A17B5" w:rsidRDefault="005A17B5">
            <w:pPr>
              <w:pStyle w:val="TableParagraph"/>
            </w:pPr>
          </w:p>
          <w:p w:rsidR="005A17B5" w:rsidRDefault="005A17B5">
            <w:pPr>
              <w:pStyle w:val="TableParagraph"/>
              <w:spacing w:before="4"/>
              <w:rPr>
                <w:sz w:val="23"/>
              </w:rPr>
            </w:pPr>
          </w:p>
          <w:p w:rsidR="005A17B5" w:rsidRDefault="007B595A">
            <w:pPr>
              <w:pStyle w:val="TableParagraph"/>
              <w:spacing w:line="242" w:lineRule="auto"/>
              <w:ind w:left="124" w:right="110"/>
              <w:jc w:val="both"/>
            </w:pPr>
            <w:r>
              <w:t>财政拨款结余</w:t>
            </w:r>
          </w:p>
        </w:tc>
      </w:tr>
      <w:tr w:rsidR="005A17B5">
        <w:trPr>
          <w:trHeight w:val="300"/>
        </w:trPr>
        <w:tc>
          <w:tcPr>
            <w:tcW w:w="436" w:type="dxa"/>
            <w:vMerge w:val="restart"/>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4"/>
              <w:rPr>
                <w:sz w:val="23"/>
              </w:rPr>
            </w:pPr>
          </w:p>
          <w:p w:rsidR="005A17B5" w:rsidRDefault="007B595A">
            <w:pPr>
              <w:pStyle w:val="TableParagraph"/>
              <w:ind w:left="108"/>
            </w:pPr>
            <w:r>
              <w:t>类</w:t>
            </w:r>
          </w:p>
        </w:tc>
        <w:tc>
          <w:tcPr>
            <w:tcW w:w="337" w:type="dxa"/>
            <w:vMerge w:val="restart"/>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4"/>
              <w:rPr>
                <w:sz w:val="23"/>
              </w:rPr>
            </w:pPr>
          </w:p>
          <w:p w:rsidR="005A17B5" w:rsidRDefault="007B595A">
            <w:pPr>
              <w:pStyle w:val="TableParagraph"/>
              <w:ind w:left="106" w:right="-15"/>
            </w:pPr>
            <w:r>
              <w:t>款</w:t>
            </w:r>
          </w:p>
        </w:tc>
        <w:tc>
          <w:tcPr>
            <w:tcW w:w="356" w:type="dxa"/>
            <w:vMerge w:val="restart"/>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4"/>
              <w:rPr>
                <w:sz w:val="23"/>
              </w:rPr>
            </w:pPr>
          </w:p>
          <w:p w:rsidR="005A17B5" w:rsidRDefault="007B595A">
            <w:pPr>
              <w:pStyle w:val="TableParagraph"/>
              <w:ind w:left="108"/>
            </w:pPr>
            <w:r>
              <w:t>项</w:t>
            </w:r>
          </w:p>
        </w:tc>
        <w:tc>
          <w:tcPr>
            <w:tcW w:w="76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107"/>
            </w:pPr>
            <w:r>
              <w:t>栏次</w:t>
            </w:r>
          </w:p>
        </w:tc>
        <w:tc>
          <w:tcPr>
            <w:tcW w:w="65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216"/>
            </w:pPr>
            <w:r>
              <w:t>—</w:t>
            </w:r>
          </w:p>
        </w:tc>
        <w:tc>
          <w:tcPr>
            <w:tcW w:w="61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10"/>
              <w:jc w:val="center"/>
            </w:pPr>
            <w:r>
              <w:t>—</w:t>
            </w:r>
          </w:p>
        </w:tc>
        <w:tc>
          <w:tcPr>
            <w:tcW w:w="58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10"/>
              <w:jc w:val="center"/>
            </w:pPr>
            <w:r>
              <w:t>—</w:t>
            </w:r>
          </w:p>
        </w:tc>
        <w:tc>
          <w:tcPr>
            <w:tcW w:w="50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7"/>
              <w:jc w:val="center"/>
            </w:pPr>
            <w:r>
              <w:t>—</w:t>
            </w:r>
          </w:p>
        </w:tc>
        <w:tc>
          <w:tcPr>
            <w:tcW w:w="45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10"/>
              <w:jc w:val="center"/>
            </w:pPr>
            <w:r>
              <w:t>—</w:t>
            </w:r>
          </w:p>
        </w:tc>
        <w:tc>
          <w:tcPr>
            <w:tcW w:w="61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12"/>
              <w:jc w:val="center"/>
            </w:pPr>
            <w:r>
              <w:t>—</w:t>
            </w:r>
          </w:p>
        </w:tc>
        <w:tc>
          <w:tcPr>
            <w:tcW w:w="78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8"/>
              <w:jc w:val="center"/>
            </w:pPr>
            <w:r>
              <w:t>1</w:t>
            </w:r>
          </w:p>
        </w:tc>
        <w:tc>
          <w:tcPr>
            <w:tcW w:w="63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8"/>
              <w:jc w:val="center"/>
            </w:pPr>
            <w:r>
              <w:t>2</w:t>
            </w:r>
          </w:p>
        </w:tc>
        <w:tc>
          <w:tcPr>
            <w:tcW w:w="54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8"/>
              <w:jc w:val="center"/>
            </w:pPr>
            <w:r>
              <w:t>3</w:t>
            </w:r>
          </w:p>
        </w:tc>
        <w:tc>
          <w:tcPr>
            <w:tcW w:w="9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9"/>
              <w:jc w:val="center"/>
            </w:pPr>
            <w:r>
              <w:t>4</w:t>
            </w:r>
          </w:p>
        </w:tc>
        <w:tc>
          <w:tcPr>
            <w:tcW w:w="50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9"/>
              <w:jc w:val="center"/>
            </w:pPr>
            <w:r>
              <w:t>5</w:t>
            </w:r>
          </w:p>
        </w:tc>
        <w:tc>
          <w:tcPr>
            <w:tcW w:w="3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113"/>
            </w:pPr>
            <w:r>
              <w:t>6</w:t>
            </w:r>
          </w:p>
        </w:tc>
        <w:tc>
          <w:tcPr>
            <w:tcW w:w="95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7"/>
              <w:jc w:val="center"/>
            </w:pPr>
            <w:r>
              <w:t>7</w:t>
            </w:r>
          </w:p>
        </w:tc>
        <w:tc>
          <w:tcPr>
            <w:tcW w:w="84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7"/>
              <w:jc w:val="center"/>
            </w:pPr>
            <w:r>
              <w:t>8</w:t>
            </w:r>
          </w:p>
        </w:tc>
        <w:tc>
          <w:tcPr>
            <w:tcW w:w="43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9"/>
              <w:jc w:val="center"/>
            </w:pPr>
            <w:r>
              <w:t>9</w:t>
            </w:r>
          </w:p>
        </w:tc>
        <w:tc>
          <w:tcPr>
            <w:tcW w:w="46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122"/>
            </w:pPr>
            <w:r>
              <w:t>10</w:t>
            </w:r>
          </w:p>
        </w:tc>
        <w:tc>
          <w:tcPr>
            <w:tcW w:w="52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152"/>
            </w:pPr>
            <w:r>
              <w:t>11</w:t>
            </w:r>
          </w:p>
        </w:tc>
        <w:tc>
          <w:tcPr>
            <w:tcW w:w="46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124"/>
            </w:pPr>
            <w:r>
              <w:t>12</w:t>
            </w:r>
          </w:p>
        </w:tc>
        <w:tc>
          <w:tcPr>
            <w:tcW w:w="6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190"/>
            </w:pPr>
            <w:r>
              <w:t>13</w:t>
            </w:r>
          </w:p>
        </w:tc>
        <w:tc>
          <w:tcPr>
            <w:tcW w:w="45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113"/>
            </w:pPr>
            <w:r>
              <w:t>14</w:t>
            </w:r>
          </w:p>
        </w:tc>
        <w:tc>
          <w:tcPr>
            <w:tcW w:w="46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124"/>
            </w:pPr>
            <w:r>
              <w:t>15</w:t>
            </w:r>
          </w:p>
        </w:tc>
      </w:tr>
      <w:tr w:rsidR="005A17B5">
        <w:trPr>
          <w:trHeight w:val="570"/>
        </w:trPr>
        <w:tc>
          <w:tcPr>
            <w:tcW w:w="436" w:type="dxa"/>
            <w:vMerge/>
            <w:tcBorders>
              <w:top w:val="nil"/>
              <w:left w:val="single" w:sz="4" w:space="0" w:color="000000"/>
              <w:bottom w:val="single" w:sz="4" w:space="0" w:color="000000"/>
              <w:right w:val="single" w:sz="4" w:space="0" w:color="000000"/>
            </w:tcBorders>
          </w:tcPr>
          <w:p w:rsidR="005A17B5" w:rsidRDefault="005A17B5">
            <w:pPr>
              <w:rPr>
                <w:sz w:val="2"/>
                <w:szCs w:val="2"/>
              </w:rPr>
            </w:pPr>
          </w:p>
        </w:tc>
        <w:tc>
          <w:tcPr>
            <w:tcW w:w="337" w:type="dxa"/>
            <w:vMerge/>
            <w:tcBorders>
              <w:top w:val="nil"/>
              <w:left w:val="single" w:sz="4" w:space="0" w:color="000000"/>
              <w:bottom w:val="single" w:sz="4" w:space="0" w:color="000000"/>
              <w:right w:val="single" w:sz="4" w:space="0" w:color="000000"/>
            </w:tcBorders>
          </w:tcPr>
          <w:p w:rsidR="005A17B5" w:rsidRDefault="005A17B5">
            <w:pPr>
              <w:rPr>
                <w:sz w:val="2"/>
                <w:szCs w:val="2"/>
              </w:rPr>
            </w:pPr>
          </w:p>
        </w:tc>
        <w:tc>
          <w:tcPr>
            <w:tcW w:w="356" w:type="dxa"/>
            <w:vMerge/>
            <w:tcBorders>
              <w:top w:val="nil"/>
              <w:left w:val="single" w:sz="4" w:space="0" w:color="000000"/>
              <w:bottom w:val="single" w:sz="4" w:space="0" w:color="000000"/>
              <w:right w:val="single" w:sz="4" w:space="0" w:color="000000"/>
            </w:tcBorders>
          </w:tcPr>
          <w:p w:rsidR="005A17B5" w:rsidRDefault="005A17B5">
            <w:pPr>
              <w:rPr>
                <w:sz w:val="2"/>
                <w:szCs w:val="2"/>
              </w:rPr>
            </w:pPr>
          </w:p>
        </w:tc>
        <w:tc>
          <w:tcPr>
            <w:tcW w:w="76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2"/>
              <w:ind w:left="162"/>
            </w:pPr>
            <w:r>
              <w:t>合计</w:t>
            </w:r>
          </w:p>
        </w:tc>
        <w:tc>
          <w:tcPr>
            <w:tcW w:w="65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2"/>
              <w:ind w:left="216"/>
            </w:pPr>
            <w:r>
              <w:t>—</w:t>
            </w:r>
          </w:p>
        </w:tc>
        <w:tc>
          <w:tcPr>
            <w:tcW w:w="61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2"/>
              <w:ind w:left="10"/>
              <w:jc w:val="center"/>
            </w:pPr>
            <w:r>
              <w:t>—</w:t>
            </w:r>
          </w:p>
        </w:tc>
        <w:tc>
          <w:tcPr>
            <w:tcW w:w="58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2"/>
              <w:ind w:left="10"/>
              <w:jc w:val="center"/>
            </w:pPr>
            <w:r>
              <w:t>—</w:t>
            </w:r>
          </w:p>
        </w:tc>
        <w:tc>
          <w:tcPr>
            <w:tcW w:w="50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2"/>
              <w:ind w:left="7"/>
              <w:jc w:val="center"/>
            </w:pPr>
            <w:r>
              <w:t>—</w:t>
            </w:r>
          </w:p>
        </w:tc>
        <w:tc>
          <w:tcPr>
            <w:tcW w:w="45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2"/>
              <w:ind w:left="10"/>
              <w:jc w:val="center"/>
            </w:pPr>
            <w:r>
              <w:t>—</w:t>
            </w:r>
          </w:p>
        </w:tc>
        <w:tc>
          <w:tcPr>
            <w:tcW w:w="61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2"/>
              <w:ind w:left="12"/>
              <w:jc w:val="center"/>
            </w:pPr>
            <w:r>
              <w:t>—</w:t>
            </w:r>
          </w:p>
        </w:tc>
        <w:tc>
          <w:tcPr>
            <w:tcW w:w="78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
              <w:ind w:right="94"/>
              <w:jc w:val="right"/>
            </w:pPr>
            <w:r>
              <w:t>241.9</w:t>
            </w:r>
          </w:p>
          <w:p w:rsidR="005A17B5" w:rsidRDefault="007B595A">
            <w:pPr>
              <w:pStyle w:val="TableParagraph"/>
              <w:spacing w:before="4" w:line="263" w:lineRule="exact"/>
              <w:ind w:right="94"/>
              <w:jc w:val="right"/>
            </w:pPr>
            <w:r>
              <w:t>9</w:t>
            </w:r>
          </w:p>
        </w:tc>
        <w:tc>
          <w:tcPr>
            <w:tcW w:w="637"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544"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9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2"/>
              <w:ind w:right="95"/>
              <w:jc w:val="right"/>
            </w:pPr>
            <w:r>
              <w:t>241.99</w:t>
            </w:r>
          </w:p>
        </w:tc>
        <w:tc>
          <w:tcPr>
            <w:tcW w:w="506"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33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95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2"/>
              <w:ind w:right="95"/>
              <w:jc w:val="right"/>
            </w:pPr>
            <w:r>
              <w:t>241.99</w:t>
            </w:r>
          </w:p>
        </w:tc>
        <w:tc>
          <w:tcPr>
            <w:tcW w:w="84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
              <w:ind w:right="94"/>
              <w:jc w:val="right"/>
            </w:pPr>
            <w:r>
              <w:t>241.9</w:t>
            </w:r>
          </w:p>
          <w:p w:rsidR="005A17B5" w:rsidRDefault="007B595A">
            <w:pPr>
              <w:pStyle w:val="TableParagraph"/>
              <w:spacing w:before="4" w:line="263" w:lineRule="exact"/>
              <w:ind w:right="96"/>
              <w:jc w:val="right"/>
            </w:pPr>
            <w:r>
              <w:t>9</w:t>
            </w:r>
          </w:p>
        </w:tc>
        <w:tc>
          <w:tcPr>
            <w:tcW w:w="43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469"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525"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469"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600"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450"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46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856"/>
        </w:trPr>
        <w:tc>
          <w:tcPr>
            <w:tcW w:w="1129" w:type="dxa"/>
            <w:gridSpan w:val="3"/>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3"/>
            </w:pPr>
          </w:p>
          <w:p w:rsidR="005A17B5" w:rsidRDefault="007B595A">
            <w:pPr>
              <w:pStyle w:val="TableParagraph"/>
              <w:ind w:left="108"/>
            </w:pPr>
            <w:r>
              <w:t>206</w:t>
            </w:r>
          </w:p>
        </w:tc>
        <w:tc>
          <w:tcPr>
            <w:tcW w:w="76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2" w:line="242" w:lineRule="auto"/>
              <w:ind w:left="107" w:right="207"/>
            </w:pPr>
            <w:r>
              <w:rPr>
                <w:spacing w:val="-8"/>
              </w:rPr>
              <w:t>科学</w:t>
            </w:r>
            <w:r>
              <w:rPr>
                <w:spacing w:val="-9"/>
              </w:rPr>
              <w:t>技术</w:t>
            </w:r>
          </w:p>
          <w:p w:rsidR="005A17B5" w:rsidRDefault="007B595A">
            <w:pPr>
              <w:pStyle w:val="TableParagraph"/>
              <w:spacing w:before="2" w:line="263" w:lineRule="exact"/>
              <w:ind w:left="107"/>
            </w:pPr>
            <w:r>
              <w:rPr>
                <w:spacing w:val="-1"/>
              </w:rPr>
              <w:t>支出</w:t>
            </w:r>
          </w:p>
        </w:tc>
        <w:tc>
          <w:tcPr>
            <w:tcW w:w="656"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619"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58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507"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450"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61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78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3"/>
            </w:pPr>
          </w:p>
          <w:p w:rsidR="005A17B5" w:rsidRDefault="007B595A">
            <w:pPr>
              <w:pStyle w:val="TableParagraph"/>
              <w:ind w:right="94"/>
              <w:jc w:val="right"/>
            </w:pPr>
            <w:r>
              <w:t>8.54</w:t>
            </w:r>
          </w:p>
        </w:tc>
        <w:tc>
          <w:tcPr>
            <w:tcW w:w="637"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544"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900"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3"/>
            </w:pPr>
          </w:p>
          <w:p w:rsidR="005A17B5" w:rsidRDefault="007B595A">
            <w:pPr>
              <w:pStyle w:val="TableParagraph"/>
              <w:ind w:right="95"/>
              <w:jc w:val="right"/>
            </w:pPr>
            <w:r>
              <w:t>8.54</w:t>
            </w:r>
          </w:p>
        </w:tc>
        <w:tc>
          <w:tcPr>
            <w:tcW w:w="506"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33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956"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3"/>
            </w:pPr>
          </w:p>
          <w:p w:rsidR="005A17B5" w:rsidRDefault="007B595A">
            <w:pPr>
              <w:pStyle w:val="TableParagraph"/>
              <w:ind w:right="95"/>
              <w:jc w:val="right"/>
            </w:pPr>
            <w:r>
              <w:t>8.54</w:t>
            </w:r>
          </w:p>
        </w:tc>
        <w:tc>
          <w:tcPr>
            <w:tcW w:w="844"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3"/>
            </w:pPr>
          </w:p>
          <w:p w:rsidR="005A17B5" w:rsidRDefault="007B595A">
            <w:pPr>
              <w:pStyle w:val="TableParagraph"/>
              <w:ind w:right="94"/>
              <w:jc w:val="right"/>
            </w:pPr>
            <w:r>
              <w:t>8.54</w:t>
            </w:r>
          </w:p>
        </w:tc>
        <w:tc>
          <w:tcPr>
            <w:tcW w:w="43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469"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525"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469"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600"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450"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46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298"/>
        </w:trPr>
        <w:tc>
          <w:tcPr>
            <w:tcW w:w="1129" w:type="dxa"/>
            <w:gridSpan w:val="3"/>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68" w:lineRule="exact"/>
              <w:ind w:left="108"/>
            </w:pPr>
            <w:r>
              <w:t>20603</w:t>
            </w:r>
          </w:p>
        </w:tc>
        <w:tc>
          <w:tcPr>
            <w:tcW w:w="76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68" w:lineRule="exact"/>
              <w:ind w:left="107"/>
            </w:pPr>
            <w:r>
              <w:t>应用</w:t>
            </w:r>
          </w:p>
        </w:tc>
        <w:tc>
          <w:tcPr>
            <w:tcW w:w="656"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619"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58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507"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450"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61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78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68" w:lineRule="exact"/>
              <w:ind w:right="94"/>
              <w:jc w:val="right"/>
            </w:pPr>
            <w:r>
              <w:t>8.54</w:t>
            </w:r>
          </w:p>
        </w:tc>
        <w:tc>
          <w:tcPr>
            <w:tcW w:w="637"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544"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9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68" w:lineRule="exact"/>
              <w:ind w:right="95"/>
              <w:jc w:val="right"/>
            </w:pPr>
            <w:r>
              <w:t>8.54</w:t>
            </w:r>
          </w:p>
        </w:tc>
        <w:tc>
          <w:tcPr>
            <w:tcW w:w="506"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33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95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68" w:lineRule="exact"/>
              <w:ind w:right="95"/>
              <w:jc w:val="right"/>
            </w:pPr>
            <w:r>
              <w:t>8.54</w:t>
            </w:r>
          </w:p>
        </w:tc>
        <w:tc>
          <w:tcPr>
            <w:tcW w:w="84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68" w:lineRule="exact"/>
              <w:ind w:right="94"/>
              <w:jc w:val="right"/>
            </w:pPr>
            <w:r>
              <w:t>8.54</w:t>
            </w:r>
          </w:p>
        </w:tc>
        <w:tc>
          <w:tcPr>
            <w:tcW w:w="43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469"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525"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469"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600"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450"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46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bl>
    <w:p w:rsidR="005A17B5" w:rsidRDefault="005A17B5">
      <w:pPr>
        <w:rPr>
          <w:rFonts w:ascii="Times New Roman"/>
        </w:rPr>
        <w:sectPr w:rsidR="005A17B5">
          <w:type w:val="continuous"/>
          <w:pgSz w:w="16860" w:h="11920" w:orient="landscape"/>
          <w:pgMar w:top="1600" w:right="1060" w:bottom="280" w:left="1320" w:header="720" w:footer="720" w:gutter="0"/>
          <w:cols w:space="720"/>
        </w:sect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spacing w:before="1"/>
        <w:rPr>
          <w:rFonts w:ascii="Times New Roman"/>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29"/>
        <w:gridCol w:w="769"/>
        <w:gridCol w:w="656"/>
        <w:gridCol w:w="619"/>
        <w:gridCol w:w="581"/>
        <w:gridCol w:w="507"/>
        <w:gridCol w:w="450"/>
        <w:gridCol w:w="618"/>
        <w:gridCol w:w="788"/>
        <w:gridCol w:w="637"/>
        <w:gridCol w:w="544"/>
        <w:gridCol w:w="900"/>
        <w:gridCol w:w="506"/>
        <w:gridCol w:w="338"/>
        <w:gridCol w:w="956"/>
        <w:gridCol w:w="844"/>
        <w:gridCol w:w="431"/>
        <w:gridCol w:w="469"/>
        <w:gridCol w:w="525"/>
        <w:gridCol w:w="469"/>
        <w:gridCol w:w="600"/>
        <w:gridCol w:w="450"/>
        <w:gridCol w:w="468"/>
      </w:tblGrid>
      <w:tr w:rsidR="005A17B5">
        <w:trPr>
          <w:trHeight w:val="299"/>
        </w:trPr>
        <w:tc>
          <w:tcPr>
            <w:tcW w:w="1129" w:type="dxa"/>
            <w:tcBorders>
              <w:top w:val="nil"/>
            </w:tcBorders>
          </w:tcPr>
          <w:p w:rsidR="005A17B5" w:rsidRDefault="005A17B5">
            <w:pPr>
              <w:pStyle w:val="TableParagraph"/>
              <w:rPr>
                <w:rFonts w:ascii="Times New Roman"/>
              </w:rPr>
            </w:pPr>
          </w:p>
        </w:tc>
        <w:tc>
          <w:tcPr>
            <w:tcW w:w="769" w:type="dxa"/>
            <w:tcBorders>
              <w:top w:val="nil"/>
            </w:tcBorders>
          </w:tcPr>
          <w:p w:rsidR="005A17B5" w:rsidRDefault="007B595A">
            <w:pPr>
              <w:pStyle w:val="TableParagraph"/>
              <w:spacing w:before="11" w:line="268" w:lineRule="exact"/>
              <w:ind w:left="107"/>
            </w:pPr>
            <w:r>
              <w:t>研究</w:t>
            </w:r>
          </w:p>
        </w:tc>
        <w:tc>
          <w:tcPr>
            <w:tcW w:w="656" w:type="dxa"/>
            <w:tcBorders>
              <w:top w:val="nil"/>
            </w:tcBorders>
          </w:tcPr>
          <w:p w:rsidR="005A17B5" w:rsidRDefault="005A17B5">
            <w:pPr>
              <w:pStyle w:val="TableParagraph"/>
              <w:rPr>
                <w:rFonts w:ascii="Times New Roman"/>
              </w:rPr>
            </w:pPr>
          </w:p>
        </w:tc>
        <w:tc>
          <w:tcPr>
            <w:tcW w:w="619" w:type="dxa"/>
            <w:tcBorders>
              <w:top w:val="nil"/>
            </w:tcBorders>
          </w:tcPr>
          <w:p w:rsidR="005A17B5" w:rsidRDefault="005A17B5">
            <w:pPr>
              <w:pStyle w:val="TableParagraph"/>
              <w:rPr>
                <w:rFonts w:ascii="Times New Roman"/>
              </w:rPr>
            </w:pPr>
          </w:p>
        </w:tc>
        <w:tc>
          <w:tcPr>
            <w:tcW w:w="581" w:type="dxa"/>
            <w:tcBorders>
              <w:top w:val="nil"/>
            </w:tcBorders>
          </w:tcPr>
          <w:p w:rsidR="005A17B5" w:rsidRDefault="005A17B5">
            <w:pPr>
              <w:pStyle w:val="TableParagraph"/>
              <w:rPr>
                <w:rFonts w:ascii="Times New Roman"/>
              </w:rPr>
            </w:pPr>
          </w:p>
        </w:tc>
        <w:tc>
          <w:tcPr>
            <w:tcW w:w="507" w:type="dxa"/>
            <w:tcBorders>
              <w:top w:val="nil"/>
            </w:tcBorders>
          </w:tcPr>
          <w:p w:rsidR="005A17B5" w:rsidRDefault="005A17B5">
            <w:pPr>
              <w:pStyle w:val="TableParagraph"/>
              <w:rPr>
                <w:rFonts w:ascii="Times New Roman"/>
              </w:rPr>
            </w:pPr>
          </w:p>
        </w:tc>
        <w:tc>
          <w:tcPr>
            <w:tcW w:w="450" w:type="dxa"/>
            <w:tcBorders>
              <w:top w:val="nil"/>
            </w:tcBorders>
          </w:tcPr>
          <w:p w:rsidR="005A17B5" w:rsidRDefault="005A17B5">
            <w:pPr>
              <w:pStyle w:val="TableParagraph"/>
              <w:rPr>
                <w:rFonts w:ascii="Times New Roman"/>
              </w:rPr>
            </w:pPr>
          </w:p>
        </w:tc>
        <w:tc>
          <w:tcPr>
            <w:tcW w:w="618" w:type="dxa"/>
            <w:tcBorders>
              <w:top w:val="nil"/>
            </w:tcBorders>
          </w:tcPr>
          <w:p w:rsidR="005A17B5" w:rsidRDefault="005A17B5">
            <w:pPr>
              <w:pStyle w:val="TableParagraph"/>
              <w:rPr>
                <w:rFonts w:ascii="Times New Roman"/>
              </w:rPr>
            </w:pPr>
          </w:p>
        </w:tc>
        <w:tc>
          <w:tcPr>
            <w:tcW w:w="788" w:type="dxa"/>
            <w:tcBorders>
              <w:top w:val="nil"/>
            </w:tcBorders>
          </w:tcPr>
          <w:p w:rsidR="005A17B5" w:rsidRDefault="005A17B5">
            <w:pPr>
              <w:pStyle w:val="TableParagraph"/>
              <w:rPr>
                <w:rFonts w:ascii="Times New Roman"/>
              </w:rPr>
            </w:pPr>
          </w:p>
        </w:tc>
        <w:tc>
          <w:tcPr>
            <w:tcW w:w="637" w:type="dxa"/>
            <w:tcBorders>
              <w:top w:val="nil"/>
            </w:tcBorders>
          </w:tcPr>
          <w:p w:rsidR="005A17B5" w:rsidRDefault="005A17B5">
            <w:pPr>
              <w:pStyle w:val="TableParagraph"/>
              <w:rPr>
                <w:rFonts w:ascii="Times New Roman"/>
              </w:rPr>
            </w:pPr>
          </w:p>
        </w:tc>
        <w:tc>
          <w:tcPr>
            <w:tcW w:w="544" w:type="dxa"/>
            <w:tcBorders>
              <w:top w:val="nil"/>
            </w:tcBorders>
          </w:tcPr>
          <w:p w:rsidR="005A17B5" w:rsidRDefault="005A17B5">
            <w:pPr>
              <w:pStyle w:val="TableParagraph"/>
              <w:rPr>
                <w:rFonts w:ascii="Times New Roman"/>
              </w:rPr>
            </w:pPr>
          </w:p>
        </w:tc>
        <w:tc>
          <w:tcPr>
            <w:tcW w:w="900" w:type="dxa"/>
            <w:tcBorders>
              <w:top w:val="nil"/>
            </w:tcBorders>
          </w:tcPr>
          <w:p w:rsidR="005A17B5" w:rsidRDefault="005A17B5">
            <w:pPr>
              <w:pStyle w:val="TableParagraph"/>
              <w:rPr>
                <w:rFonts w:ascii="Times New Roman"/>
              </w:rPr>
            </w:pPr>
          </w:p>
        </w:tc>
        <w:tc>
          <w:tcPr>
            <w:tcW w:w="506" w:type="dxa"/>
            <w:tcBorders>
              <w:top w:val="nil"/>
            </w:tcBorders>
          </w:tcPr>
          <w:p w:rsidR="005A17B5" w:rsidRDefault="005A17B5">
            <w:pPr>
              <w:pStyle w:val="TableParagraph"/>
              <w:rPr>
                <w:rFonts w:ascii="Times New Roman"/>
              </w:rPr>
            </w:pPr>
          </w:p>
        </w:tc>
        <w:tc>
          <w:tcPr>
            <w:tcW w:w="338" w:type="dxa"/>
            <w:tcBorders>
              <w:top w:val="nil"/>
            </w:tcBorders>
          </w:tcPr>
          <w:p w:rsidR="005A17B5" w:rsidRDefault="005A17B5">
            <w:pPr>
              <w:pStyle w:val="TableParagraph"/>
              <w:rPr>
                <w:rFonts w:ascii="Times New Roman"/>
              </w:rPr>
            </w:pPr>
          </w:p>
        </w:tc>
        <w:tc>
          <w:tcPr>
            <w:tcW w:w="956" w:type="dxa"/>
            <w:tcBorders>
              <w:top w:val="nil"/>
            </w:tcBorders>
          </w:tcPr>
          <w:p w:rsidR="005A17B5" w:rsidRDefault="005A17B5">
            <w:pPr>
              <w:pStyle w:val="TableParagraph"/>
              <w:rPr>
                <w:rFonts w:ascii="Times New Roman"/>
              </w:rPr>
            </w:pPr>
          </w:p>
        </w:tc>
        <w:tc>
          <w:tcPr>
            <w:tcW w:w="844" w:type="dxa"/>
            <w:tcBorders>
              <w:top w:val="nil"/>
            </w:tcBorders>
          </w:tcPr>
          <w:p w:rsidR="005A17B5" w:rsidRDefault="005A17B5">
            <w:pPr>
              <w:pStyle w:val="TableParagraph"/>
              <w:rPr>
                <w:rFonts w:ascii="Times New Roman"/>
              </w:rPr>
            </w:pPr>
          </w:p>
        </w:tc>
        <w:tc>
          <w:tcPr>
            <w:tcW w:w="431" w:type="dxa"/>
            <w:tcBorders>
              <w:top w:val="nil"/>
            </w:tcBorders>
          </w:tcPr>
          <w:p w:rsidR="005A17B5" w:rsidRDefault="005A17B5">
            <w:pPr>
              <w:pStyle w:val="TableParagraph"/>
              <w:rPr>
                <w:rFonts w:ascii="Times New Roman"/>
              </w:rPr>
            </w:pPr>
          </w:p>
        </w:tc>
        <w:tc>
          <w:tcPr>
            <w:tcW w:w="469" w:type="dxa"/>
            <w:tcBorders>
              <w:top w:val="nil"/>
            </w:tcBorders>
          </w:tcPr>
          <w:p w:rsidR="005A17B5" w:rsidRDefault="005A17B5">
            <w:pPr>
              <w:pStyle w:val="TableParagraph"/>
              <w:rPr>
                <w:rFonts w:ascii="Times New Roman"/>
              </w:rPr>
            </w:pPr>
          </w:p>
        </w:tc>
        <w:tc>
          <w:tcPr>
            <w:tcW w:w="525" w:type="dxa"/>
            <w:tcBorders>
              <w:top w:val="nil"/>
            </w:tcBorders>
          </w:tcPr>
          <w:p w:rsidR="005A17B5" w:rsidRDefault="005A17B5">
            <w:pPr>
              <w:pStyle w:val="TableParagraph"/>
              <w:rPr>
                <w:rFonts w:ascii="Times New Roman"/>
              </w:rPr>
            </w:pPr>
          </w:p>
        </w:tc>
        <w:tc>
          <w:tcPr>
            <w:tcW w:w="469" w:type="dxa"/>
            <w:tcBorders>
              <w:top w:val="nil"/>
            </w:tcBorders>
          </w:tcPr>
          <w:p w:rsidR="005A17B5" w:rsidRDefault="005A17B5">
            <w:pPr>
              <w:pStyle w:val="TableParagraph"/>
              <w:rPr>
                <w:rFonts w:ascii="Times New Roman"/>
              </w:rPr>
            </w:pPr>
          </w:p>
        </w:tc>
        <w:tc>
          <w:tcPr>
            <w:tcW w:w="600" w:type="dxa"/>
            <w:tcBorders>
              <w:top w:val="nil"/>
            </w:tcBorders>
          </w:tcPr>
          <w:p w:rsidR="005A17B5" w:rsidRDefault="005A17B5">
            <w:pPr>
              <w:pStyle w:val="TableParagraph"/>
              <w:rPr>
                <w:rFonts w:ascii="Times New Roman"/>
              </w:rPr>
            </w:pPr>
          </w:p>
        </w:tc>
        <w:tc>
          <w:tcPr>
            <w:tcW w:w="450" w:type="dxa"/>
            <w:tcBorders>
              <w:top w:val="nil"/>
            </w:tcBorders>
          </w:tcPr>
          <w:p w:rsidR="005A17B5" w:rsidRDefault="005A17B5">
            <w:pPr>
              <w:pStyle w:val="TableParagraph"/>
              <w:rPr>
                <w:rFonts w:ascii="Times New Roman"/>
              </w:rPr>
            </w:pPr>
          </w:p>
        </w:tc>
        <w:tc>
          <w:tcPr>
            <w:tcW w:w="468" w:type="dxa"/>
            <w:tcBorders>
              <w:top w:val="nil"/>
            </w:tcBorders>
          </w:tcPr>
          <w:p w:rsidR="005A17B5" w:rsidRDefault="005A17B5">
            <w:pPr>
              <w:pStyle w:val="TableParagraph"/>
              <w:rPr>
                <w:rFonts w:ascii="Times New Roman"/>
              </w:rPr>
            </w:pPr>
          </w:p>
        </w:tc>
      </w:tr>
      <w:tr w:rsidR="005A17B5">
        <w:trPr>
          <w:trHeight w:val="1140"/>
        </w:trPr>
        <w:tc>
          <w:tcPr>
            <w:tcW w:w="1129" w:type="dxa"/>
          </w:tcPr>
          <w:p w:rsidR="005A17B5" w:rsidRDefault="005A17B5">
            <w:pPr>
              <w:pStyle w:val="TableParagraph"/>
              <w:rPr>
                <w:rFonts w:ascii="Times New Roman"/>
              </w:rPr>
            </w:pPr>
          </w:p>
          <w:p w:rsidR="005A17B5" w:rsidRDefault="007B595A">
            <w:pPr>
              <w:pStyle w:val="TableParagraph"/>
              <w:spacing w:before="176"/>
              <w:ind w:left="108"/>
            </w:pPr>
            <w:r>
              <w:t>2060399</w:t>
            </w:r>
          </w:p>
        </w:tc>
        <w:tc>
          <w:tcPr>
            <w:tcW w:w="769" w:type="dxa"/>
          </w:tcPr>
          <w:p w:rsidR="005A17B5" w:rsidRDefault="007B595A">
            <w:pPr>
              <w:pStyle w:val="TableParagraph"/>
              <w:spacing w:before="1" w:line="242" w:lineRule="auto"/>
              <w:ind w:left="107" w:right="207"/>
            </w:pPr>
            <w:r>
              <w:rPr>
                <w:spacing w:val="-8"/>
              </w:rPr>
              <w:t>其他</w:t>
            </w:r>
            <w:r>
              <w:rPr>
                <w:spacing w:val="-9"/>
              </w:rPr>
              <w:t>应用</w:t>
            </w:r>
          </w:p>
          <w:p w:rsidR="005A17B5" w:rsidRDefault="007B595A">
            <w:pPr>
              <w:pStyle w:val="TableParagraph"/>
              <w:spacing w:before="2" w:line="280" w:lineRule="atLeast"/>
              <w:ind w:left="107" w:right="207"/>
            </w:pPr>
            <w:r>
              <w:rPr>
                <w:spacing w:val="-8"/>
              </w:rPr>
              <w:t>研究</w:t>
            </w:r>
            <w:r>
              <w:rPr>
                <w:spacing w:val="-9"/>
              </w:rPr>
              <w:t>支出</w:t>
            </w:r>
          </w:p>
        </w:tc>
        <w:tc>
          <w:tcPr>
            <w:tcW w:w="656" w:type="dxa"/>
          </w:tcPr>
          <w:p w:rsidR="005A17B5" w:rsidRDefault="005A17B5">
            <w:pPr>
              <w:pStyle w:val="TableParagraph"/>
              <w:rPr>
                <w:rFonts w:ascii="Times New Roman"/>
              </w:rPr>
            </w:pP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618" w:type="dxa"/>
          </w:tcPr>
          <w:p w:rsidR="005A17B5" w:rsidRDefault="005A17B5">
            <w:pPr>
              <w:pStyle w:val="TableParagraph"/>
              <w:rPr>
                <w:rFonts w:ascii="Times New Roman"/>
              </w:rPr>
            </w:pPr>
          </w:p>
        </w:tc>
        <w:tc>
          <w:tcPr>
            <w:tcW w:w="788" w:type="dxa"/>
          </w:tcPr>
          <w:p w:rsidR="005A17B5" w:rsidRDefault="005A17B5">
            <w:pPr>
              <w:pStyle w:val="TableParagraph"/>
              <w:rPr>
                <w:rFonts w:ascii="Times New Roman"/>
              </w:rPr>
            </w:pPr>
          </w:p>
          <w:p w:rsidR="005A17B5" w:rsidRDefault="007B595A">
            <w:pPr>
              <w:pStyle w:val="TableParagraph"/>
              <w:spacing w:before="176"/>
              <w:ind w:right="94"/>
              <w:jc w:val="right"/>
            </w:pPr>
            <w:r>
              <w:t>8.54</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7B595A">
            <w:pPr>
              <w:pStyle w:val="TableParagraph"/>
              <w:spacing w:before="176"/>
              <w:ind w:right="95"/>
              <w:jc w:val="right"/>
            </w:pPr>
            <w:r>
              <w:t>8.54</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7B595A">
            <w:pPr>
              <w:pStyle w:val="TableParagraph"/>
              <w:spacing w:before="176"/>
              <w:ind w:right="95"/>
              <w:jc w:val="right"/>
            </w:pPr>
            <w:r>
              <w:t>8.54</w:t>
            </w:r>
          </w:p>
        </w:tc>
        <w:tc>
          <w:tcPr>
            <w:tcW w:w="844" w:type="dxa"/>
          </w:tcPr>
          <w:p w:rsidR="005A17B5" w:rsidRDefault="005A17B5">
            <w:pPr>
              <w:pStyle w:val="TableParagraph"/>
              <w:rPr>
                <w:rFonts w:ascii="Times New Roman"/>
              </w:rPr>
            </w:pPr>
          </w:p>
          <w:p w:rsidR="005A17B5" w:rsidRDefault="007B595A">
            <w:pPr>
              <w:pStyle w:val="TableParagraph"/>
              <w:spacing w:before="176"/>
              <w:ind w:right="94"/>
              <w:jc w:val="right"/>
            </w:pPr>
            <w:r>
              <w:t>8.54</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2283"/>
        </w:trPr>
        <w:tc>
          <w:tcPr>
            <w:tcW w:w="1129"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sz w:val="21"/>
              </w:rPr>
            </w:pPr>
          </w:p>
          <w:p w:rsidR="005A17B5" w:rsidRDefault="007B595A">
            <w:pPr>
              <w:pStyle w:val="TableParagraph"/>
              <w:ind w:left="108"/>
            </w:pPr>
            <w:r>
              <w:t>2060399</w:t>
            </w:r>
          </w:p>
        </w:tc>
        <w:tc>
          <w:tcPr>
            <w:tcW w:w="769" w:type="dxa"/>
          </w:tcPr>
          <w:p w:rsidR="005A17B5" w:rsidRDefault="007B595A">
            <w:pPr>
              <w:pStyle w:val="TableParagraph"/>
              <w:spacing w:before="2" w:line="242" w:lineRule="auto"/>
              <w:ind w:left="107" w:right="207" w:firstLine="220"/>
              <w:jc w:val="both"/>
            </w:pPr>
            <w:r>
              <w:t>应</w:t>
            </w:r>
            <w:r>
              <w:rPr>
                <w:spacing w:val="-8"/>
              </w:rPr>
              <w:t>用技术研究与</w:t>
            </w:r>
            <w:r>
              <w:rPr>
                <w:spacing w:val="-9"/>
              </w:rPr>
              <w:t>开发</w:t>
            </w:r>
          </w:p>
          <w:p w:rsidR="005A17B5" w:rsidRDefault="007B595A">
            <w:pPr>
              <w:pStyle w:val="TableParagraph"/>
              <w:spacing w:before="2"/>
              <w:ind w:left="107"/>
            </w:pPr>
            <w:r>
              <w:t>（20</w:t>
            </w:r>
          </w:p>
          <w:p w:rsidR="005A17B5" w:rsidRDefault="007B595A">
            <w:pPr>
              <w:pStyle w:val="TableParagraph"/>
              <w:spacing w:before="4" w:line="280" w:lineRule="atLeast"/>
              <w:ind w:left="107" w:right="207"/>
            </w:pPr>
            <w:r>
              <w:t xml:space="preserve">结 </w:t>
            </w:r>
            <w:r>
              <w:rPr>
                <w:spacing w:val="-1"/>
              </w:rPr>
              <w:t>转</w:t>
            </w:r>
            <w:r>
              <w:rPr>
                <w:spacing w:val="-16"/>
              </w:rPr>
              <w:t>）</w:t>
            </w:r>
          </w:p>
        </w:tc>
        <w:tc>
          <w:tcPr>
            <w:tcW w:w="656" w:type="dxa"/>
          </w:tcPr>
          <w:p w:rsidR="005A17B5" w:rsidRDefault="005A17B5">
            <w:pPr>
              <w:pStyle w:val="TableParagraph"/>
              <w:rPr>
                <w:rFonts w:ascii="Times New Roman"/>
                <w:sz w:val="25"/>
              </w:rPr>
            </w:pPr>
          </w:p>
          <w:p w:rsidR="005A17B5" w:rsidRDefault="007B595A">
            <w:pPr>
              <w:pStyle w:val="TableParagraph"/>
              <w:ind w:left="108"/>
            </w:pPr>
            <w:r>
              <w:t>1525</w:t>
            </w:r>
          </w:p>
          <w:p w:rsidR="005A17B5" w:rsidRDefault="007B595A">
            <w:pPr>
              <w:pStyle w:val="TableParagraph"/>
              <w:spacing w:before="2"/>
              <w:ind w:left="108"/>
            </w:pPr>
            <w:r>
              <w:t>0020</w:t>
            </w:r>
          </w:p>
          <w:p w:rsidR="005A17B5" w:rsidRDefault="007B595A">
            <w:pPr>
              <w:pStyle w:val="TableParagraph"/>
              <w:spacing w:before="3"/>
              <w:ind w:left="108"/>
            </w:pPr>
            <w:r>
              <w:t>2010</w:t>
            </w:r>
          </w:p>
          <w:p w:rsidR="005A17B5" w:rsidRDefault="007B595A">
            <w:pPr>
              <w:pStyle w:val="TableParagraph"/>
              <w:spacing w:before="4"/>
              <w:ind w:left="108"/>
            </w:pPr>
            <w:r>
              <w:t>0400</w:t>
            </w:r>
          </w:p>
          <w:p w:rsidR="005A17B5" w:rsidRDefault="007B595A">
            <w:pPr>
              <w:pStyle w:val="TableParagraph"/>
              <w:spacing w:before="4"/>
              <w:ind w:left="108"/>
            </w:pPr>
            <w:r>
              <w:t>0000</w:t>
            </w:r>
          </w:p>
          <w:p w:rsidR="005A17B5" w:rsidRDefault="007B595A">
            <w:pPr>
              <w:pStyle w:val="TableParagraph"/>
              <w:spacing w:before="4"/>
              <w:ind w:left="108"/>
            </w:pPr>
            <w:r>
              <w:t>1</w:t>
            </w: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p w:rsidR="005A17B5" w:rsidRDefault="007B595A">
            <w:pPr>
              <w:pStyle w:val="TableParagraph"/>
              <w:spacing w:before="177" w:line="242" w:lineRule="auto"/>
              <w:ind w:left="114" w:right="102"/>
              <w:jc w:val="both"/>
            </w:pPr>
            <w:r>
              <w:t>非基建项目</w:t>
            </w:r>
          </w:p>
        </w:tc>
        <w:tc>
          <w:tcPr>
            <w:tcW w:w="61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sz w:val="21"/>
              </w:rPr>
            </w:pPr>
          </w:p>
          <w:p w:rsidR="005A17B5" w:rsidRDefault="007B595A">
            <w:pPr>
              <w:pStyle w:val="TableParagraph"/>
              <w:ind w:left="108"/>
            </w:pPr>
            <w:r>
              <w:t>否</w:t>
            </w:r>
          </w:p>
        </w:tc>
        <w:tc>
          <w:tcPr>
            <w:tcW w:w="78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sz w:val="21"/>
              </w:rPr>
            </w:pPr>
          </w:p>
          <w:p w:rsidR="005A17B5" w:rsidRDefault="007B595A">
            <w:pPr>
              <w:pStyle w:val="TableParagraph"/>
              <w:ind w:right="94"/>
              <w:jc w:val="right"/>
            </w:pPr>
            <w:r>
              <w:t>8.54</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sz w:val="21"/>
              </w:rPr>
            </w:pPr>
          </w:p>
          <w:p w:rsidR="005A17B5" w:rsidRDefault="007B595A">
            <w:pPr>
              <w:pStyle w:val="TableParagraph"/>
              <w:ind w:right="95"/>
              <w:jc w:val="right"/>
            </w:pPr>
            <w:r>
              <w:t>8.54</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sz w:val="21"/>
              </w:rPr>
            </w:pPr>
          </w:p>
          <w:p w:rsidR="005A17B5" w:rsidRDefault="007B595A">
            <w:pPr>
              <w:pStyle w:val="TableParagraph"/>
              <w:ind w:right="95"/>
              <w:jc w:val="right"/>
            </w:pPr>
            <w:r>
              <w:t>8.54</w:t>
            </w:r>
          </w:p>
        </w:tc>
        <w:tc>
          <w:tcPr>
            <w:tcW w:w="844"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sz w:val="21"/>
              </w:rPr>
            </w:pPr>
          </w:p>
          <w:p w:rsidR="005A17B5" w:rsidRDefault="007B595A">
            <w:pPr>
              <w:pStyle w:val="TableParagraph"/>
              <w:ind w:right="94"/>
              <w:jc w:val="right"/>
            </w:pPr>
            <w:r>
              <w:t>8.54</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1426"/>
        </w:trPr>
        <w:tc>
          <w:tcPr>
            <w:tcW w:w="1129" w:type="dxa"/>
          </w:tcPr>
          <w:p w:rsidR="005A17B5" w:rsidRDefault="005A17B5">
            <w:pPr>
              <w:pStyle w:val="TableParagraph"/>
              <w:rPr>
                <w:rFonts w:ascii="Times New Roman"/>
              </w:rPr>
            </w:pPr>
          </w:p>
          <w:p w:rsidR="005A17B5" w:rsidRDefault="005A17B5">
            <w:pPr>
              <w:pStyle w:val="TableParagraph"/>
              <w:spacing w:before="6"/>
              <w:rPr>
                <w:rFonts w:ascii="Times New Roman"/>
                <w:sz w:val="27"/>
              </w:rPr>
            </w:pPr>
          </w:p>
          <w:p w:rsidR="005A17B5" w:rsidRDefault="007B595A">
            <w:pPr>
              <w:pStyle w:val="TableParagraph"/>
              <w:spacing w:before="1"/>
              <w:ind w:left="108"/>
            </w:pPr>
            <w:r>
              <w:t>208</w:t>
            </w:r>
          </w:p>
        </w:tc>
        <w:tc>
          <w:tcPr>
            <w:tcW w:w="769" w:type="dxa"/>
          </w:tcPr>
          <w:p w:rsidR="005A17B5" w:rsidRDefault="007B595A">
            <w:pPr>
              <w:pStyle w:val="TableParagraph"/>
              <w:spacing w:before="1" w:line="242" w:lineRule="auto"/>
              <w:ind w:left="107" w:right="207"/>
              <w:jc w:val="both"/>
            </w:pPr>
            <w:r>
              <w:t>社会保障和就业支</w:t>
            </w:r>
          </w:p>
          <w:p w:rsidR="005A17B5" w:rsidRDefault="007B595A">
            <w:pPr>
              <w:pStyle w:val="TableParagraph"/>
              <w:spacing w:before="2" w:line="264" w:lineRule="exact"/>
              <w:ind w:left="107"/>
            </w:pPr>
            <w:r>
              <w:t>出</w:t>
            </w:r>
          </w:p>
        </w:tc>
        <w:tc>
          <w:tcPr>
            <w:tcW w:w="656" w:type="dxa"/>
          </w:tcPr>
          <w:p w:rsidR="005A17B5" w:rsidRDefault="005A17B5">
            <w:pPr>
              <w:pStyle w:val="TableParagraph"/>
              <w:rPr>
                <w:rFonts w:ascii="Times New Roman"/>
              </w:rPr>
            </w:pP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618" w:type="dxa"/>
          </w:tcPr>
          <w:p w:rsidR="005A17B5" w:rsidRDefault="005A17B5">
            <w:pPr>
              <w:pStyle w:val="TableParagraph"/>
              <w:rPr>
                <w:rFonts w:ascii="Times New Roman"/>
              </w:rPr>
            </w:pPr>
          </w:p>
        </w:tc>
        <w:tc>
          <w:tcPr>
            <w:tcW w:w="788" w:type="dxa"/>
          </w:tcPr>
          <w:p w:rsidR="005A17B5" w:rsidRDefault="005A17B5">
            <w:pPr>
              <w:pStyle w:val="TableParagraph"/>
              <w:rPr>
                <w:rFonts w:ascii="Times New Roman"/>
              </w:rPr>
            </w:pPr>
          </w:p>
          <w:p w:rsidR="005A17B5" w:rsidRDefault="005A17B5">
            <w:pPr>
              <w:pStyle w:val="TableParagraph"/>
              <w:spacing w:before="6"/>
              <w:rPr>
                <w:rFonts w:ascii="Times New Roman"/>
                <w:sz w:val="27"/>
              </w:rPr>
            </w:pPr>
          </w:p>
          <w:p w:rsidR="005A17B5" w:rsidRDefault="007B595A">
            <w:pPr>
              <w:pStyle w:val="TableParagraph"/>
              <w:spacing w:before="1"/>
              <w:ind w:right="94"/>
              <w:jc w:val="right"/>
            </w:pPr>
            <w:r>
              <w:t>4.86</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5A17B5">
            <w:pPr>
              <w:pStyle w:val="TableParagraph"/>
              <w:spacing w:before="6"/>
              <w:rPr>
                <w:rFonts w:ascii="Times New Roman"/>
                <w:sz w:val="27"/>
              </w:rPr>
            </w:pPr>
          </w:p>
          <w:p w:rsidR="005A17B5" w:rsidRDefault="007B595A">
            <w:pPr>
              <w:pStyle w:val="TableParagraph"/>
              <w:spacing w:before="1"/>
              <w:ind w:right="95"/>
              <w:jc w:val="right"/>
            </w:pPr>
            <w:r>
              <w:t>4.86</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5A17B5">
            <w:pPr>
              <w:pStyle w:val="TableParagraph"/>
              <w:spacing w:before="6"/>
              <w:rPr>
                <w:rFonts w:ascii="Times New Roman"/>
                <w:sz w:val="27"/>
              </w:rPr>
            </w:pPr>
          </w:p>
          <w:p w:rsidR="005A17B5" w:rsidRDefault="007B595A">
            <w:pPr>
              <w:pStyle w:val="TableParagraph"/>
              <w:spacing w:before="1"/>
              <w:ind w:right="95"/>
              <w:jc w:val="right"/>
            </w:pPr>
            <w:r>
              <w:t>4.86</w:t>
            </w:r>
          </w:p>
        </w:tc>
        <w:tc>
          <w:tcPr>
            <w:tcW w:w="844" w:type="dxa"/>
          </w:tcPr>
          <w:p w:rsidR="005A17B5" w:rsidRDefault="005A17B5">
            <w:pPr>
              <w:pStyle w:val="TableParagraph"/>
              <w:rPr>
                <w:rFonts w:ascii="Times New Roman"/>
              </w:rPr>
            </w:pPr>
          </w:p>
          <w:p w:rsidR="005A17B5" w:rsidRDefault="005A17B5">
            <w:pPr>
              <w:pStyle w:val="TableParagraph"/>
              <w:spacing w:before="6"/>
              <w:rPr>
                <w:rFonts w:ascii="Times New Roman"/>
                <w:sz w:val="27"/>
              </w:rPr>
            </w:pPr>
          </w:p>
          <w:p w:rsidR="005A17B5" w:rsidRDefault="007B595A">
            <w:pPr>
              <w:pStyle w:val="TableParagraph"/>
              <w:spacing w:before="1"/>
              <w:ind w:right="94"/>
              <w:jc w:val="right"/>
            </w:pPr>
            <w:r>
              <w:t>4.86</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1997"/>
        </w:trPr>
        <w:tc>
          <w:tcPr>
            <w:tcW w:w="1129"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6"/>
              <w:rPr>
                <w:rFonts w:ascii="Times New Roman"/>
                <w:sz w:val="30"/>
              </w:rPr>
            </w:pPr>
          </w:p>
          <w:p w:rsidR="005A17B5" w:rsidRDefault="007B595A">
            <w:pPr>
              <w:pStyle w:val="TableParagraph"/>
              <w:ind w:left="108"/>
            </w:pPr>
            <w:r>
              <w:t>20801</w:t>
            </w:r>
          </w:p>
        </w:tc>
        <w:tc>
          <w:tcPr>
            <w:tcW w:w="769" w:type="dxa"/>
          </w:tcPr>
          <w:p w:rsidR="005A17B5" w:rsidRDefault="007B595A">
            <w:pPr>
              <w:pStyle w:val="TableParagraph"/>
              <w:spacing w:before="3" w:line="242" w:lineRule="auto"/>
              <w:ind w:left="107" w:right="207"/>
              <w:jc w:val="both"/>
            </w:pPr>
            <w:r>
              <w:t>人力资源和社会保障管理事</w:t>
            </w:r>
          </w:p>
          <w:p w:rsidR="005A17B5" w:rsidRDefault="007B595A">
            <w:pPr>
              <w:pStyle w:val="TableParagraph"/>
              <w:spacing w:before="1" w:line="266" w:lineRule="exact"/>
              <w:ind w:left="107"/>
            </w:pPr>
            <w:r>
              <w:t>务</w:t>
            </w:r>
          </w:p>
        </w:tc>
        <w:tc>
          <w:tcPr>
            <w:tcW w:w="656" w:type="dxa"/>
          </w:tcPr>
          <w:p w:rsidR="005A17B5" w:rsidRDefault="005A17B5">
            <w:pPr>
              <w:pStyle w:val="TableParagraph"/>
              <w:rPr>
                <w:rFonts w:ascii="Times New Roman"/>
              </w:rPr>
            </w:pP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618" w:type="dxa"/>
          </w:tcPr>
          <w:p w:rsidR="005A17B5" w:rsidRDefault="005A17B5">
            <w:pPr>
              <w:pStyle w:val="TableParagraph"/>
              <w:rPr>
                <w:rFonts w:ascii="Times New Roman"/>
              </w:rPr>
            </w:pPr>
          </w:p>
        </w:tc>
        <w:tc>
          <w:tcPr>
            <w:tcW w:w="78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6"/>
              <w:rPr>
                <w:rFonts w:ascii="Times New Roman"/>
                <w:sz w:val="30"/>
              </w:rPr>
            </w:pPr>
          </w:p>
          <w:p w:rsidR="005A17B5" w:rsidRDefault="007B595A">
            <w:pPr>
              <w:pStyle w:val="TableParagraph"/>
              <w:ind w:right="94"/>
              <w:jc w:val="right"/>
            </w:pPr>
            <w:r>
              <w:t>4.86</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6"/>
              <w:rPr>
                <w:rFonts w:ascii="Times New Roman"/>
                <w:sz w:val="30"/>
              </w:rPr>
            </w:pPr>
          </w:p>
          <w:p w:rsidR="005A17B5" w:rsidRDefault="007B595A">
            <w:pPr>
              <w:pStyle w:val="TableParagraph"/>
              <w:ind w:right="95"/>
              <w:jc w:val="right"/>
            </w:pPr>
            <w:r>
              <w:t>4.86</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6"/>
              <w:rPr>
                <w:rFonts w:ascii="Times New Roman"/>
                <w:sz w:val="30"/>
              </w:rPr>
            </w:pPr>
          </w:p>
          <w:p w:rsidR="005A17B5" w:rsidRDefault="007B595A">
            <w:pPr>
              <w:pStyle w:val="TableParagraph"/>
              <w:ind w:right="95"/>
              <w:jc w:val="right"/>
            </w:pPr>
            <w:r>
              <w:t>4.86</w:t>
            </w:r>
          </w:p>
        </w:tc>
        <w:tc>
          <w:tcPr>
            <w:tcW w:w="844"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6"/>
              <w:rPr>
                <w:rFonts w:ascii="Times New Roman"/>
                <w:sz w:val="30"/>
              </w:rPr>
            </w:pPr>
          </w:p>
          <w:p w:rsidR="005A17B5" w:rsidRDefault="007B595A">
            <w:pPr>
              <w:pStyle w:val="TableParagraph"/>
              <w:ind w:right="94"/>
              <w:jc w:val="right"/>
            </w:pPr>
            <w:r>
              <w:t>4.86</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853"/>
        </w:trPr>
        <w:tc>
          <w:tcPr>
            <w:tcW w:w="1129" w:type="dxa"/>
          </w:tcPr>
          <w:p w:rsidR="005A17B5" w:rsidRDefault="005A17B5">
            <w:pPr>
              <w:pStyle w:val="TableParagraph"/>
              <w:spacing w:before="8"/>
              <w:rPr>
                <w:rFonts w:ascii="Times New Roman"/>
                <w:sz w:val="24"/>
              </w:rPr>
            </w:pPr>
          </w:p>
          <w:p w:rsidR="005A17B5" w:rsidRDefault="007B595A">
            <w:pPr>
              <w:pStyle w:val="TableParagraph"/>
              <w:spacing w:before="1"/>
              <w:ind w:left="108"/>
            </w:pPr>
            <w:r>
              <w:t>2080116</w:t>
            </w:r>
          </w:p>
        </w:tc>
        <w:tc>
          <w:tcPr>
            <w:tcW w:w="769" w:type="dxa"/>
          </w:tcPr>
          <w:p w:rsidR="005A17B5" w:rsidRDefault="007B595A">
            <w:pPr>
              <w:pStyle w:val="TableParagraph"/>
              <w:spacing w:before="1"/>
              <w:ind w:left="107"/>
            </w:pPr>
            <w:r>
              <w:rPr>
                <w:spacing w:val="-1"/>
              </w:rPr>
              <w:t>引进</w:t>
            </w:r>
          </w:p>
          <w:p w:rsidR="005A17B5" w:rsidRDefault="007B595A">
            <w:pPr>
              <w:pStyle w:val="TableParagraph"/>
              <w:spacing w:before="4" w:line="280" w:lineRule="atLeast"/>
              <w:ind w:left="107" w:right="207"/>
            </w:pPr>
            <w:r>
              <w:rPr>
                <w:spacing w:val="-8"/>
              </w:rPr>
              <w:t>人才</w:t>
            </w:r>
            <w:r>
              <w:rPr>
                <w:spacing w:val="-9"/>
              </w:rPr>
              <w:t>费用</w:t>
            </w:r>
          </w:p>
        </w:tc>
        <w:tc>
          <w:tcPr>
            <w:tcW w:w="656" w:type="dxa"/>
          </w:tcPr>
          <w:p w:rsidR="005A17B5" w:rsidRDefault="005A17B5">
            <w:pPr>
              <w:pStyle w:val="TableParagraph"/>
              <w:rPr>
                <w:rFonts w:ascii="Times New Roman"/>
              </w:rPr>
            </w:pP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618" w:type="dxa"/>
          </w:tcPr>
          <w:p w:rsidR="005A17B5" w:rsidRDefault="005A17B5">
            <w:pPr>
              <w:pStyle w:val="TableParagraph"/>
              <w:rPr>
                <w:rFonts w:ascii="Times New Roman"/>
              </w:rPr>
            </w:pPr>
          </w:p>
        </w:tc>
        <w:tc>
          <w:tcPr>
            <w:tcW w:w="788" w:type="dxa"/>
          </w:tcPr>
          <w:p w:rsidR="005A17B5" w:rsidRDefault="005A17B5">
            <w:pPr>
              <w:pStyle w:val="TableParagraph"/>
              <w:spacing w:before="8"/>
              <w:rPr>
                <w:rFonts w:ascii="Times New Roman"/>
                <w:sz w:val="24"/>
              </w:rPr>
            </w:pPr>
          </w:p>
          <w:p w:rsidR="005A17B5" w:rsidRDefault="007B595A">
            <w:pPr>
              <w:pStyle w:val="TableParagraph"/>
              <w:spacing w:before="1"/>
              <w:ind w:right="94"/>
              <w:jc w:val="right"/>
            </w:pPr>
            <w:r>
              <w:t>4.86</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spacing w:before="8"/>
              <w:rPr>
                <w:rFonts w:ascii="Times New Roman"/>
                <w:sz w:val="24"/>
              </w:rPr>
            </w:pPr>
          </w:p>
          <w:p w:rsidR="005A17B5" w:rsidRDefault="007B595A">
            <w:pPr>
              <w:pStyle w:val="TableParagraph"/>
              <w:spacing w:before="1"/>
              <w:ind w:right="95"/>
              <w:jc w:val="right"/>
            </w:pPr>
            <w:r>
              <w:t>4.86</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spacing w:before="8"/>
              <w:rPr>
                <w:rFonts w:ascii="Times New Roman"/>
                <w:sz w:val="24"/>
              </w:rPr>
            </w:pPr>
          </w:p>
          <w:p w:rsidR="005A17B5" w:rsidRDefault="007B595A">
            <w:pPr>
              <w:pStyle w:val="TableParagraph"/>
              <w:spacing w:before="1"/>
              <w:ind w:right="95"/>
              <w:jc w:val="right"/>
            </w:pPr>
            <w:r>
              <w:t>4.86</w:t>
            </w:r>
          </w:p>
        </w:tc>
        <w:tc>
          <w:tcPr>
            <w:tcW w:w="844" w:type="dxa"/>
          </w:tcPr>
          <w:p w:rsidR="005A17B5" w:rsidRDefault="005A17B5">
            <w:pPr>
              <w:pStyle w:val="TableParagraph"/>
              <w:spacing w:before="8"/>
              <w:rPr>
                <w:rFonts w:ascii="Times New Roman"/>
                <w:sz w:val="24"/>
              </w:rPr>
            </w:pPr>
          </w:p>
          <w:p w:rsidR="005A17B5" w:rsidRDefault="007B595A">
            <w:pPr>
              <w:pStyle w:val="TableParagraph"/>
              <w:spacing w:before="1"/>
              <w:ind w:right="94"/>
              <w:jc w:val="right"/>
            </w:pPr>
            <w:r>
              <w:t>4.86</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bl>
    <w:p w:rsidR="005A17B5" w:rsidRDefault="005A17B5">
      <w:pPr>
        <w:rPr>
          <w:rFonts w:ascii="Times New Roman"/>
        </w:rPr>
        <w:sectPr w:rsidR="005A17B5">
          <w:pgSz w:w="16860" w:h="11920" w:orient="landscape"/>
          <w:pgMar w:top="1100" w:right="1060" w:bottom="280" w:left="1320" w:header="720" w:footer="720" w:gutter="0"/>
          <w:cols w:space="720"/>
        </w:sect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spacing w:before="1"/>
        <w:rPr>
          <w:rFonts w:ascii="Times New Roman"/>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29"/>
        <w:gridCol w:w="769"/>
        <w:gridCol w:w="656"/>
        <w:gridCol w:w="619"/>
        <w:gridCol w:w="581"/>
        <w:gridCol w:w="507"/>
        <w:gridCol w:w="450"/>
        <w:gridCol w:w="618"/>
        <w:gridCol w:w="788"/>
        <w:gridCol w:w="637"/>
        <w:gridCol w:w="544"/>
        <w:gridCol w:w="900"/>
        <w:gridCol w:w="506"/>
        <w:gridCol w:w="338"/>
        <w:gridCol w:w="956"/>
        <w:gridCol w:w="844"/>
        <w:gridCol w:w="431"/>
        <w:gridCol w:w="469"/>
        <w:gridCol w:w="525"/>
        <w:gridCol w:w="469"/>
        <w:gridCol w:w="600"/>
        <w:gridCol w:w="450"/>
        <w:gridCol w:w="468"/>
      </w:tblGrid>
      <w:tr w:rsidR="005A17B5">
        <w:trPr>
          <w:trHeight w:val="2006"/>
        </w:trPr>
        <w:tc>
          <w:tcPr>
            <w:tcW w:w="1129" w:type="dxa"/>
            <w:tcBorders>
              <w:top w:val="nil"/>
            </w:tcBorders>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3"/>
              <w:rPr>
                <w:rFonts w:ascii="Times New Roman"/>
                <w:sz w:val="31"/>
              </w:rPr>
            </w:pPr>
          </w:p>
          <w:p w:rsidR="005A17B5" w:rsidRDefault="007B595A">
            <w:pPr>
              <w:pStyle w:val="TableParagraph"/>
              <w:ind w:left="108"/>
            </w:pPr>
            <w:r>
              <w:t>2080116</w:t>
            </w:r>
          </w:p>
        </w:tc>
        <w:tc>
          <w:tcPr>
            <w:tcW w:w="769" w:type="dxa"/>
            <w:tcBorders>
              <w:top w:val="nil"/>
            </w:tcBorders>
          </w:tcPr>
          <w:p w:rsidR="005A17B5" w:rsidRDefault="005A17B5">
            <w:pPr>
              <w:pStyle w:val="TableParagraph"/>
              <w:spacing w:before="9"/>
              <w:rPr>
                <w:rFonts w:ascii="Times New Roman"/>
                <w:sz w:val="25"/>
              </w:rPr>
            </w:pPr>
          </w:p>
          <w:p w:rsidR="005A17B5" w:rsidRDefault="007B595A">
            <w:pPr>
              <w:pStyle w:val="TableParagraph"/>
              <w:ind w:left="107"/>
            </w:pPr>
            <w:r>
              <w:t>2021</w:t>
            </w:r>
          </w:p>
          <w:p w:rsidR="005A17B5" w:rsidRDefault="007B595A">
            <w:pPr>
              <w:pStyle w:val="TableParagraph"/>
              <w:spacing w:before="4" w:line="242" w:lineRule="auto"/>
              <w:ind w:left="107" w:right="207"/>
              <w:jc w:val="both"/>
            </w:pPr>
            <w:r>
              <w:rPr>
                <w:spacing w:val="-8"/>
              </w:rPr>
              <w:t>草原英才工程</w:t>
            </w:r>
            <w:r>
              <w:rPr>
                <w:spacing w:val="-9"/>
              </w:rPr>
              <w:t>专项</w:t>
            </w:r>
          </w:p>
          <w:p w:rsidR="005A17B5" w:rsidRDefault="007B595A">
            <w:pPr>
              <w:pStyle w:val="TableParagraph"/>
              <w:spacing w:before="1" w:line="264" w:lineRule="exact"/>
              <w:ind w:left="107"/>
            </w:pPr>
            <w:r>
              <w:rPr>
                <w:spacing w:val="-1"/>
              </w:rPr>
              <w:t>资金</w:t>
            </w:r>
          </w:p>
        </w:tc>
        <w:tc>
          <w:tcPr>
            <w:tcW w:w="656" w:type="dxa"/>
            <w:tcBorders>
              <w:top w:val="nil"/>
            </w:tcBorders>
          </w:tcPr>
          <w:p w:rsidR="005A17B5" w:rsidRDefault="007B595A">
            <w:pPr>
              <w:pStyle w:val="TableParagraph"/>
              <w:spacing w:before="153"/>
              <w:ind w:left="108"/>
            </w:pPr>
            <w:r>
              <w:t>1525</w:t>
            </w:r>
          </w:p>
          <w:p w:rsidR="005A17B5" w:rsidRDefault="007B595A">
            <w:pPr>
              <w:pStyle w:val="TableParagraph"/>
              <w:spacing w:before="3"/>
              <w:ind w:left="108"/>
            </w:pPr>
            <w:r>
              <w:t>0021</w:t>
            </w:r>
          </w:p>
          <w:p w:rsidR="005A17B5" w:rsidRDefault="007B595A">
            <w:pPr>
              <w:pStyle w:val="TableParagraph"/>
              <w:spacing w:before="4"/>
              <w:ind w:left="108"/>
            </w:pPr>
            <w:r>
              <w:t>2010</w:t>
            </w:r>
          </w:p>
          <w:p w:rsidR="005A17B5" w:rsidRDefault="007B595A">
            <w:pPr>
              <w:pStyle w:val="TableParagraph"/>
              <w:spacing w:before="4"/>
              <w:ind w:left="108"/>
            </w:pPr>
            <w:r>
              <w:t>0600</w:t>
            </w:r>
          </w:p>
          <w:p w:rsidR="005A17B5" w:rsidRDefault="007B595A">
            <w:pPr>
              <w:pStyle w:val="TableParagraph"/>
              <w:spacing w:before="4"/>
              <w:ind w:left="108"/>
            </w:pPr>
            <w:r>
              <w:t>0003</w:t>
            </w:r>
          </w:p>
          <w:p w:rsidR="005A17B5" w:rsidRDefault="007B595A">
            <w:pPr>
              <w:pStyle w:val="TableParagraph"/>
              <w:spacing w:before="3"/>
              <w:ind w:left="108"/>
            </w:pPr>
            <w:r>
              <w:t>6</w:t>
            </w:r>
          </w:p>
        </w:tc>
        <w:tc>
          <w:tcPr>
            <w:tcW w:w="619" w:type="dxa"/>
            <w:tcBorders>
              <w:top w:val="nil"/>
            </w:tcBorders>
          </w:tcPr>
          <w:p w:rsidR="005A17B5" w:rsidRDefault="005A17B5">
            <w:pPr>
              <w:pStyle w:val="TableParagraph"/>
              <w:rPr>
                <w:rFonts w:ascii="Times New Roman"/>
              </w:rPr>
            </w:pPr>
          </w:p>
        </w:tc>
        <w:tc>
          <w:tcPr>
            <w:tcW w:w="581" w:type="dxa"/>
            <w:tcBorders>
              <w:top w:val="nil"/>
            </w:tcBorders>
          </w:tcPr>
          <w:p w:rsidR="005A17B5" w:rsidRDefault="005A17B5">
            <w:pPr>
              <w:pStyle w:val="TableParagraph"/>
              <w:rPr>
                <w:rFonts w:ascii="Times New Roman"/>
              </w:rPr>
            </w:pPr>
          </w:p>
        </w:tc>
        <w:tc>
          <w:tcPr>
            <w:tcW w:w="507" w:type="dxa"/>
            <w:tcBorders>
              <w:top w:val="nil"/>
            </w:tcBorders>
          </w:tcPr>
          <w:p w:rsidR="005A17B5" w:rsidRDefault="005A17B5">
            <w:pPr>
              <w:pStyle w:val="TableParagraph"/>
              <w:rPr>
                <w:rFonts w:ascii="Times New Roman"/>
              </w:rPr>
            </w:pPr>
          </w:p>
        </w:tc>
        <w:tc>
          <w:tcPr>
            <w:tcW w:w="450" w:type="dxa"/>
            <w:tcBorders>
              <w:top w:val="nil"/>
            </w:tcBorders>
          </w:tcPr>
          <w:p w:rsidR="005A17B5" w:rsidRDefault="005A17B5">
            <w:pPr>
              <w:pStyle w:val="TableParagraph"/>
              <w:spacing w:before="9"/>
              <w:rPr>
                <w:rFonts w:ascii="Times New Roman"/>
                <w:sz w:val="25"/>
              </w:rPr>
            </w:pPr>
          </w:p>
          <w:p w:rsidR="005A17B5" w:rsidRDefault="007B595A">
            <w:pPr>
              <w:pStyle w:val="TableParagraph"/>
              <w:spacing w:line="242" w:lineRule="auto"/>
              <w:ind w:left="114" w:right="102"/>
              <w:jc w:val="both"/>
            </w:pPr>
            <w:r>
              <w:t>非基建项目</w:t>
            </w:r>
          </w:p>
        </w:tc>
        <w:tc>
          <w:tcPr>
            <w:tcW w:w="618" w:type="dxa"/>
            <w:tcBorders>
              <w:top w:val="nil"/>
            </w:tcBorders>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3"/>
              <w:rPr>
                <w:rFonts w:ascii="Times New Roman"/>
                <w:sz w:val="31"/>
              </w:rPr>
            </w:pPr>
          </w:p>
          <w:p w:rsidR="005A17B5" w:rsidRDefault="007B595A">
            <w:pPr>
              <w:pStyle w:val="TableParagraph"/>
              <w:ind w:left="108"/>
            </w:pPr>
            <w:r>
              <w:t>否</w:t>
            </w:r>
          </w:p>
        </w:tc>
        <w:tc>
          <w:tcPr>
            <w:tcW w:w="788" w:type="dxa"/>
            <w:tcBorders>
              <w:top w:val="nil"/>
            </w:tcBorders>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3"/>
              <w:rPr>
                <w:rFonts w:ascii="Times New Roman"/>
                <w:sz w:val="31"/>
              </w:rPr>
            </w:pPr>
          </w:p>
          <w:p w:rsidR="005A17B5" w:rsidRDefault="007B595A">
            <w:pPr>
              <w:pStyle w:val="TableParagraph"/>
              <w:ind w:right="94"/>
              <w:jc w:val="right"/>
            </w:pPr>
            <w:r>
              <w:t>4.86</w:t>
            </w:r>
          </w:p>
        </w:tc>
        <w:tc>
          <w:tcPr>
            <w:tcW w:w="637" w:type="dxa"/>
            <w:tcBorders>
              <w:top w:val="nil"/>
            </w:tcBorders>
          </w:tcPr>
          <w:p w:rsidR="005A17B5" w:rsidRDefault="005A17B5">
            <w:pPr>
              <w:pStyle w:val="TableParagraph"/>
              <w:rPr>
                <w:rFonts w:ascii="Times New Roman"/>
              </w:rPr>
            </w:pPr>
          </w:p>
        </w:tc>
        <w:tc>
          <w:tcPr>
            <w:tcW w:w="544" w:type="dxa"/>
            <w:tcBorders>
              <w:top w:val="nil"/>
            </w:tcBorders>
          </w:tcPr>
          <w:p w:rsidR="005A17B5" w:rsidRDefault="005A17B5">
            <w:pPr>
              <w:pStyle w:val="TableParagraph"/>
              <w:rPr>
                <w:rFonts w:ascii="Times New Roman"/>
              </w:rPr>
            </w:pPr>
          </w:p>
        </w:tc>
        <w:tc>
          <w:tcPr>
            <w:tcW w:w="900" w:type="dxa"/>
            <w:tcBorders>
              <w:top w:val="nil"/>
            </w:tcBorders>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3"/>
              <w:rPr>
                <w:rFonts w:ascii="Times New Roman"/>
                <w:sz w:val="31"/>
              </w:rPr>
            </w:pPr>
          </w:p>
          <w:p w:rsidR="005A17B5" w:rsidRDefault="007B595A">
            <w:pPr>
              <w:pStyle w:val="TableParagraph"/>
              <w:ind w:right="95"/>
              <w:jc w:val="right"/>
            </w:pPr>
            <w:r>
              <w:t>4.86</w:t>
            </w:r>
          </w:p>
        </w:tc>
        <w:tc>
          <w:tcPr>
            <w:tcW w:w="506" w:type="dxa"/>
            <w:tcBorders>
              <w:top w:val="nil"/>
            </w:tcBorders>
          </w:tcPr>
          <w:p w:rsidR="005A17B5" w:rsidRDefault="005A17B5">
            <w:pPr>
              <w:pStyle w:val="TableParagraph"/>
              <w:rPr>
                <w:rFonts w:ascii="Times New Roman"/>
              </w:rPr>
            </w:pPr>
          </w:p>
        </w:tc>
        <w:tc>
          <w:tcPr>
            <w:tcW w:w="338" w:type="dxa"/>
            <w:tcBorders>
              <w:top w:val="nil"/>
            </w:tcBorders>
          </w:tcPr>
          <w:p w:rsidR="005A17B5" w:rsidRDefault="005A17B5">
            <w:pPr>
              <w:pStyle w:val="TableParagraph"/>
              <w:rPr>
                <w:rFonts w:ascii="Times New Roman"/>
              </w:rPr>
            </w:pPr>
          </w:p>
        </w:tc>
        <w:tc>
          <w:tcPr>
            <w:tcW w:w="956" w:type="dxa"/>
            <w:tcBorders>
              <w:top w:val="nil"/>
            </w:tcBorders>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3"/>
              <w:rPr>
                <w:rFonts w:ascii="Times New Roman"/>
                <w:sz w:val="31"/>
              </w:rPr>
            </w:pPr>
          </w:p>
          <w:p w:rsidR="005A17B5" w:rsidRDefault="007B595A">
            <w:pPr>
              <w:pStyle w:val="TableParagraph"/>
              <w:ind w:right="95"/>
              <w:jc w:val="right"/>
            </w:pPr>
            <w:r>
              <w:t>4.86</w:t>
            </w:r>
          </w:p>
        </w:tc>
        <w:tc>
          <w:tcPr>
            <w:tcW w:w="844" w:type="dxa"/>
            <w:tcBorders>
              <w:top w:val="nil"/>
            </w:tcBorders>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3"/>
              <w:rPr>
                <w:rFonts w:ascii="Times New Roman"/>
                <w:sz w:val="31"/>
              </w:rPr>
            </w:pPr>
          </w:p>
          <w:p w:rsidR="005A17B5" w:rsidRDefault="007B595A">
            <w:pPr>
              <w:pStyle w:val="TableParagraph"/>
              <w:ind w:right="94"/>
              <w:jc w:val="right"/>
            </w:pPr>
            <w:r>
              <w:t>4.86</w:t>
            </w:r>
          </w:p>
        </w:tc>
        <w:tc>
          <w:tcPr>
            <w:tcW w:w="431" w:type="dxa"/>
            <w:tcBorders>
              <w:top w:val="nil"/>
            </w:tcBorders>
          </w:tcPr>
          <w:p w:rsidR="005A17B5" w:rsidRDefault="005A17B5">
            <w:pPr>
              <w:pStyle w:val="TableParagraph"/>
              <w:rPr>
                <w:rFonts w:ascii="Times New Roman"/>
              </w:rPr>
            </w:pPr>
          </w:p>
        </w:tc>
        <w:tc>
          <w:tcPr>
            <w:tcW w:w="469" w:type="dxa"/>
            <w:tcBorders>
              <w:top w:val="nil"/>
            </w:tcBorders>
          </w:tcPr>
          <w:p w:rsidR="005A17B5" w:rsidRDefault="005A17B5">
            <w:pPr>
              <w:pStyle w:val="TableParagraph"/>
              <w:rPr>
                <w:rFonts w:ascii="Times New Roman"/>
              </w:rPr>
            </w:pPr>
          </w:p>
        </w:tc>
        <w:tc>
          <w:tcPr>
            <w:tcW w:w="525" w:type="dxa"/>
            <w:tcBorders>
              <w:top w:val="nil"/>
            </w:tcBorders>
          </w:tcPr>
          <w:p w:rsidR="005A17B5" w:rsidRDefault="005A17B5">
            <w:pPr>
              <w:pStyle w:val="TableParagraph"/>
              <w:rPr>
                <w:rFonts w:ascii="Times New Roman"/>
              </w:rPr>
            </w:pPr>
          </w:p>
        </w:tc>
        <w:tc>
          <w:tcPr>
            <w:tcW w:w="469" w:type="dxa"/>
            <w:tcBorders>
              <w:top w:val="nil"/>
            </w:tcBorders>
          </w:tcPr>
          <w:p w:rsidR="005A17B5" w:rsidRDefault="005A17B5">
            <w:pPr>
              <w:pStyle w:val="TableParagraph"/>
              <w:rPr>
                <w:rFonts w:ascii="Times New Roman"/>
              </w:rPr>
            </w:pPr>
          </w:p>
        </w:tc>
        <w:tc>
          <w:tcPr>
            <w:tcW w:w="600" w:type="dxa"/>
            <w:tcBorders>
              <w:top w:val="nil"/>
            </w:tcBorders>
          </w:tcPr>
          <w:p w:rsidR="005A17B5" w:rsidRDefault="005A17B5">
            <w:pPr>
              <w:pStyle w:val="TableParagraph"/>
              <w:rPr>
                <w:rFonts w:ascii="Times New Roman"/>
              </w:rPr>
            </w:pPr>
          </w:p>
        </w:tc>
        <w:tc>
          <w:tcPr>
            <w:tcW w:w="450" w:type="dxa"/>
            <w:tcBorders>
              <w:top w:val="nil"/>
            </w:tcBorders>
          </w:tcPr>
          <w:p w:rsidR="005A17B5" w:rsidRDefault="005A17B5">
            <w:pPr>
              <w:pStyle w:val="TableParagraph"/>
              <w:rPr>
                <w:rFonts w:ascii="Times New Roman"/>
              </w:rPr>
            </w:pPr>
          </w:p>
        </w:tc>
        <w:tc>
          <w:tcPr>
            <w:tcW w:w="468" w:type="dxa"/>
            <w:tcBorders>
              <w:top w:val="nil"/>
            </w:tcBorders>
          </w:tcPr>
          <w:p w:rsidR="005A17B5" w:rsidRDefault="005A17B5">
            <w:pPr>
              <w:pStyle w:val="TableParagraph"/>
              <w:rPr>
                <w:rFonts w:ascii="Times New Roman"/>
              </w:rPr>
            </w:pPr>
          </w:p>
        </w:tc>
      </w:tr>
      <w:tr w:rsidR="005A17B5">
        <w:trPr>
          <w:trHeight w:val="855"/>
        </w:trPr>
        <w:tc>
          <w:tcPr>
            <w:tcW w:w="1129" w:type="dxa"/>
          </w:tcPr>
          <w:p w:rsidR="005A17B5" w:rsidRDefault="005A17B5">
            <w:pPr>
              <w:pStyle w:val="TableParagraph"/>
              <w:spacing w:before="10"/>
              <w:rPr>
                <w:rFonts w:ascii="Times New Roman"/>
                <w:sz w:val="24"/>
              </w:rPr>
            </w:pPr>
          </w:p>
          <w:p w:rsidR="005A17B5" w:rsidRDefault="007B595A">
            <w:pPr>
              <w:pStyle w:val="TableParagraph"/>
              <w:ind w:left="108"/>
            </w:pPr>
            <w:r>
              <w:t>213</w:t>
            </w:r>
          </w:p>
        </w:tc>
        <w:tc>
          <w:tcPr>
            <w:tcW w:w="769" w:type="dxa"/>
          </w:tcPr>
          <w:p w:rsidR="005A17B5" w:rsidRDefault="007B595A">
            <w:pPr>
              <w:pStyle w:val="TableParagraph"/>
              <w:spacing w:before="1" w:line="242" w:lineRule="auto"/>
              <w:ind w:left="107" w:right="207"/>
            </w:pPr>
            <w:r>
              <w:t>农林水支</w:t>
            </w:r>
          </w:p>
          <w:p w:rsidR="005A17B5" w:rsidRDefault="007B595A">
            <w:pPr>
              <w:pStyle w:val="TableParagraph"/>
              <w:spacing w:before="2" w:line="264" w:lineRule="exact"/>
              <w:ind w:left="107"/>
            </w:pPr>
            <w:r>
              <w:t>出</w:t>
            </w:r>
          </w:p>
        </w:tc>
        <w:tc>
          <w:tcPr>
            <w:tcW w:w="656" w:type="dxa"/>
          </w:tcPr>
          <w:p w:rsidR="005A17B5" w:rsidRDefault="005A17B5">
            <w:pPr>
              <w:pStyle w:val="TableParagraph"/>
              <w:rPr>
                <w:rFonts w:ascii="Times New Roman"/>
              </w:rPr>
            </w:pP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618" w:type="dxa"/>
          </w:tcPr>
          <w:p w:rsidR="005A17B5" w:rsidRDefault="005A17B5">
            <w:pPr>
              <w:pStyle w:val="TableParagraph"/>
              <w:rPr>
                <w:rFonts w:ascii="Times New Roman"/>
              </w:rPr>
            </w:pPr>
          </w:p>
        </w:tc>
        <w:tc>
          <w:tcPr>
            <w:tcW w:w="788" w:type="dxa"/>
          </w:tcPr>
          <w:p w:rsidR="005A17B5" w:rsidRDefault="007B595A">
            <w:pPr>
              <w:pStyle w:val="TableParagraph"/>
              <w:spacing w:before="145"/>
              <w:ind w:right="94"/>
              <w:jc w:val="right"/>
            </w:pPr>
            <w:r>
              <w:t>228.5</w:t>
            </w:r>
          </w:p>
          <w:p w:rsidR="005A17B5" w:rsidRDefault="007B595A">
            <w:pPr>
              <w:pStyle w:val="TableParagraph"/>
              <w:spacing w:before="1"/>
              <w:ind w:right="94"/>
              <w:jc w:val="right"/>
            </w:pPr>
            <w:r>
              <w:t>9</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spacing w:before="10"/>
              <w:rPr>
                <w:rFonts w:ascii="Times New Roman"/>
                <w:sz w:val="24"/>
              </w:rPr>
            </w:pPr>
          </w:p>
          <w:p w:rsidR="005A17B5" w:rsidRDefault="007B595A">
            <w:pPr>
              <w:pStyle w:val="TableParagraph"/>
              <w:ind w:right="95"/>
              <w:jc w:val="right"/>
            </w:pPr>
            <w:r>
              <w:t>228.59</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spacing w:before="10"/>
              <w:rPr>
                <w:rFonts w:ascii="Times New Roman"/>
                <w:sz w:val="24"/>
              </w:rPr>
            </w:pPr>
          </w:p>
          <w:p w:rsidR="005A17B5" w:rsidRDefault="007B595A">
            <w:pPr>
              <w:pStyle w:val="TableParagraph"/>
              <w:ind w:right="95"/>
              <w:jc w:val="right"/>
            </w:pPr>
            <w:r>
              <w:t>228.59</w:t>
            </w:r>
          </w:p>
        </w:tc>
        <w:tc>
          <w:tcPr>
            <w:tcW w:w="844" w:type="dxa"/>
          </w:tcPr>
          <w:p w:rsidR="005A17B5" w:rsidRDefault="007B595A">
            <w:pPr>
              <w:pStyle w:val="TableParagraph"/>
              <w:spacing w:before="145"/>
              <w:ind w:right="94"/>
              <w:jc w:val="right"/>
            </w:pPr>
            <w:r>
              <w:t>228.5</w:t>
            </w:r>
          </w:p>
          <w:p w:rsidR="005A17B5" w:rsidRDefault="007B595A">
            <w:pPr>
              <w:pStyle w:val="TableParagraph"/>
              <w:spacing w:before="1"/>
              <w:ind w:right="96"/>
              <w:jc w:val="right"/>
            </w:pPr>
            <w:r>
              <w:t>9</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571"/>
        </w:trPr>
        <w:tc>
          <w:tcPr>
            <w:tcW w:w="1129" w:type="dxa"/>
          </w:tcPr>
          <w:p w:rsidR="005A17B5" w:rsidRDefault="007B595A">
            <w:pPr>
              <w:pStyle w:val="TableParagraph"/>
              <w:spacing w:before="143"/>
              <w:ind w:left="108"/>
            </w:pPr>
            <w:r>
              <w:t>21301</w:t>
            </w:r>
          </w:p>
        </w:tc>
        <w:tc>
          <w:tcPr>
            <w:tcW w:w="769" w:type="dxa"/>
          </w:tcPr>
          <w:p w:rsidR="005A17B5" w:rsidRDefault="007B595A">
            <w:pPr>
              <w:pStyle w:val="TableParagraph"/>
              <w:spacing w:before="1"/>
              <w:ind w:left="107"/>
            </w:pPr>
            <w:r>
              <w:rPr>
                <w:spacing w:val="-1"/>
              </w:rPr>
              <w:t>农业</w:t>
            </w:r>
          </w:p>
          <w:p w:rsidR="005A17B5" w:rsidRDefault="007B595A">
            <w:pPr>
              <w:pStyle w:val="TableParagraph"/>
              <w:spacing w:before="4" w:line="264" w:lineRule="exact"/>
              <w:ind w:left="107"/>
            </w:pPr>
            <w:r>
              <w:rPr>
                <w:spacing w:val="-1"/>
              </w:rPr>
              <w:t>农村</w:t>
            </w:r>
          </w:p>
        </w:tc>
        <w:tc>
          <w:tcPr>
            <w:tcW w:w="656" w:type="dxa"/>
          </w:tcPr>
          <w:p w:rsidR="005A17B5" w:rsidRDefault="005A17B5">
            <w:pPr>
              <w:pStyle w:val="TableParagraph"/>
              <w:rPr>
                <w:rFonts w:ascii="Times New Roman"/>
              </w:rPr>
            </w:pP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618" w:type="dxa"/>
          </w:tcPr>
          <w:p w:rsidR="005A17B5" w:rsidRDefault="005A17B5">
            <w:pPr>
              <w:pStyle w:val="TableParagraph"/>
              <w:rPr>
                <w:rFonts w:ascii="Times New Roman"/>
              </w:rPr>
            </w:pPr>
          </w:p>
        </w:tc>
        <w:tc>
          <w:tcPr>
            <w:tcW w:w="788" w:type="dxa"/>
          </w:tcPr>
          <w:p w:rsidR="005A17B5" w:rsidRDefault="007B595A">
            <w:pPr>
              <w:pStyle w:val="TableParagraph"/>
              <w:spacing w:before="1"/>
              <w:ind w:right="94"/>
              <w:jc w:val="right"/>
            </w:pPr>
            <w:r>
              <w:t>228.5</w:t>
            </w:r>
          </w:p>
          <w:p w:rsidR="005A17B5" w:rsidRDefault="007B595A">
            <w:pPr>
              <w:pStyle w:val="TableParagraph"/>
              <w:spacing w:before="4" w:line="264" w:lineRule="exact"/>
              <w:ind w:right="94"/>
              <w:jc w:val="right"/>
            </w:pPr>
            <w:r>
              <w:t>9</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7B595A">
            <w:pPr>
              <w:pStyle w:val="TableParagraph"/>
              <w:spacing w:before="143"/>
              <w:ind w:right="95"/>
              <w:jc w:val="right"/>
            </w:pPr>
            <w:r>
              <w:t>228.59</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7B595A">
            <w:pPr>
              <w:pStyle w:val="TableParagraph"/>
              <w:spacing w:before="143"/>
              <w:ind w:right="95"/>
              <w:jc w:val="right"/>
            </w:pPr>
            <w:r>
              <w:t>228.59</w:t>
            </w:r>
          </w:p>
        </w:tc>
        <w:tc>
          <w:tcPr>
            <w:tcW w:w="844" w:type="dxa"/>
          </w:tcPr>
          <w:p w:rsidR="005A17B5" w:rsidRDefault="007B595A">
            <w:pPr>
              <w:pStyle w:val="TableParagraph"/>
              <w:spacing w:before="1"/>
              <w:ind w:right="94"/>
              <w:jc w:val="right"/>
            </w:pPr>
            <w:r>
              <w:t>228.5</w:t>
            </w:r>
          </w:p>
          <w:p w:rsidR="005A17B5" w:rsidRDefault="007B595A">
            <w:pPr>
              <w:pStyle w:val="TableParagraph"/>
              <w:spacing w:before="4" w:line="264" w:lineRule="exact"/>
              <w:ind w:right="96"/>
              <w:jc w:val="right"/>
            </w:pPr>
            <w:r>
              <w:t>9</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1141"/>
        </w:trPr>
        <w:tc>
          <w:tcPr>
            <w:tcW w:w="1129" w:type="dxa"/>
          </w:tcPr>
          <w:p w:rsidR="005A17B5" w:rsidRDefault="005A17B5">
            <w:pPr>
              <w:pStyle w:val="TableParagraph"/>
              <w:rPr>
                <w:rFonts w:ascii="Times New Roman"/>
              </w:rPr>
            </w:pPr>
          </w:p>
          <w:p w:rsidR="005A17B5" w:rsidRDefault="007B595A">
            <w:pPr>
              <w:pStyle w:val="TableParagraph"/>
              <w:spacing w:before="175"/>
              <w:ind w:left="108"/>
            </w:pPr>
            <w:r>
              <w:t>2130102</w:t>
            </w:r>
          </w:p>
        </w:tc>
        <w:tc>
          <w:tcPr>
            <w:tcW w:w="769" w:type="dxa"/>
          </w:tcPr>
          <w:p w:rsidR="005A17B5" w:rsidRDefault="007B595A">
            <w:pPr>
              <w:pStyle w:val="TableParagraph"/>
              <w:spacing w:before="1" w:line="242" w:lineRule="auto"/>
              <w:ind w:left="107" w:right="207"/>
              <w:jc w:val="both"/>
            </w:pPr>
            <w:r>
              <w:rPr>
                <w:spacing w:val="-8"/>
              </w:rPr>
              <w:t>一般行政</w:t>
            </w:r>
            <w:r>
              <w:rPr>
                <w:spacing w:val="-9"/>
              </w:rPr>
              <w:t>管理</w:t>
            </w:r>
          </w:p>
          <w:p w:rsidR="005A17B5" w:rsidRDefault="007B595A">
            <w:pPr>
              <w:pStyle w:val="TableParagraph"/>
              <w:spacing w:line="265" w:lineRule="exact"/>
              <w:ind w:left="107"/>
            </w:pPr>
            <w:r>
              <w:rPr>
                <w:spacing w:val="-1"/>
              </w:rPr>
              <w:t>事务</w:t>
            </w:r>
          </w:p>
        </w:tc>
        <w:tc>
          <w:tcPr>
            <w:tcW w:w="656" w:type="dxa"/>
          </w:tcPr>
          <w:p w:rsidR="005A17B5" w:rsidRDefault="005A17B5">
            <w:pPr>
              <w:pStyle w:val="TableParagraph"/>
              <w:rPr>
                <w:rFonts w:ascii="Times New Roman"/>
              </w:rPr>
            </w:pP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618" w:type="dxa"/>
          </w:tcPr>
          <w:p w:rsidR="005A17B5" w:rsidRDefault="005A17B5">
            <w:pPr>
              <w:pStyle w:val="TableParagraph"/>
              <w:rPr>
                <w:rFonts w:ascii="Times New Roman"/>
              </w:rPr>
            </w:pPr>
          </w:p>
        </w:tc>
        <w:tc>
          <w:tcPr>
            <w:tcW w:w="788" w:type="dxa"/>
          </w:tcPr>
          <w:p w:rsidR="005A17B5" w:rsidRDefault="005A17B5">
            <w:pPr>
              <w:pStyle w:val="TableParagraph"/>
              <w:rPr>
                <w:rFonts w:ascii="Times New Roman"/>
              </w:rPr>
            </w:pPr>
          </w:p>
          <w:p w:rsidR="005A17B5" w:rsidRDefault="007B595A">
            <w:pPr>
              <w:pStyle w:val="TableParagraph"/>
              <w:spacing w:before="175"/>
              <w:ind w:right="94"/>
              <w:jc w:val="right"/>
            </w:pPr>
            <w:r>
              <w:t>9.11</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7B595A">
            <w:pPr>
              <w:pStyle w:val="TableParagraph"/>
              <w:spacing w:before="175"/>
              <w:ind w:right="95"/>
              <w:jc w:val="right"/>
            </w:pPr>
            <w:r>
              <w:t>9.11</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7B595A">
            <w:pPr>
              <w:pStyle w:val="TableParagraph"/>
              <w:spacing w:before="175"/>
              <w:ind w:right="95"/>
              <w:jc w:val="right"/>
            </w:pPr>
            <w:r>
              <w:t>9.11</w:t>
            </w:r>
          </w:p>
        </w:tc>
        <w:tc>
          <w:tcPr>
            <w:tcW w:w="844" w:type="dxa"/>
          </w:tcPr>
          <w:p w:rsidR="005A17B5" w:rsidRDefault="005A17B5">
            <w:pPr>
              <w:pStyle w:val="TableParagraph"/>
              <w:rPr>
                <w:rFonts w:ascii="Times New Roman"/>
              </w:rPr>
            </w:pPr>
          </w:p>
          <w:p w:rsidR="005A17B5" w:rsidRDefault="007B595A">
            <w:pPr>
              <w:pStyle w:val="TableParagraph"/>
              <w:spacing w:before="175"/>
              <w:ind w:right="94"/>
              <w:jc w:val="right"/>
            </w:pPr>
            <w:r>
              <w:t>9.11</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1711"/>
        </w:trPr>
        <w:tc>
          <w:tcPr>
            <w:tcW w:w="1129"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2"/>
              <w:rPr>
                <w:rFonts w:ascii="Times New Roman"/>
                <w:sz w:val="18"/>
              </w:rPr>
            </w:pPr>
          </w:p>
          <w:p w:rsidR="005A17B5" w:rsidRDefault="007B595A">
            <w:pPr>
              <w:pStyle w:val="TableParagraph"/>
              <w:ind w:left="108"/>
            </w:pPr>
            <w:r>
              <w:t>2130102</w:t>
            </w:r>
          </w:p>
        </w:tc>
        <w:tc>
          <w:tcPr>
            <w:tcW w:w="769" w:type="dxa"/>
          </w:tcPr>
          <w:p w:rsidR="005A17B5" w:rsidRDefault="007B595A">
            <w:pPr>
              <w:pStyle w:val="TableParagraph"/>
              <w:spacing w:before="2" w:line="242" w:lineRule="auto"/>
              <w:ind w:left="107" w:right="207" w:firstLine="220"/>
              <w:jc w:val="both"/>
            </w:pPr>
            <w:r>
              <w:t>全</w:t>
            </w:r>
            <w:r>
              <w:rPr>
                <w:spacing w:val="-8"/>
              </w:rPr>
              <w:t>国第三次土壤</w:t>
            </w:r>
            <w:r>
              <w:rPr>
                <w:spacing w:val="-9"/>
              </w:rPr>
              <w:t>普查</w:t>
            </w:r>
          </w:p>
          <w:p w:rsidR="005A17B5" w:rsidRDefault="007B595A">
            <w:pPr>
              <w:pStyle w:val="TableParagraph"/>
              <w:spacing w:before="2" w:line="264" w:lineRule="exact"/>
              <w:ind w:left="107"/>
            </w:pPr>
            <w:r>
              <w:rPr>
                <w:spacing w:val="-1"/>
              </w:rPr>
              <w:t>经费</w:t>
            </w:r>
          </w:p>
        </w:tc>
        <w:tc>
          <w:tcPr>
            <w:tcW w:w="656" w:type="dxa"/>
          </w:tcPr>
          <w:p w:rsidR="005A17B5" w:rsidRDefault="007B595A">
            <w:pPr>
              <w:pStyle w:val="TableParagraph"/>
              <w:spacing w:before="2"/>
              <w:ind w:left="108"/>
            </w:pPr>
            <w:r>
              <w:t>1525</w:t>
            </w:r>
          </w:p>
          <w:p w:rsidR="005A17B5" w:rsidRDefault="007B595A">
            <w:pPr>
              <w:pStyle w:val="TableParagraph"/>
              <w:spacing w:before="4"/>
              <w:ind w:left="108"/>
            </w:pPr>
            <w:r>
              <w:t>0022</w:t>
            </w:r>
          </w:p>
          <w:p w:rsidR="005A17B5" w:rsidRDefault="007B595A">
            <w:pPr>
              <w:pStyle w:val="TableParagraph"/>
              <w:spacing w:before="1"/>
              <w:ind w:left="108"/>
            </w:pPr>
            <w:r>
              <w:t>2013</w:t>
            </w:r>
          </w:p>
          <w:p w:rsidR="005A17B5" w:rsidRDefault="007B595A">
            <w:pPr>
              <w:pStyle w:val="TableParagraph"/>
              <w:spacing w:before="4"/>
              <w:ind w:left="108"/>
            </w:pPr>
            <w:r>
              <w:t>1100</w:t>
            </w:r>
          </w:p>
          <w:p w:rsidR="005A17B5" w:rsidRDefault="007B595A">
            <w:pPr>
              <w:pStyle w:val="TableParagraph"/>
              <w:spacing w:before="3"/>
              <w:ind w:left="108"/>
            </w:pPr>
            <w:r>
              <w:t>0000</w:t>
            </w:r>
          </w:p>
          <w:p w:rsidR="005A17B5" w:rsidRDefault="007B595A">
            <w:pPr>
              <w:pStyle w:val="TableParagraph"/>
              <w:spacing w:before="4" w:line="264" w:lineRule="exact"/>
              <w:ind w:left="108"/>
            </w:pPr>
            <w:r>
              <w:t>4</w:t>
            </w: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7B595A">
            <w:pPr>
              <w:pStyle w:val="TableParagraph"/>
              <w:spacing w:before="143" w:line="242" w:lineRule="auto"/>
              <w:ind w:left="114" w:right="102"/>
              <w:jc w:val="both"/>
            </w:pPr>
            <w:r>
              <w:t>非基建项目</w:t>
            </w:r>
          </w:p>
        </w:tc>
        <w:tc>
          <w:tcPr>
            <w:tcW w:w="61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2"/>
              <w:rPr>
                <w:rFonts w:ascii="Times New Roman"/>
                <w:sz w:val="18"/>
              </w:rPr>
            </w:pPr>
          </w:p>
          <w:p w:rsidR="005A17B5" w:rsidRDefault="007B595A">
            <w:pPr>
              <w:pStyle w:val="TableParagraph"/>
              <w:ind w:left="108"/>
            </w:pPr>
            <w:r>
              <w:t>否</w:t>
            </w:r>
          </w:p>
        </w:tc>
        <w:tc>
          <w:tcPr>
            <w:tcW w:w="78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2"/>
              <w:rPr>
                <w:rFonts w:ascii="Times New Roman"/>
                <w:sz w:val="18"/>
              </w:rPr>
            </w:pPr>
          </w:p>
          <w:p w:rsidR="005A17B5" w:rsidRDefault="007B595A">
            <w:pPr>
              <w:pStyle w:val="TableParagraph"/>
              <w:ind w:right="94"/>
              <w:jc w:val="right"/>
            </w:pPr>
            <w:r>
              <w:t>9.11</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2"/>
              <w:rPr>
                <w:rFonts w:ascii="Times New Roman"/>
                <w:sz w:val="18"/>
              </w:rPr>
            </w:pPr>
          </w:p>
          <w:p w:rsidR="005A17B5" w:rsidRDefault="007B595A">
            <w:pPr>
              <w:pStyle w:val="TableParagraph"/>
              <w:ind w:right="95"/>
              <w:jc w:val="right"/>
            </w:pPr>
            <w:r>
              <w:t>9.11</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2"/>
              <w:rPr>
                <w:rFonts w:ascii="Times New Roman"/>
                <w:sz w:val="18"/>
              </w:rPr>
            </w:pPr>
          </w:p>
          <w:p w:rsidR="005A17B5" w:rsidRDefault="007B595A">
            <w:pPr>
              <w:pStyle w:val="TableParagraph"/>
              <w:ind w:right="95"/>
              <w:jc w:val="right"/>
            </w:pPr>
            <w:r>
              <w:t>9.11</w:t>
            </w:r>
          </w:p>
        </w:tc>
        <w:tc>
          <w:tcPr>
            <w:tcW w:w="844"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2"/>
              <w:rPr>
                <w:rFonts w:ascii="Times New Roman"/>
                <w:sz w:val="18"/>
              </w:rPr>
            </w:pPr>
          </w:p>
          <w:p w:rsidR="005A17B5" w:rsidRDefault="007B595A">
            <w:pPr>
              <w:pStyle w:val="TableParagraph"/>
              <w:ind w:right="94"/>
              <w:jc w:val="right"/>
            </w:pPr>
            <w:r>
              <w:t>9.11</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1426"/>
        </w:trPr>
        <w:tc>
          <w:tcPr>
            <w:tcW w:w="1129" w:type="dxa"/>
          </w:tcPr>
          <w:p w:rsidR="005A17B5" w:rsidRDefault="005A17B5">
            <w:pPr>
              <w:pStyle w:val="TableParagraph"/>
              <w:rPr>
                <w:rFonts w:ascii="Times New Roman"/>
              </w:rPr>
            </w:pPr>
          </w:p>
          <w:p w:rsidR="005A17B5" w:rsidRDefault="005A17B5">
            <w:pPr>
              <w:pStyle w:val="TableParagraph"/>
              <w:spacing w:before="8"/>
              <w:rPr>
                <w:rFonts w:ascii="Times New Roman"/>
                <w:sz w:val="27"/>
              </w:rPr>
            </w:pPr>
          </w:p>
          <w:p w:rsidR="005A17B5" w:rsidRDefault="007B595A">
            <w:pPr>
              <w:pStyle w:val="TableParagraph"/>
              <w:ind w:left="108"/>
            </w:pPr>
            <w:r>
              <w:t>2130106</w:t>
            </w:r>
          </w:p>
        </w:tc>
        <w:tc>
          <w:tcPr>
            <w:tcW w:w="769" w:type="dxa"/>
          </w:tcPr>
          <w:p w:rsidR="005A17B5" w:rsidRDefault="007B595A">
            <w:pPr>
              <w:pStyle w:val="TableParagraph"/>
              <w:spacing w:before="1" w:line="242" w:lineRule="auto"/>
              <w:ind w:left="107" w:right="207"/>
              <w:jc w:val="both"/>
            </w:pPr>
            <w:r>
              <w:t>科技转化与推广服</w:t>
            </w:r>
          </w:p>
          <w:p w:rsidR="005A17B5" w:rsidRDefault="007B595A">
            <w:pPr>
              <w:pStyle w:val="TableParagraph"/>
              <w:spacing w:before="1" w:line="265" w:lineRule="exact"/>
              <w:ind w:left="107"/>
            </w:pPr>
            <w:r>
              <w:t>务</w:t>
            </w:r>
          </w:p>
        </w:tc>
        <w:tc>
          <w:tcPr>
            <w:tcW w:w="656" w:type="dxa"/>
          </w:tcPr>
          <w:p w:rsidR="005A17B5" w:rsidRDefault="005A17B5">
            <w:pPr>
              <w:pStyle w:val="TableParagraph"/>
              <w:rPr>
                <w:rFonts w:ascii="Times New Roman"/>
              </w:rPr>
            </w:pP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618" w:type="dxa"/>
          </w:tcPr>
          <w:p w:rsidR="005A17B5" w:rsidRDefault="005A17B5">
            <w:pPr>
              <w:pStyle w:val="TableParagraph"/>
              <w:rPr>
                <w:rFonts w:ascii="Times New Roman"/>
              </w:rPr>
            </w:pPr>
          </w:p>
        </w:tc>
        <w:tc>
          <w:tcPr>
            <w:tcW w:w="788" w:type="dxa"/>
          </w:tcPr>
          <w:p w:rsidR="005A17B5" w:rsidRDefault="005A17B5">
            <w:pPr>
              <w:pStyle w:val="TableParagraph"/>
              <w:rPr>
                <w:rFonts w:ascii="Times New Roman"/>
              </w:rPr>
            </w:pPr>
          </w:p>
          <w:p w:rsidR="005A17B5" w:rsidRDefault="005A17B5">
            <w:pPr>
              <w:pStyle w:val="TableParagraph"/>
              <w:spacing w:before="8"/>
              <w:rPr>
                <w:rFonts w:ascii="Times New Roman"/>
                <w:sz w:val="27"/>
              </w:rPr>
            </w:pPr>
          </w:p>
          <w:p w:rsidR="005A17B5" w:rsidRDefault="007B595A">
            <w:pPr>
              <w:pStyle w:val="TableParagraph"/>
              <w:ind w:right="94"/>
              <w:jc w:val="right"/>
            </w:pPr>
            <w:r>
              <w:t>71.46</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5A17B5">
            <w:pPr>
              <w:pStyle w:val="TableParagraph"/>
              <w:spacing w:before="8"/>
              <w:rPr>
                <w:rFonts w:ascii="Times New Roman"/>
                <w:sz w:val="27"/>
              </w:rPr>
            </w:pPr>
          </w:p>
          <w:p w:rsidR="005A17B5" w:rsidRDefault="007B595A">
            <w:pPr>
              <w:pStyle w:val="TableParagraph"/>
              <w:ind w:right="95"/>
              <w:jc w:val="right"/>
            </w:pPr>
            <w:r>
              <w:t>71.46</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5A17B5">
            <w:pPr>
              <w:pStyle w:val="TableParagraph"/>
              <w:spacing w:before="8"/>
              <w:rPr>
                <w:rFonts w:ascii="Times New Roman"/>
                <w:sz w:val="27"/>
              </w:rPr>
            </w:pPr>
          </w:p>
          <w:p w:rsidR="005A17B5" w:rsidRDefault="007B595A">
            <w:pPr>
              <w:pStyle w:val="TableParagraph"/>
              <w:ind w:right="95"/>
              <w:jc w:val="right"/>
            </w:pPr>
            <w:r>
              <w:t>71.46</w:t>
            </w:r>
          </w:p>
        </w:tc>
        <w:tc>
          <w:tcPr>
            <w:tcW w:w="844" w:type="dxa"/>
          </w:tcPr>
          <w:p w:rsidR="005A17B5" w:rsidRDefault="005A17B5">
            <w:pPr>
              <w:pStyle w:val="TableParagraph"/>
              <w:rPr>
                <w:rFonts w:ascii="Times New Roman"/>
              </w:rPr>
            </w:pPr>
          </w:p>
          <w:p w:rsidR="005A17B5" w:rsidRDefault="005A17B5">
            <w:pPr>
              <w:pStyle w:val="TableParagraph"/>
              <w:spacing w:before="8"/>
              <w:rPr>
                <w:rFonts w:ascii="Times New Roman"/>
                <w:sz w:val="27"/>
              </w:rPr>
            </w:pPr>
          </w:p>
          <w:p w:rsidR="005A17B5" w:rsidRDefault="007B595A">
            <w:pPr>
              <w:pStyle w:val="TableParagraph"/>
              <w:ind w:right="94"/>
              <w:jc w:val="right"/>
            </w:pPr>
            <w:r>
              <w:t>71.46</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298"/>
        </w:trPr>
        <w:tc>
          <w:tcPr>
            <w:tcW w:w="1129" w:type="dxa"/>
          </w:tcPr>
          <w:p w:rsidR="005A17B5" w:rsidRDefault="007B595A">
            <w:pPr>
              <w:pStyle w:val="TableParagraph"/>
              <w:spacing w:before="9" w:line="268" w:lineRule="exact"/>
              <w:ind w:left="108"/>
            </w:pPr>
            <w:r>
              <w:t>2130106</w:t>
            </w:r>
          </w:p>
        </w:tc>
        <w:tc>
          <w:tcPr>
            <w:tcW w:w="769" w:type="dxa"/>
          </w:tcPr>
          <w:p w:rsidR="005A17B5" w:rsidRDefault="007B595A">
            <w:pPr>
              <w:pStyle w:val="TableParagraph"/>
              <w:spacing w:before="9" w:line="268" w:lineRule="exact"/>
              <w:ind w:left="328"/>
            </w:pPr>
            <w:r>
              <w:t>原</w:t>
            </w:r>
          </w:p>
        </w:tc>
        <w:tc>
          <w:tcPr>
            <w:tcW w:w="656" w:type="dxa"/>
          </w:tcPr>
          <w:p w:rsidR="005A17B5" w:rsidRDefault="007B595A">
            <w:pPr>
              <w:pStyle w:val="TableParagraph"/>
              <w:spacing w:before="9" w:line="268" w:lineRule="exact"/>
              <w:ind w:left="108"/>
            </w:pPr>
            <w:r>
              <w:t>1525</w:t>
            </w: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7B595A">
            <w:pPr>
              <w:pStyle w:val="TableParagraph"/>
              <w:spacing w:before="9" w:line="268" w:lineRule="exact"/>
              <w:ind w:left="114"/>
            </w:pPr>
            <w:r>
              <w:t>非</w:t>
            </w:r>
          </w:p>
        </w:tc>
        <w:tc>
          <w:tcPr>
            <w:tcW w:w="618" w:type="dxa"/>
          </w:tcPr>
          <w:p w:rsidR="005A17B5" w:rsidRDefault="007B595A">
            <w:pPr>
              <w:pStyle w:val="TableParagraph"/>
              <w:spacing w:before="9" w:line="268" w:lineRule="exact"/>
              <w:ind w:left="108"/>
            </w:pPr>
            <w:r>
              <w:t>否</w:t>
            </w:r>
          </w:p>
        </w:tc>
        <w:tc>
          <w:tcPr>
            <w:tcW w:w="788" w:type="dxa"/>
          </w:tcPr>
          <w:p w:rsidR="005A17B5" w:rsidRDefault="007B595A">
            <w:pPr>
              <w:pStyle w:val="TableParagraph"/>
              <w:spacing w:before="9" w:line="268" w:lineRule="exact"/>
              <w:ind w:right="94"/>
              <w:jc w:val="right"/>
            </w:pPr>
            <w:r>
              <w:t>4.54</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7B595A">
            <w:pPr>
              <w:pStyle w:val="TableParagraph"/>
              <w:spacing w:before="9" w:line="268" w:lineRule="exact"/>
              <w:ind w:right="95"/>
              <w:jc w:val="right"/>
            </w:pPr>
            <w:r>
              <w:t>4.54</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7B595A">
            <w:pPr>
              <w:pStyle w:val="TableParagraph"/>
              <w:spacing w:before="9" w:line="268" w:lineRule="exact"/>
              <w:ind w:right="95"/>
              <w:jc w:val="right"/>
            </w:pPr>
            <w:r>
              <w:t>4.54</w:t>
            </w:r>
          </w:p>
        </w:tc>
        <w:tc>
          <w:tcPr>
            <w:tcW w:w="844" w:type="dxa"/>
          </w:tcPr>
          <w:p w:rsidR="005A17B5" w:rsidRDefault="007B595A">
            <w:pPr>
              <w:pStyle w:val="TableParagraph"/>
              <w:spacing w:before="9" w:line="268" w:lineRule="exact"/>
              <w:ind w:right="94"/>
              <w:jc w:val="right"/>
            </w:pPr>
            <w:r>
              <w:t>4.54</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bl>
    <w:p w:rsidR="005A17B5" w:rsidRDefault="005A17B5">
      <w:pPr>
        <w:rPr>
          <w:rFonts w:ascii="Times New Roman"/>
        </w:rPr>
        <w:sectPr w:rsidR="005A17B5">
          <w:pgSz w:w="16860" w:h="11920" w:orient="landscape"/>
          <w:pgMar w:top="1100" w:right="1060" w:bottom="280" w:left="1320" w:header="720" w:footer="720" w:gutter="0"/>
          <w:cols w:space="720"/>
        </w:sect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spacing w:before="1"/>
        <w:rPr>
          <w:rFonts w:ascii="Times New Roman"/>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29"/>
        <w:gridCol w:w="769"/>
        <w:gridCol w:w="656"/>
        <w:gridCol w:w="619"/>
        <w:gridCol w:w="581"/>
        <w:gridCol w:w="507"/>
        <w:gridCol w:w="450"/>
        <w:gridCol w:w="618"/>
        <w:gridCol w:w="788"/>
        <w:gridCol w:w="637"/>
        <w:gridCol w:w="544"/>
        <w:gridCol w:w="900"/>
        <w:gridCol w:w="506"/>
        <w:gridCol w:w="338"/>
        <w:gridCol w:w="956"/>
        <w:gridCol w:w="844"/>
        <w:gridCol w:w="431"/>
        <w:gridCol w:w="469"/>
        <w:gridCol w:w="525"/>
        <w:gridCol w:w="469"/>
        <w:gridCol w:w="600"/>
        <w:gridCol w:w="450"/>
        <w:gridCol w:w="468"/>
      </w:tblGrid>
      <w:tr w:rsidR="005A17B5">
        <w:trPr>
          <w:trHeight w:val="1721"/>
        </w:trPr>
        <w:tc>
          <w:tcPr>
            <w:tcW w:w="1129" w:type="dxa"/>
            <w:tcBorders>
              <w:top w:val="nil"/>
            </w:tcBorders>
          </w:tcPr>
          <w:p w:rsidR="005A17B5" w:rsidRDefault="005A17B5">
            <w:pPr>
              <w:pStyle w:val="TableParagraph"/>
              <w:rPr>
                <w:rFonts w:ascii="Times New Roman"/>
              </w:rPr>
            </w:pPr>
          </w:p>
        </w:tc>
        <w:tc>
          <w:tcPr>
            <w:tcW w:w="769" w:type="dxa"/>
            <w:tcBorders>
              <w:top w:val="nil"/>
            </w:tcBorders>
          </w:tcPr>
          <w:p w:rsidR="005A17B5" w:rsidRDefault="007B595A">
            <w:pPr>
              <w:pStyle w:val="TableParagraph"/>
              <w:spacing w:before="11" w:line="242" w:lineRule="auto"/>
              <w:ind w:left="107" w:right="207"/>
              <w:jc w:val="both"/>
            </w:pPr>
            <w:r>
              <w:rPr>
                <w:spacing w:val="-8"/>
              </w:rPr>
              <w:t>植保站种植业</w:t>
            </w:r>
            <w:r>
              <w:rPr>
                <w:spacing w:val="-9"/>
              </w:rPr>
              <w:t>良法</w:t>
            </w:r>
          </w:p>
          <w:p w:rsidR="005A17B5" w:rsidRDefault="007B595A">
            <w:pPr>
              <w:pStyle w:val="TableParagraph"/>
              <w:spacing w:before="4" w:line="280" w:lineRule="atLeast"/>
              <w:ind w:left="107" w:right="207"/>
            </w:pPr>
            <w:r>
              <w:rPr>
                <w:spacing w:val="-8"/>
              </w:rPr>
              <w:t>推广</w:t>
            </w:r>
            <w:r>
              <w:rPr>
                <w:spacing w:val="-9"/>
              </w:rPr>
              <w:t>经费</w:t>
            </w:r>
          </w:p>
        </w:tc>
        <w:tc>
          <w:tcPr>
            <w:tcW w:w="656" w:type="dxa"/>
            <w:tcBorders>
              <w:top w:val="nil"/>
            </w:tcBorders>
          </w:tcPr>
          <w:p w:rsidR="005A17B5" w:rsidRDefault="007B595A">
            <w:pPr>
              <w:pStyle w:val="TableParagraph"/>
              <w:spacing w:before="11"/>
              <w:ind w:left="108"/>
            </w:pPr>
            <w:r>
              <w:t>0022</w:t>
            </w:r>
          </w:p>
          <w:p w:rsidR="005A17B5" w:rsidRDefault="007B595A">
            <w:pPr>
              <w:pStyle w:val="TableParagraph"/>
              <w:spacing w:before="4"/>
              <w:ind w:left="108"/>
            </w:pPr>
            <w:r>
              <w:t>5013</w:t>
            </w:r>
          </w:p>
          <w:p w:rsidR="005A17B5" w:rsidRDefault="007B595A">
            <w:pPr>
              <w:pStyle w:val="TableParagraph"/>
              <w:spacing w:before="4"/>
              <w:ind w:left="108"/>
            </w:pPr>
            <w:r>
              <w:t>1100</w:t>
            </w:r>
          </w:p>
          <w:p w:rsidR="005A17B5" w:rsidRDefault="007B595A">
            <w:pPr>
              <w:pStyle w:val="TableParagraph"/>
              <w:spacing w:before="1"/>
              <w:ind w:left="108"/>
            </w:pPr>
            <w:r>
              <w:t>0002</w:t>
            </w:r>
          </w:p>
          <w:p w:rsidR="005A17B5" w:rsidRDefault="007B595A">
            <w:pPr>
              <w:pStyle w:val="TableParagraph"/>
              <w:spacing w:before="6"/>
              <w:ind w:left="108"/>
            </w:pPr>
            <w:r>
              <w:t>5</w:t>
            </w:r>
          </w:p>
        </w:tc>
        <w:tc>
          <w:tcPr>
            <w:tcW w:w="619" w:type="dxa"/>
            <w:tcBorders>
              <w:top w:val="nil"/>
            </w:tcBorders>
          </w:tcPr>
          <w:p w:rsidR="005A17B5" w:rsidRDefault="005A17B5">
            <w:pPr>
              <w:pStyle w:val="TableParagraph"/>
              <w:rPr>
                <w:rFonts w:ascii="Times New Roman"/>
              </w:rPr>
            </w:pPr>
          </w:p>
        </w:tc>
        <w:tc>
          <w:tcPr>
            <w:tcW w:w="581" w:type="dxa"/>
            <w:tcBorders>
              <w:top w:val="nil"/>
            </w:tcBorders>
          </w:tcPr>
          <w:p w:rsidR="005A17B5" w:rsidRDefault="005A17B5">
            <w:pPr>
              <w:pStyle w:val="TableParagraph"/>
              <w:rPr>
                <w:rFonts w:ascii="Times New Roman"/>
              </w:rPr>
            </w:pPr>
          </w:p>
        </w:tc>
        <w:tc>
          <w:tcPr>
            <w:tcW w:w="507" w:type="dxa"/>
            <w:tcBorders>
              <w:top w:val="nil"/>
            </w:tcBorders>
          </w:tcPr>
          <w:p w:rsidR="005A17B5" w:rsidRDefault="005A17B5">
            <w:pPr>
              <w:pStyle w:val="TableParagraph"/>
              <w:rPr>
                <w:rFonts w:ascii="Times New Roman"/>
              </w:rPr>
            </w:pPr>
          </w:p>
        </w:tc>
        <w:tc>
          <w:tcPr>
            <w:tcW w:w="450" w:type="dxa"/>
            <w:tcBorders>
              <w:top w:val="nil"/>
            </w:tcBorders>
          </w:tcPr>
          <w:p w:rsidR="005A17B5" w:rsidRDefault="007B595A">
            <w:pPr>
              <w:pStyle w:val="TableParagraph"/>
              <w:spacing w:before="11" w:line="242" w:lineRule="auto"/>
              <w:ind w:left="114" w:right="102"/>
              <w:jc w:val="both"/>
            </w:pPr>
            <w:r>
              <w:t>基建项目</w:t>
            </w:r>
          </w:p>
        </w:tc>
        <w:tc>
          <w:tcPr>
            <w:tcW w:w="618" w:type="dxa"/>
            <w:tcBorders>
              <w:top w:val="nil"/>
            </w:tcBorders>
          </w:tcPr>
          <w:p w:rsidR="005A17B5" w:rsidRDefault="005A17B5">
            <w:pPr>
              <w:pStyle w:val="TableParagraph"/>
              <w:rPr>
                <w:rFonts w:ascii="Times New Roman"/>
              </w:rPr>
            </w:pPr>
          </w:p>
        </w:tc>
        <w:tc>
          <w:tcPr>
            <w:tcW w:w="788" w:type="dxa"/>
            <w:tcBorders>
              <w:top w:val="nil"/>
            </w:tcBorders>
          </w:tcPr>
          <w:p w:rsidR="005A17B5" w:rsidRDefault="005A17B5">
            <w:pPr>
              <w:pStyle w:val="TableParagraph"/>
              <w:rPr>
                <w:rFonts w:ascii="Times New Roman"/>
              </w:rPr>
            </w:pPr>
          </w:p>
        </w:tc>
        <w:tc>
          <w:tcPr>
            <w:tcW w:w="637" w:type="dxa"/>
            <w:tcBorders>
              <w:top w:val="nil"/>
            </w:tcBorders>
          </w:tcPr>
          <w:p w:rsidR="005A17B5" w:rsidRDefault="005A17B5">
            <w:pPr>
              <w:pStyle w:val="TableParagraph"/>
              <w:rPr>
                <w:rFonts w:ascii="Times New Roman"/>
              </w:rPr>
            </w:pPr>
          </w:p>
        </w:tc>
        <w:tc>
          <w:tcPr>
            <w:tcW w:w="544" w:type="dxa"/>
            <w:tcBorders>
              <w:top w:val="nil"/>
            </w:tcBorders>
          </w:tcPr>
          <w:p w:rsidR="005A17B5" w:rsidRDefault="005A17B5">
            <w:pPr>
              <w:pStyle w:val="TableParagraph"/>
              <w:rPr>
                <w:rFonts w:ascii="Times New Roman"/>
              </w:rPr>
            </w:pPr>
          </w:p>
        </w:tc>
        <w:tc>
          <w:tcPr>
            <w:tcW w:w="900" w:type="dxa"/>
            <w:tcBorders>
              <w:top w:val="nil"/>
            </w:tcBorders>
          </w:tcPr>
          <w:p w:rsidR="005A17B5" w:rsidRDefault="005A17B5">
            <w:pPr>
              <w:pStyle w:val="TableParagraph"/>
              <w:rPr>
                <w:rFonts w:ascii="Times New Roman"/>
              </w:rPr>
            </w:pPr>
          </w:p>
        </w:tc>
        <w:tc>
          <w:tcPr>
            <w:tcW w:w="506" w:type="dxa"/>
            <w:tcBorders>
              <w:top w:val="nil"/>
            </w:tcBorders>
          </w:tcPr>
          <w:p w:rsidR="005A17B5" w:rsidRDefault="005A17B5">
            <w:pPr>
              <w:pStyle w:val="TableParagraph"/>
              <w:rPr>
                <w:rFonts w:ascii="Times New Roman"/>
              </w:rPr>
            </w:pPr>
          </w:p>
        </w:tc>
        <w:tc>
          <w:tcPr>
            <w:tcW w:w="338" w:type="dxa"/>
            <w:tcBorders>
              <w:top w:val="nil"/>
            </w:tcBorders>
          </w:tcPr>
          <w:p w:rsidR="005A17B5" w:rsidRDefault="005A17B5">
            <w:pPr>
              <w:pStyle w:val="TableParagraph"/>
              <w:rPr>
                <w:rFonts w:ascii="Times New Roman"/>
              </w:rPr>
            </w:pPr>
          </w:p>
        </w:tc>
        <w:tc>
          <w:tcPr>
            <w:tcW w:w="956" w:type="dxa"/>
            <w:tcBorders>
              <w:top w:val="nil"/>
            </w:tcBorders>
          </w:tcPr>
          <w:p w:rsidR="005A17B5" w:rsidRDefault="005A17B5">
            <w:pPr>
              <w:pStyle w:val="TableParagraph"/>
              <w:rPr>
                <w:rFonts w:ascii="Times New Roman"/>
              </w:rPr>
            </w:pPr>
          </w:p>
        </w:tc>
        <w:tc>
          <w:tcPr>
            <w:tcW w:w="844" w:type="dxa"/>
            <w:tcBorders>
              <w:top w:val="nil"/>
            </w:tcBorders>
          </w:tcPr>
          <w:p w:rsidR="005A17B5" w:rsidRDefault="005A17B5">
            <w:pPr>
              <w:pStyle w:val="TableParagraph"/>
              <w:rPr>
                <w:rFonts w:ascii="Times New Roman"/>
              </w:rPr>
            </w:pPr>
          </w:p>
        </w:tc>
        <w:tc>
          <w:tcPr>
            <w:tcW w:w="431" w:type="dxa"/>
            <w:tcBorders>
              <w:top w:val="nil"/>
            </w:tcBorders>
          </w:tcPr>
          <w:p w:rsidR="005A17B5" w:rsidRDefault="005A17B5">
            <w:pPr>
              <w:pStyle w:val="TableParagraph"/>
              <w:rPr>
                <w:rFonts w:ascii="Times New Roman"/>
              </w:rPr>
            </w:pPr>
          </w:p>
        </w:tc>
        <w:tc>
          <w:tcPr>
            <w:tcW w:w="469" w:type="dxa"/>
            <w:tcBorders>
              <w:top w:val="nil"/>
            </w:tcBorders>
          </w:tcPr>
          <w:p w:rsidR="005A17B5" w:rsidRDefault="005A17B5">
            <w:pPr>
              <w:pStyle w:val="TableParagraph"/>
              <w:rPr>
                <w:rFonts w:ascii="Times New Roman"/>
              </w:rPr>
            </w:pPr>
          </w:p>
        </w:tc>
        <w:tc>
          <w:tcPr>
            <w:tcW w:w="525" w:type="dxa"/>
            <w:tcBorders>
              <w:top w:val="nil"/>
            </w:tcBorders>
          </w:tcPr>
          <w:p w:rsidR="005A17B5" w:rsidRDefault="005A17B5">
            <w:pPr>
              <w:pStyle w:val="TableParagraph"/>
              <w:rPr>
                <w:rFonts w:ascii="Times New Roman"/>
              </w:rPr>
            </w:pPr>
          </w:p>
        </w:tc>
        <w:tc>
          <w:tcPr>
            <w:tcW w:w="469" w:type="dxa"/>
            <w:tcBorders>
              <w:top w:val="nil"/>
            </w:tcBorders>
          </w:tcPr>
          <w:p w:rsidR="005A17B5" w:rsidRDefault="005A17B5">
            <w:pPr>
              <w:pStyle w:val="TableParagraph"/>
              <w:rPr>
                <w:rFonts w:ascii="Times New Roman"/>
              </w:rPr>
            </w:pPr>
          </w:p>
        </w:tc>
        <w:tc>
          <w:tcPr>
            <w:tcW w:w="600" w:type="dxa"/>
            <w:tcBorders>
              <w:top w:val="nil"/>
            </w:tcBorders>
          </w:tcPr>
          <w:p w:rsidR="005A17B5" w:rsidRDefault="005A17B5">
            <w:pPr>
              <w:pStyle w:val="TableParagraph"/>
              <w:rPr>
                <w:rFonts w:ascii="Times New Roman"/>
              </w:rPr>
            </w:pPr>
          </w:p>
        </w:tc>
        <w:tc>
          <w:tcPr>
            <w:tcW w:w="450" w:type="dxa"/>
            <w:tcBorders>
              <w:top w:val="nil"/>
            </w:tcBorders>
          </w:tcPr>
          <w:p w:rsidR="005A17B5" w:rsidRDefault="005A17B5">
            <w:pPr>
              <w:pStyle w:val="TableParagraph"/>
              <w:rPr>
                <w:rFonts w:ascii="Times New Roman"/>
              </w:rPr>
            </w:pPr>
          </w:p>
        </w:tc>
        <w:tc>
          <w:tcPr>
            <w:tcW w:w="468" w:type="dxa"/>
            <w:tcBorders>
              <w:top w:val="nil"/>
            </w:tcBorders>
          </w:tcPr>
          <w:p w:rsidR="005A17B5" w:rsidRDefault="005A17B5">
            <w:pPr>
              <w:pStyle w:val="TableParagraph"/>
              <w:rPr>
                <w:rFonts w:ascii="Times New Roman"/>
              </w:rPr>
            </w:pPr>
          </w:p>
        </w:tc>
      </w:tr>
      <w:tr w:rsidR="005A17B5">
        <w:trPr>
          <w:trHeight w:val="1996"/>
        </w:trPr>
        <w:tc>
          <w:tcPr>
            <w:tcW w:w="1129"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6"/>
              <w:rPr>
                <w:rFonts w:ascii="Times New Roman"/>
                <w:sz w:val="30"/>
              </w:rPr>
            </w:pPr>
          </w:p>
          <w:p w:rsidR="005A17B5" w:rsidRDefault="007B595A">
            <w:pPr>
              <w:pStyle w:val="TableParagraph"/>
              <w:ind w:left="108"/>
            </w:pPr>
            <w:r>
              <w:t>2130106</w:t>
            </w:r>
          </w:p>
        </w:tc>
        <w:tc>
          <w:tcPr>
            <w:tcW w:w="769" w:type="dxa"/>
          </w:tcPr>
          <w:p w:rsidR="005A17B5" w:rsidRDefault="007B595A">
            <w:pPr>
              <w:pStyle w:val="TableParagraph"/>
              <w:spacing w:line="242" w:lineRule="auto"/>
              <w:ind w:left="107" w:right="207" w:firstLine="220"/>
              <w:jc w:val="both"/>
            </w:pPr>
            <w:r>
              <w:t>原</w:t>
            </w:r>
            <w:r>
              <w:rPr>
                <w:spacing w:val="-8"/>
              </w:rPr>
              <w:t>土肥站种植业良法</w:t>
            </w:r>
            <w:r>
              <w:rPr>
                <w:spacing w:val="-9"/>
              </w:rPr>
              <w:t>推广</w:t>
            </w:r>
          </w:p>
          <w:p w:rsidR="005A17B5" w:rsidRDefault="007B595A">
            <w:pPr>
              <w:pStyle w:val="TableParagraph"/>
              <w:spacing w:before="3" w:line="265" w:lineRule="exact"/>
              <w:ind w:left="107"/>
            </w:pPr>
            <w:r>
              <w:rPr>
                <w:spacing w:val="-1"/>
              </w:rPr>
              <w:t>经费</w:t>
            </w:r>
          </w:p>
        </w:tc>
        <w:tc>
          <w:tcPr>
            <w:tcW w:w="656" w:type="dxa"/>
          </w:tcPr>
          <w:p w:rsidR="005A17B5" w:rsidRDefault="007B595A">
            <w:pPr>
              <w:pStyle w:val="TableParagraph"/>
              <w:spacing w:before="142"/>
              <w:ind w:left="108"/>
            </w:pPr>
            <w:r>
              <w:t>1525</w:t>
            </w:r>
          </w:p>
          <w:p w:rsidR="005A17B5" w:rsidRDefault="007B595A">
            <w:pPr>
              <w:pStyle w:val="TableParagraph"/>
              <w:spacing w:before="3"/>
              <w:ind w:left="108"/>
            </w:pPr>
            <w:r>
              <w:t>0021</w:t>
            </w:r>
          </w:p>
          <w:p w:rsidR="005A17B5" w:rsidRDefault="007B595A">
            <w:pPr>
              <w:pStyle w:val="TableParagraph"/>
              <w:spacing w:before="4"/>
              <w:ind w:left="108"/>
            </w:pPr>
            <w:r>
              <w:t>2010</w:t>
            </w:r>
          </w:p>
          <w:p w:rsidR="005A17B5" w:rsidRDefault="007B595A">
            <w:pPr>
              <w:pStyle w:val="TableParagraph"/>
              <w:spacing w:before="4"/>
              <w:ind w:left="108"/>
            </w:pPr>
            <w:r>
              <w:t>0100</w:t>
            </w:r>
          </w:p>
          <w:p w:rsidR="005A17B5" w:rsidRDefault="007B595A">
            <w:pPr>
              <w:pStyle w:val="TableParagraph"/>
              <w:spacing w:before="4"/>
              <w:ind w:left="108"/>
            </w:pPr>
            <w:r>
              <w:t>0001</w:t>
            </w:r>
          </w:p>
          <w:p w:rsidR="005A17B5" w:rsidRDefault="007B595A">
            <w:pPr>
              <w:pStyle w:val="TableParagraph"/>
              <w:spacing w:before="3"/>
              <w:ind w:left="108"/>
            </w:pPr>
            <w:r>
              <w:t>8</w:t>
            </w: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spacing w:before="10"/>
              <w:rPr>
                <w:rFonts w:ascii="Times New Roman"/>
                <w:sz w:val="24"/>
              </w:rPr>
            </w:pPr>
          </w:p>
          <w:p w:rsidR="005A17B5" w:rsidRDefault="007B595A">
            <w:pPr>
              <w:pStyle w:val="TableParagraph"/>
              <w:spacing w:line="242" w:lineRule="auto"/>
              <w:ind w:left="114" w:right="102"/>
              <w:jc w:val="both"/>
            </w:pPr>
            <w:r>
              <w:t>非基建项目</w:t>
            </w:r>
          </w:p>
        </w:tc>
        <w:tc>
          <w:tcPr>
            <w:tcW w:w="61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6"/>
              <w:rPr>
                <w:rFonts w:ascii="Times New Roman"/>
                <w:sz w:val="30"/>
              </w:rPr>
            </w:pPr>
          </w:p>
          <w:p w:rsidR="005A17B5" w:rsidRDefault="007B595A">
            <w:pPr>
              <w:pStyle w:val="TableParagraph"/>
              <w:ind w:left="108"/>
            </w:pPr>
            <w:r>
              <w:t>否</w:t>
            </w:r>
          </w:p>
        </w:tc>
        <w:tc>
          <w:tcPr>
            <w:tcW w:w="78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6"/>
              <w:rPr>
                <w:rFonts w:ascii="Times New Roman"/>
                <w:sz w:val="30"/>
              </w:rPr>
            </w:pPr>
          </w:p>
          <w:p w:rsidR="005A17B5" w:rsidRDefault="007B595A">
            <w:pPr>
              <w:pStyle w:val="TableParagraph"/>
              <w:ind w:right="94"/>
              <w:jc w:val="right"/>
            </w:pPr>
            <w:r>
              <w:t>0.75</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6"/>
              <w:rPr>
                <w:rFonts w:ascii="Times New Roman"/>
                <w:sz w:val="30"/>
              </w:rPr>
            </w:pPr>
          </w:p>
          <w:p w:rsidR="005A17B5" w:rsidRDefault="007B595A">
            <w:pPr>
              <w:pStyle w:val="TableParagraph"/>
              <w:ind w:right="95"/>
              <w:jc w:val="right"/>
            </w:pPr>
            <w:r>
              <w:t>0.75</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6"/>
              <w:rPr>
                <w:rFonts w:ascii="Times New Roman"/>
                <w:sz w:val="30"/>
              </w:rPr>
            </w:pPr>
          </w:p>
          <w:p w:rsidR="005A17B5" w:rsidRDefault="007B595A">
            <w:pPr>
              <w:pStyle w:val="TableParagraph"/>
              <w:ind w:right="95"/>
              <w:jc w:val="right"/>
            </w:pPr>
            <w:r>
              <w:t>0.75</w:t>
            </w:r>
          </w:p>
        </w:tc>
        <w:tc>
          <w:tcPr>
            <w:tcW w:w="844"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6"/>
              <w:rPr>
                <w:rFonts w:ascii="Times New Roman"/>
                <w:sz w:val="30"/>
              </w:rPr>
            </w:pPr>
          </w:p>
          <w:p w:rsidR="005A17B5" w:rsidRDefault="007B595A">
            <w:pPr>
              <w:pStyle w:val="TableParagraph"/>
              <w:ind w:right="94"/>
              <w:jc w:val="right"/>
            </w:pPr>
            <w:r>
              <w:t>0.75</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2282"/>
        </w:trPr>
        <w:tc>
          <w:tcPr>
            <w:tcW w:w="1129"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sz w:val="21"/>
              </w:rPr>
            </w:pPr>
          </w:p>
          <w:p w:rsidR="005A17B5" w:rsidRDefault="007B595A">
            <w:pPr>
              <w:pStyle w:val="TableParagraph"/>
              <w:ind w:left="108"/>
            </w:pPr>
            <w:r>
              <w:t>2130106</w:t>
            </w:r>
          </w:p>
        </w:tc>
        <w:tc>
          <w:tcPr>
            <w:tcW w:w="769" w:type="dxa"/>
          </w:tcPr>
          <w:p w:rsidR="005A17B5" w:rsidRDefault="007B595A">
            <w:pPr>
              <w:pStyle w:val="TableParagraph"/>
              <w:spacing w:before="2" w:line="242" w:lineRule="auto"/>
              <w:ind w:left="107" w:right="207" w:firstLine="220"/>
              <w:jc w:val="both"/>
            </w:pPr>
            <w:r>
              <w:t>种植业良法推广经费</w:t>
            </w:r>
          </w:p>
          <w:p w:rsidR="005A17B5" w:rsidRDefault="007B595A">
            <w:pPr>
              <w:pStyle w:val="TableParagraph"/>
              <w:spacing w:before="2" w:line="242" w:lineRule="auto"/>
              <w:ind w:left="107" w:right="207"/>
            </w:pPr>
            <w:r>
              <w:t>（21 结</w:t>
            </w:r>
          </w:p>
          <w:p w:rsidR="005A17B5" w:rsidRDefault="007B595A">
            <w:pPr>
              <w:pStyle w:val="TableParagraph"/>
              <w:spacing w:before="2" w:line="264" w:lineRule="exact"/>
              <w:ind w:left="107"/>
            </w:pPr>
            <w:r>
              <w:t>转）</w:t>
            </w:r>
          </w:p>
        </w:tc>
        <w:tc>
          <w:tcPr>
            <w:tcW w:w="656" w:type="dxa"/>
          </w:tcPr>
          <w:p w:rsidR="005A17B5" w:rsidRDefault="005A17B5">
            <w:pPr>
              <w:pStyle w:val="TableParagraph"/>
              <w:rPr>
                <w:rFonts w:ascii="Times New Roman"/>
                <w:sz w:val="25"/>
              </w:rPr>
            </w:pPr>
          </w:p>
          <w:p w:rsidR="005A17B5" w:rsidRDefault="007B595A">
            <w:pPr>
              <w:pStyle w:val="TableParagraph"/>
              <w:ind w:left="108"/>
            </w:pPr>
            <w:r>
              <w:t>1525</w:t>
            </w:r>
          </w:p>
          <w:p w:rsidR="005A17B5" w:rsidRDefault="007B595A">
            <w:pPr>
              <w:pStyle w:val="TableParagraph"/>
              <w:spacing w:before="1"/>
              <w:ind w:left="108"/>
            </w:pPr>
            <w:r>
              <w:t>0021</w:t>
            </w:r>
          </w:p>
          <w:p w:rsidR="005A17B5" w:rsidRDefault="007B595A">
            <w:pPr>
              <w:pStyle w:val="TableParagraph"/>
              <w:spacing w:before="4"/>
              <w:ind w:left="108"/>
            </w:pPr>
            <w:r>
              <w:t>2010</w:t>
            </w:r>
          </w:p>
          <w:p w:rsidR="005A17B5" w:rsidRDefault="007B595A">
            <w:pPr>
              <w:pStyle w:val="TableParagraph"/>
              <w:spacing w:before="4"/>
              <w:ind w:left="108"/>
            </w:pPr>
            <w:r>
              <w:t>0600</w:t>
            </w:r>
          </w:p>
          <w:p w:rsidR="005A17B5" w:rsidRDefault="007B595A">
            <w:pPr>
              <w:pStyle w:val="TableParagraph"/>
              <w:spacing w:before="4"/>
              <w:ind w:left="108"/>
            </w:pPr>
            <w:r>
              <w:t>0001</w:t>
            </w:r>
          </w:p>
          <w:p w:rsidR="005A17B5" w:rsidRDefault="007B595A">
            <w:pPr>
              <w:pStyle w:val="TableParagraph"/>
              <w:spacing w:before="3"/>
              <w:ind w:left="108"/>
            </w:pPr>
            <w:r>
              <w:t>0</w:t>
            </w: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p w:rsidR="005A17B5" w:rsidRDefault="007B595A">
            <w:pPr>
              <w:pStyle w:val="TableParagraph"/>
              <w:spacing w:before="176" w:line="242" w:lineRule="auto"/>
              <w:ind w:left="114" w:right="102"/>
              <w:jc w:val="both"/>
            </w:pPr>
            <w:r>
              <w:t>非基建项目</w:t>
            </w:r>
          </w:p>
        </w:tc>
        <w:tc>
          <w:tcPr>
            <w:tcW w:w="61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sz w:val="21"/>
              </w:rPr>
            </w:pPr>
          </w:p>
          <w:p w:rsidR="005A17B5" w:rsidRDefault="007B595A">
            <w:pPr>
              <w:pStyle w:val="TableParagraph"/>
              <w:ind w:left="108"/>
            </w:pPr>
            <w:r>
              <w:t>否</w:t>
            </w:r>
          </w:p>
        </w:tc>
        <w:tc>
          <w:tcPr>
            <w:tcW w:w="78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sz w:val="21"/>
              </w:rPr>
            </w:pPr>
          </w:p>
          <w:p w:rsidR="005A17B5" w:rsidRDefault="007B595A">
            <w:pPr>
              <w:pStyle w:val="TableParagraph"/>
              <w:ind w:right="94"/>
              <w:jc w:val="right"/>
            </w:pPr>
            <w:r>
              <w:t>3.00</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sz w:val="21"/>
              </w:rPr>
            </w:pPr>
          </w:p>
          <w:p w:rsidR="005A17B5" w:rsidRDefault="007B595A">
            <w:pPr>
              <w:pStyle w:val="TableParagraph"/>
              <w:ind w:right="95"/>
              <w:jc w:val="right"/>
            </w:pPr>
            <w:r>
              <w:t>3.00</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sz w:val="21"/>
              </w:rPr>
            </w:pPr>
          </w:p>
          <w:p w:rsidR="005A17B5" w:rsidRDefault="007B595A">
            <w:pPr>
              <w:pStyle w:val="TableParagraph"/>
              <w:ind w:right="95"/>
              <w:jc w:val="right"/>
            </w:pPr>
            <w:r>
              <w:t>3.00</w:t>
            </w:r>
          </w:p>
        </w:tc>
        <w:tc>
          <w:tcPr>
            <w:tcW w:w="844"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sz w:val="21"/>
              </w:rPr>
            </w:pPr>
          </w:p>
          <w:p w:rsidR="005A17B5" w:rsidRDefault="007B595A">
            <w:pPr>
              <w:pStyle w:val="TableParagraph"/>
              <w:ind w:right="94"/>
              <w:jc w:val="right"/>
            </w:pPr>
            <w:r>
              <w:t>3.00</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1711"/>
        </w:trPr>
        <w:tc>
          <w:tcPr>
            <w:tcW w:w="1129"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
              <w:rPr>
                <w:rFonts w:ascii="Times New Roman"/>
                <w:sz w:val="18"/>
              </w:rPr>
            </w:pPr>
          </w:p>
          <w:p w:rsidR="005A17B5" w:rsidRDefault="007B595A">
            <w:pPr>
              <w:pStyle w:val="TableParagraph"/>
              <w:ind w:left="108"/>
            </w:pPr>
            <w:r>
              <w:t>2130106</w:t>
            </w:r>
          </w:p>
        </w:tc>
        <w:tc>
          <w:tcPr>
            <w:tcW w:w="769" w:type="dxa"/>
          </w:tcPr>
          <w:p w:rsidR="005A17B5" w:rsidRDefault="005A17B5">
            <w:pPr>
              <w:pStyle w:val="TableParagraph"/>
              <w:spacing w:before="8"/>
              <w:rPr>
                <w:rFonts w:ascii="Times New Roman"/>
                <w:sz w:val="24"/>
              </w:rPr>
            </w:pPr>
          </w:p>
          <w:p w:rsidR="005A17B5" w:rsidRDefault="007B595A">
            <w:pPr>
              <w:pStyle w:val="TableParagraph"/>
              <w:spacing w:line="242" w:lineRule="auto"/>
              <w:ind w:left="107" w:right="207" w:firstLine="220"/>
              <w:jc w:val="both"/>
            </w:pPr>
            <w:r>
              <w:t>农机化补助资金</w:t>
            </w:r>
          </w:p>
        </w:tc>
        <w:tc>
          <w:tcPr>
            <w:tcW w:w="656" w:type="dxa"/>
          </w:tcPr>
          <w:p w:rsidR="005A17B5" w:rsidRDefault="007B595A">
            <w:pPr>
              <w:pStyle w:val="TableParagraph"/>
              <w:spacing w:before="1"/>
              <w:ind w:left="108"/>
            </w:pPr>
            <w:r>
              <w:t>1525</w:t>
            </w:r>
          </w:p>
          <w:p w:rsidR="005A17B5" w:rsidRDefault="007B595A">
            <w:pPr>
              <w:pStyle w:val="TableParagraph"/>
              <w:spacing w:before="4"/>
              <w:ind w:left="108"/>
            </w:pPr>
            <w:r>
              <w:t>0021</w:t>
            </w:r>
          </w:p>
          <w:p w:rsidR="005A17B5" w:rsidRDefault="007B595A">
            <w:pPr>
              <w:pStyle w:val="TableParagraph"/>
              <w:spacing w:before="1"/>
              <w:ind w:left="108"/>
            </w:pPr>
            <w:r>
              <w:t>2010</w:t>
            </w:r>
          </w:p>
          <w:p w:rsidR="005A17B5" w:rsidRDefault="007B595A">
            <w:pPr>
              <w:pStyle w:val="TableParagraph"/>
              <w:spacing w:before="4"/>
              <w:ind w:left="108"/>
            </w:pPr>
            <w:r>
              <w:t>0600</w:t>
            </w:r>
          </w:p>
          <w:p w:rsidR="005A17B5" w:rsidRDefault="007B595A">
            <w:pPr>
              <w:pStyle w:val="TableParagraph"/>
              <w:spacing w:before="3"/>
              <w:ind w:left="108"/>
            </w:pPr>
            <w:r>
              <w:t>0001</w:t>
            </w:r>
          </w:p>
          <w:p w:rsidR="005A17B5" w:rsidRDefault="007B595A">
            <w:pPr>
              <w:pStyle w:val="TableParagraph"/>
              <w:spacing w:before="4" w:line="264" w:lineRule="exact"/>
              <w:ind w:left="108"/>
            </w:pPr>
            <w:r>
              <w:t>2</w:t>
            </w: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7B595A">
            <w:pPr>
              <w:pStyle w:val="TableParagraph"/>
              <w:spacing w:before="142" w:line="242" w:lineRule="auto"/>
              <w:ind w:left="114" w:right="102"/>
              <w:jc w:val="both"/>
            </w:pPr>
            <w:r>
              <w:t>非基建项目</w:t>
            </w:r>
          </w:p>
        </w:tc>
        <w:tc>
          <w:tcPr>
            <w:tcW w:w="61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
              <w:rPr>
                <w:rFonts w:ascii="Times New Roman"/>
                <w:sz w:val="18"/>
              </w:rPr>
            </w:pPr>
          </w:p>
          <w:p w:rsidR="005A17B5" w:rsidRDefault="007B595A">
            <w:pPr>
              <w:pStyle w:val="TableParagraph"/>
              <w:ind w:left="108"/>
            </w:pPr>
            <w:r>
              <w:t>否</w:t>
            </w:r>
          </w:p>
        </w:tc>
        <w:tc>
          <w:tcPr>
            <w:tcW w:w="78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
              <w:rPr>
                <w:rFonts w:ascii="Times New Roman"/>
                <w:sz w:val="18"/>
              </w:rPr>
            </w:pPr>
          </w:p>
          <w:p w:rsidR="005A17B5" w:rsidRDefault="007B595A">
            <w:pPr>
              <w:pStyle w:val="TableParagraph"/>
              <w:ind w:right="94"/>
              <w:jc w:val="right"/>
            </w:pPr>
            <w:r>
              <w:t>2.66</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
              <w:rPr>
                <w:rFonts w:ascii="Times New Roman"/>
                <w:sz w:val="18"/>
              </w:rPr>
            </w:pPr>
          </w:p>
          <w:p w:rsidR="005A17B5" w:rsidRDefault="007B595A">
            <w:pPr>
              <w:pStyle w:val="TableParagraph"/>
              <w:ind w:right="95"/>
              <w:jc w:val="right"/>
            </w:pPr>
            <w:r>
              <w:t>2.66</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
              <w:rPr>
                <w:rFonts w:ascii="Times New Roman"/>
                <w:sz w:val="18"/>
              </w:rPr>
            </w:pPr>
          </w:p>
          <w:p w:rsidR="005A17B5" w:rsidRDefault="007B595A">
            <w:pPr>
              <w:pStyle w:val="TableParagraph"/>
              <w:ind w:right="95"/>
              <w:jc w:val="right"/>
            </w:pPr>
            <w:r>
              <w:t>2.66</w:t>
            </w:r>
          </w:p>
        </w:tc>
        <w:tc>
          <w:tcPr>
            <w:tcW w:w="844"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
              <w:rPr>
                <w:rFonts w:ascii="Times New Roman"/>
                <w:sz w:val="18"/>
              </w:rPr>
            </w:pPr>
          </w:p>
          <w:p w:rsidR="005A17B5" w:rsidRDefault="007B595A">
            <w:pPr>
              <w:pStyle w:val="TableParagraph"/>
              <w:ind w:right="94"/>
              <w:jc w:val="right"/>
            </w:pPr>
            <w:r>
              <w:t>2.66</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298"/>
        </w:trPr>
        <w:tc>
          <w:tcPr>
            <w:tcW w:w="1129" w:type="dxa"/>
          </w:tcPr>
          <w:p w:rsidR="005A17B5" w:rsidRDefault="007B595A">
            <w:pPr>
              <w:pStyle w:val="TableParagraph"/>
              <w:spacing w:before="8" w:line="270" w:lineRule="exact"/>
              <w:ind w:left="108"/>
            </w:pPr>
            <w:r>
              <w:t>2130106</w:t>
            </w:r>
          </w:p>
        </w:tc>
        <w:tc>
          <w:tcPr>
            <w:tcW w:w="769" w:type="dxa"/>
          </w:tcPr>
          <w:p w:rsidR="005A17B5" w:rsidRDefault="007B595A">
            <w:pPr>
              <w:pStyle w:val="TableParagraph"/>
              <w:spacing w:before="8" w:line="270" w:lineRule="exact"/>
              <w:ind w:left="328"/>
            </w:pPr>
            <w:r>
              <w:t>原</w:t>
            </w:r>
          </w:p>
        </w:tc>
        <w:tc>
          <w:tcPr>
            <w:tcW w:w="656" w:type="dxa"/>
          </w:tcPr>
          <w:p w:rsidR="005A17B5" w:rsidRDefault="007B595A">
            <w:pPr>
              <w:pStyle w:val="TableParagraph"/>
              <w:spacing w:before="8" w:line="270" w:lineRule="exact"/>
              <w:ind w:left="108"/>
            </w:pPr>
            <w:r>
              <w:t>1525</w:t>
            </w: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7B595A">
            <w:pPr>
              <w:pStyle w:val="TableParagraph"/>
              <w:spacing w:before="8" w:line="270" w:lineRule="exact"/>
              <w:ind w:left="114"/>
            </w:pPr>
            <w:r>
              <w:t>非</w:t>
            </w:r>
          </w:p>
        </w:tc>
        <w:tc>
          <w:tcPr>
            <w:tcW w:w="618" w:type="dxa"/>
          </w:tcPr>
          <w:p w:rsidR="005A17B5" w:rsidRDefault="007B595A">
            <w:pPr>
              <w:pStyle w:val="TableParagraph"/>
              <w:spacing w:before="8" w:line="270" w:lineRule="exact"/>
              <w:ind w:left="108"/>
            </w:pPr>
            <w:r>
              <w:t>否</w:t>
            </w:r>
          </w:p>
        </w:tc>
        <w:tc>
          <w:tcPr>
            <w:tcW w:w="788" w:type="dxa"/>
          </w:tcPr>
          <w:p w:rsidR="005A17B5" w:rsidRDefault="007B595A">
            <w:pPr>
              <w:pStyle w:val="TableParagraph"/>
              <w:spacing w:before="8" w:line="270" w:lineRule="exact"/>
              <w:ind w:right="94"/>
              <w:jc w:val="right"/>
            </w:pPr>
            <w:r>
              <w:t>21.46</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7B595A">
            <w:pPr>
              <w:pStyle w:val="TableParagraph"/>
              <w:spacing w:before="8" w:line="270" w:lineRule="exact"/>
              <w:ind w:right="95"/>
              <w:jc w:val="right"/>
            </w:pPr>
            <w:r>
              <w:t>21.46</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7B595A">
            <w:pPr>
              <w:pStyle w:val="TableParagraph"/>
              <w:spacing w:before="8" w:line="270" w:lineRule="exact"/>
              <w:ind w:right="95"/>
              <w:jc w:val="right"/>
            </w:pPr>
            <w:r>
              <w:t>21.46</w:t>
            </w:r>
          </w:p>
        </w:tc>
        <w:tc>
          <w:tcPr>
            <w:tcW w:w="844" w:type="dxa"/>
          </w:tcPr>
          <w:p w:rsidR="005A17B5" w:rsidRDefault="007B595A">
            <w:pPr>
              <w:pStyle w:val="TableParagraph"/>
              <w:spacing w:before="8" w:line="270" w:lineRule="exact"/>
              <w:ind w:right="94"/>
              <w:jc w:val="right"/>
            </w:pPr>
            <w:r>
              <w:t>21.46</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bl>
    <w:p w:rsidR="005A17B5" w:rsidRDefault="005A17B5">
      <w:pPr>
        <w:rPr>
          <w:rFonts w:ascii="Times New Roman"/>
        </w:rPr>
        <w:sectPr w:rsidR="005A17B5">
          <w:pgSz w:w="16860" w:h="11920" w:orient="landscape"/>
          <w:pgMar w:top="1100" w:right="1060" w:bottom="280" w:left="1320" w:header="720" w:footer="720" w:gutter="0"/>
          <w:cols w:space="720"/>
        </w:sect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spacing w:before="1"/>
        <w:rPr>
          <w:rFonts w:ascii="Times New Roman"/>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29"/>
        <w:gridCol w:w="769"/>
        <w:gridCol w:w="656"/>
        <w:gridCol w:w="619"/>
        <w:gridCol w:w="581"/>
        <w:gridCol w:w="507"/>
        <w:gridCol w:w="450"/>
        <w:gridCol w:w="618"/>
        <w:gridCol w:w="788"/>
        <w:gridCol w:w="637"/>
        <w:gridCol w:w="544"/>
        <w:gridCol w:w="900"/>
        <w:gridCol w:w="506"/>
        <w:gridCol w:w="338"/>
        <w:gridCol w:w="956"/>
        <w:gridCol w:w="844"/>
        <w:gridCol w:w="431"/>
        <w:gridCol w:w="469"/>
        <w:gridCol w:w="525"/>
        <w:gridCol w:w="469"/>
        <w:gridCol w:w="600"/>
        <w:gridCol w:w="450"/>
        <w:gridCol w:w="468"/>
      </w:tblGrid>
      <w:tr w:rsidR="005A17B5">
        <w:trPr>
          <w:trHeight w:val="2862"/>
        </w:trPr>
        <w:tc>
          <w:tcPr>
            <w:tcW w:w="1129" w:type="dxa"/>
            <w:tcBorders>
              <w:top w:val="nil"/>
            </w:tcBorders>
          </w:tcPr>
          <w:p w:rsidR="005A17B5" w:rsidRDefault="005A17B5">
            <w:pPr>
              <w:pStyle w:val="TableParagraph"/>
              <w:rPr>
                <w:rFonts w:ascii="Times New Roman"/>
              </w:rPr>
            </w:pPr>
          </w:p>
        </w:tc>
        <w:tc>
          <w:tcPr>
            <w:tcW w:w="769" w:type="dxa"/>
            <w:tcBorders>
              <w:top w:val="nil"/>
            </w:tcBorders>
          </w:tcPr>
          <w:p w:rsidR="005A17B5" w:rsidRDefault="007B595A">
            <w:pPr>
              <w:pStyle w:val="TableParagraph"/>
              <w:spacing w:before="11" w:line="242" w:lineRule="auto"/>
              <w:ind w:left="107" w:right="207"/>
              <w:jc w:val="both"/>
            </w:pPr>
            <w:r>
              <w:t>农广校高素质农牧民培育资金</w:t>
            </w:r>
          </w:p>
          <w:p w:rsidR="005A17B5" w:rsidRDefault="007B595A">
            <w:pPr>
              <w:pStyle w:val="TableParagraph"/>
              <w:spacing w:before="4" w:line="280" w:lineRule="atLeast"/>
              <w:ind w:left="107" w:right="207"/>
              <w:jc w:val="both"/>
            </w:pPr>
            <w:r>
              <w:t>（21 年结转）</w:t>
            </w:r>
          </w:p>
        </w:tc>
        <w:tc>
          <w:tcPr>
            <w:tcW w:w="656" w:type="dxa"/>
            <w:tcBorders>
              <w:top w:val="nil"/>
            </w:tcBorders>
          </w:tcPr>
          <w:p w:rsidR="005A17B5" w:rsidRDefault="007B595A">
            <w:pPr>
              <w:pStyle w:val="TableParagraph"/>
              <w:spacing w:before="11"/>
              <w:ind w:left="108"/>
            </w:pPr>
            <w:r>
              <w:t>0021</w:t>
            </w:r>
          </w:p>
          <w:p w:rsidR="005A17B5" w:rsidRDefault="007B595A">
            <w:pPr>
              <w:pStyle w:val="TableParagraph"/>
              <w:spacing w:before="4"/>
              <w:ind w:left="108"/>
            </w:pPr>
            <w:r>
              <w:t>2010</w:t>
            </w:r>
          </w:p>
          <w:p w:rsidR="005A17B5" w:rsidRDefault="007B595A">
            <w:pPr>
              <w:pStyle w:val="TableParagraph"/>
              <w:spacing w:before="4"/>
              <w:ind w:left="108"/>
            </w:pPr>
            <w:r>
              <w:t>0600</w:t>
            </w:r>
          </w:p>
          <w:p w:rsidR="005A17B5" w:rsidRDefault="007B595A">
            <w:pPr>
              <w:pStyle w:val="TableParagraph"/>
              <w:spacing w:before="1"/>
              <w:ind w:left="108"/>
            </w:pPr>
            <w:r>
              <w:t>0002</w:t>
            </w:r>
          </w:p>
          <w:p w:rsidR="005A17B5" w:rsidRDefault="007B595A">
            <w:pPr>
              <w:pStyle w:val="TableParagraph"/>
              <w:spacing w:before="6"/>
              <w:ind w:left="108"/>
            </w:pPr>
            <w:r>
              <w:t>7</w:t>
            </w:r>
          </w:p>
        </w:tc>
        <w:tc>
          <w:tcPr>
            <w:tcW w:w="619" w:type="dxa"/>
            <w:tcBorders>
              <w:top w:val="nil"/>
            </w:tcBorders>
          </w:tcPr>
          <w:p w:rsidR="005A17B5" w:rsidRDefault="005A17B5">
            <w:pPr>
              <w:pStyle w:val="TableParagraph"/>
              <w:rPr>
                <w:rFonts w:ascii="Times New Roman"/>
              </w:rPr>
            </w:pPr>
          </w:p>
        </w:tc>
        <w:tc>
          <w:tcPr>
            <w:tcW w:w="581" w:type="dxa"/>
            <w:tcBorders>
              <w:top w:val="nil"/>
            </w:tcBorders>
          </w:tcPr>
          <w:p w:rsidR="005A17B5" w:rsidRDefault="005A17B5">
            <w:pPr>
              <w:pStyle w:val="TableParagraph"/>
              <w:rPr>
                <w:rFonts w:ascii="Times New Roman"/>
              </w:rPr>
            </w:pPr>
          </w:p>
        </w:tc>
        <w:tc>
          <w:tcPr>
            <w:tcW w:w="507" w:type="dxa"/>
            <w:tcBorders>
              <w:top w:val="nil"/>
            </w:tcBorders>
          </w:tcPr>
          <w:p w:rsidR="005A17B5" w:rsidRDefault="005A17B5">
            <w:pPr>
              <w:pStyle w:val="TableParagraph"/>
              <w:rPr>
                <w:rFonts w:ascii="Times New Roman"/>
              </w:rPr>
            </w:pPr>
          </w:p>
        </w:tc>
        <w:tc>
          <w:tcPr>
            <w:tcW w:w="450" w:type="dxa"/>
            <w:tcBorders>
              <w:top w:val="nil"/>
            </w:tcBorders>
          </w:tcPr>
          <w:p w:rsidR="005A17B5" w:rsidRDefault="007B595A">
            <w:pPr>
              <w:pStyle w:val="TableParagraph"/>
              <w:spacing w:before="11" w:line="242" w:lineRule="auto"/>
              <w:ind w:left="114" w:right="102"/>
              <w:jc w:val="both"/>
            </w:pPr>
            <w:r>
              <w:t>基建项目</w:t>
            </w:r>
          </w:p>
        </w:tc>
        <w:tc>
          <w:tcPr>
            <w:tcW w:w="618" w:type="dxa"/>
            <w:tcBorders>
              <w:top w:val="nil"/>
            </w:tcBorders>
          </w:tcPr>
          <w:p w:rsidR="005A17B5" w:rsidRDefault="005A17B5">
            <w:pPr>
              <w:pStyle w:val="TableParagraph"/>
              <w:rPr>
                <w:rFonts w:ascii="Times New Roman"/>
              </w:rPr>
            </w:pPr>
          </w:p>
        </w:tc>
        <w:tc>
          <w:tcPr>
            <w:tcW w:w="788" w:type="dxa"/>
            <w:tcBorders>
              <w:top w:val="nil"/>
            </w:tcBorders>
          </w:tcPr>
          <w:p w:rsidR="005A17B5" w:rsidRDefault="005A17B5">
            <w:pPr>
              <w:pStyle w:val="TableParagraph"/>
              <w:rPr>
                <w:rFonts w:ascii="Times New Roman"/>
              </w:rPr>
            </w:pPr>
          </w:p>
        </w:tc>
        <w:tc>
          <w:tcPr>
            <w:tcW w:w="637" w:type="dxa"/>
            <w:tcBorders>
              <w:top w:val="nil"/>
            </w:tcBorders>
          </w:tcPr>
          <w:p w:rsidR="005A17B5" w:rsidRDefault="005A17B5">
            <w:pPr>
              <w:pStyle w:val="TableParagraph"/>
              <w:rPr>
                <w:rFonts w:ascii="Times New Roman"/>
              </w:rPr>
            </w:pPr>
          </w:p>
        </w:tc>
        <w:tc>
          <w:tcPr>
            <w:tcW w:w="544" w:type="dxa"/>
            <w:tcBorders>
              <w:top w:val="nil"/>
            </w:tcBorders>
          </w:tcPr>
          <w:p w:rsidR="005A17B5" w:rsidRDefault="005A17B5">
            <w:pPr>
              <w:pStyle w:val="TableParagraph"/>
              <w:rPr>
                <w:rFonts w:ascii="Times New Roman"/>
              </w:rPr>
            </w:pPr>
          </w:p>
        </w:tc>
        <w:tc>
          <w:tcPr>
            <w:tcW w:w="900" w:type="dxa"/>
            <w:tcBorders>
              <w:top w:val="nil"/>
            </w:tcBorders>
          </w:tcPr>
          <w:p w:rsidR="005A17B5" w:rsidRDefault="005A17B5">
            <w:pPr>
              <w:pStyle w:val="TableParagraph"/>
              <w:rPr>
                <w:rFonts w:ascii="Times New Roman"/>
              </w:rPr>
            </w:pPr>
          </w:p>
        </w:tc>
        <w:tc>
          <w:tcPr>
            <w:tcW w:w="506" w:type="dxa"/>
            <w:tcBorders>
              <w:top w:val="nil"/>
            </w:tcBorders>
          </w:tcPr>
          <w:p w:rsidR="005A17B5" w:rsidRDefault="005A17B5">
            <w:pPr>
              <w:pStyle w:val="TableParagraph"/>
              <w:rPr>
                <w:rFonts w:ascii="Times New Roman"/>
              </w:rPr>
            </w:pPr>
          </w:p>
        </w:tc>
        <w:tc>
          <w:tcPr>
            <w:tcW w:w="338" w:type="dxa"/>
            <w:tcBorders>
              <w:top w:val="nil"/>
            </w:tcBorders>
          </w:tcPr>
          <w:p w:rsidR="005A17B5" w:rsidRDefault="005A17B5">
            <w:pPr>
              <w:pStyle w:val="TableParagraph"/>
              <w:rPr>
                <w:rFonts w:ascii="Times New Roman"/>
              </w:rPr>
            </w:pPr>
          </w:p>
        </w:tc>
        <w:tc>
          <w:tcPr>
            <w:tcW w:w="956" w:type="dxa"/>
            <w:tcBorders>
              <w:top w:val="nil"/>
            </w:tcBorders>
          </w:tcPr>
          <w:p w:rsidR="005A17B5" w:rsidRDefault="005A17B5">
            <w:pPr>
              <w:pStyle w:val="TableParagraph"/>
              <w:rPr>
                <w:rFonts w:ascii="Times New Roman"/>
              </w:rPr>
            </w:pPr>
          </w:p>
        </w:tc>
        <w:tc>
          <w:tcPr>
            <w:tcW w:w="844" w:type="dxa"/>
            <w:tcBorders>
              <w:top w:val="nil"/>
            </w:tcBorders>
          </w:tcPr>
          <w:p w:rsidR="005A17B5" w:rsidRDefault="005A17B5">
            <w:pPr>
              <w:pStyle w:val="TableParagraph"/>
              <w:rPr>
                <w:rFonts w:ascii="Times New Roman"/>
              </w:rPr>
            </w:pPr>
          </w:p>
        </w:tc>
        <w:tc>
          <w:tcPr>
            <w:tcW w:w="431" w:type="dxa"/>
            <w:tcBorders>
              <w:top w:val="nil"/>
            </w:tcBorders>
          </w:tcPr>
          <w:p w:rsidR="005A17B5" w:rsidRDefault="005A17B5">
            <w:pPr>
              <w:pStyle w:val="TableParagraph"/>
              <w:rPr>
                <w:rFonts w:ascii="Times New Roman"/>
              </w:rPr>
            </w:pPr>
          </w:p>
        </w:tc>
        <w:tc>
          <w:tcPr>
            <w:tcW w:w="469" w:type="dxa"/>
            <w:tcBorders>
              <w:top w:val="nil"/>
            </w:tcBorders>
          </w:tcPr>
          <w:p w:rsidR="005A17B5" w:rsidRDefault="005A17B5">
            <w:pPr>
              <w:pStyle w:val="TableParagraph"/>
              <w:rPr>
                <w:rFonts w:ascii="Times New Roman"/>
              </w:rPr>
            </w:pPr>
          </w:p>
        </w:tc>
        <w:tc>
          <w:tcPr>
            <w:tcW w:w="525" w:type="dxa"/>
            <w:tcBorders>
              <w:top w:val="nil"/>
            </w:tcBorders>
          </w:tcPr>
          <w:p w:rsidR="005A17B5" w:rsidRDefault="005A17B5">
            <w:pPr>
              <w:pStyle w:val="TableParagraph"/>
              <w:rPr>
                <w:rFonts w:ascii="Times New Roman"/>
              </w:rPr>
            </w:pPr>
          </w:p>
        </w:tc>
        <w:tc>
          <w:tcPr>
            <w:tcW w:w="469" w:type="dxa"/>
            <w:tcBorders>
              <w:top w:val="nil"/>
            </w:tcBorders>
          </w:tcPr>
          <w:p w:rsidR="005A17B5" w:rsidRDefault="005A17B5">
            <w:pPr>
              <w:pStyle w:val="TableParagraph"/>
              <w:rPr>
                <w:rFonts w:ascii="Times New Roman"/>
              </w:rPr>
            </w:pPr>
          </w:p>
        </w:tc>
        <w:tc>
          <w:tcPr>
            <w:tcW w:w="600" w:type="dxa"/>
            <w:tcBorders>
              <w:top w:val="nil"/>
            </w:tcBorders>
          </w:tcPr>
          <w:p w:rsidR="005A17B5" w:rsidRDefault="005A17B5">
            <w:pPr>
              <w:pStyle w:val="TableParagraph"/>
              <w:rPr>
                <w:rFonts w:ascii="Times New Roman"/>
              </w:rPr>
            </w:pPr>
          </w:p>
        </w:tc>
        <w:tc>
          <w:tcPr>
            <w:tcW w:w="450" w:type="dxa"/>
            <w:tcBorders>
              <w:top w:val="nil"/>
            </w:tcBorders>
          </w:tcPr>
          <w:p w:rsidR="005A17B5" w:rsidRDefault="005A17B5">
            <w:pPr>
              <w:pStyle w:val="TableParagraph"/>
              <w:rPr>
                <w:rFonts w:ascii="Times New Roman"/>
              </w:rPr>
            </w:pPr>
          </w:p>
        </w:tc>
        <w:tc>
          <w:tcPr>
            <w:tcW w:w="468" w:type="dxa"/>
            <w:tcBorders>
              <w:top w:val="nil"/>
            </w:tcBorders>
          </w:tcPr>
          <w:p w:rsidR="005A17B5" w:rsidRDefault="005A17B5">
            <w:pPr>
              <w:pStyle w:val="TableParagraph"/>
              <w:rPr>
                <w:rFonts w:ascii="Times New Roman"/>
              </w:rPr>
            </w:pPr>
          </w:p>
        </w:tc>
      </w:tr>
      <w:tr w:rsidR="005A17B5">
        <w:trPr>
          <w:trHeight w:val="1712"/>
        </w:trPr>
        <w:tc>
          <w:tcPr>
            <w:tcW w:w="1129"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
              <w:rPr>
                <w:rFonts w:ascii="Times New Roman"/>
                <w:sz w:val="18"/>
              </w:rPr>
            </w:pPr>
          </w:p>
          <w:p w:rsidR="005A17B5" w:rsidRDefault="007B595A">
            <w:pPr>
              <w:pStyle w:val="TableParagraph"/>
              <w:ind w:left="108"/>
            </w:pPr>
            <w:r>
              <w:t>2130106</w:t>
            </w:r>
          </w:p>
        </w:tc>
        <w:tc>
          <w:tcPr>
            <w:tcW w:w="769" w:type="dxa"/>
          </w:tcPr>
          <w:p w:rsidR="005A17B5" w:rsidRDefault="005A17B5">
            <w:pPr>
              <w:pStyle w:val="TableParagraph"/>
              <w:spacing w:before="9"/>
              <w:rPr>
                <w:rFonts w:ascii="Times New Roman"/>
                <w:sz w:val="24"/>
              </w:rPr>
            </w:pPr>
          </w:p>
          <w:p w:rsidR="005A17B5" w:rsidRDefault="007B595A">
            <w:pPr>
              <w:pStyle w:val="TableParagraph"/>
              <w:spacing w:line="242" w:lineRule="auto"/>
              <w:ind w:left="107" w:right="207" w:firstLine="220"/>
              <w:jc w:val="both"/>
            </w:pPr>
            <w:r>
              <w:t>渔业补助资金</w:t>
            </w:r>
          </w:p>
        </w:tc>
        <w:tc>
          <w:tcPr>
            <w:tcW w:w="656" w:type="dxa"/>
          </w:tcPr>
          <w:p w:rsidR="005A17B5" w:rsidRDefault="007B595A">
            <w:pPr>
              <w:pStyle w:val="TableParagraph"/>
              <w:spacing w:before="2"/>
              <w:ind w:left="108"/>
            </w:pPr>
            <w:r>
              <w:t>1525</w:t>
            </w:r>
          </w:p>
          <w:p w:rsidR="005A17B5" w:rsidRDefault="007B595A">
            <w:pPr>
              <w:pStyle w:val="TableParagraph"/>
              <w:spacing w:before="3"/>
              <w:ind w:left="108"/>
            </w:pPr>
            <w:r>
              <w:t>0021</w:t>
            </w:r>
          </w:p>
          <w:p w:rsidR="005A17B5" w:rsidRDefault="007B595A">
            <w:pPr>
              <w:pStyle w:val="TableParagraph"/>
              <w:spacing w:before="4"/>
              <w:ind w:left="108"/>
            </w:pPr>
            <w:r>
              <w:t>2010</w:t>
            </w:r>
          </w:p>
          <w:p w:rsidR="005A17B5" w:rsidRDefault="007B595A">
            <w:pPr>
              <w:pStyle w:val="TableParagraph"/>
              <w:spacing w:before="1"/>
              <w:ind w:left="108"/>
            </w:pPr>
            <w:r>
              <w:t>0600</w:t>
            </w:r>
          </w:p>
          <w:p w:rsidR="005A17B5" w:rsidRDefault="007B595A">
            <w:pPr>
              <w:pStyle w:val="TableParagraph"/>
              <w:spacing w:before="6"/>
              <w:ind w:left="108"/>
            </w:pPr>
            <w:r>
              <w:t>0003</w:t>
            </w:r>
          </w:p>
          <w:p w:rsidR="005A17B5" w:rsidRDefault="007B595A">
            <w:pPr>
              <w:pStyle w:val="TableParagraph"/>
              <w:spacing w:before="2" w:line="265" w:lineRule="exact"/>
              <w:ind w:left="108"/>
            </w:pPr>
            <w:r>
              <w:t>5</w:t>
            </w: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7B595A">
            <w:pPr>
              <w:pStyle w:val="TableParagraph"/>
              <w:spacing w:before="143" w:line="242" w:lineRule="auto"/>
              <w:ind w:left="114" w:right="102"/>
              <w:jc w:val="both"/>
            </w:pPr>
            <w:r>
              <w:t>非基建项目</w:t>
            </w:r>
          </w:p>
        </w:tc>
        <w:tc>
          <w:tcPr>
            <w:tcW w:w="61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
              <w:rPr>
                <w:rFonts w:ascii="Times New Roman"/>
                <w:sz w:val="18"/>
              </w:rPr>
            </w:pPr>
          </w:p>
          <w:p w:rsidR="005A17B5" w:rsidRDefault="007B595A">
            <w:pPr>
              <w:pStyle w:val="TableParagraph"/>
              <w:ind w:left="108"/>
            </w:pPr>
            <w:r>
              <w:t>否</w:t>
            </w:r>
          </w:p>
        </w:tc>
        <w:tc>
          <w:tcPr>
            <w:tcW w:w="78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
              <w:rPr>
                <w:rFonts w:ascii="Times New Roman"/>
                <w:sz w:val="18"/>
              </w:rPr>
            </w:pPr>
          </w:p>
          <w:p w:rsidR="005A17B5" w:rsidRDefault="007B595A">
            <w:pPr>
              <w:pStyle w:val="TableParagraph"/>
              <w:ind w:right="94"/>
              <w:jc w:val="right"/>
            </w:pPr>
            <w:r>
              <w:t>2.16</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
              <w:rPr>
                <w:rFonts w:ascii="Times New Roman"/>
                <w:sz w:val="18"/>
              </w:rPr>
            </w:pPr>
          </w:p>
          <w:p w:rsidR="005A17B5" w:rsidRDefault="007B595A">
            <w:pPr>
              <w:pStyle w:val="TableParagraph"/>
              <w:ind w:right="95"/>
              <w:jc w:val="right"/>
            </w:pPr>
            <w:r>
              <w:t>2.16</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
              <w:rPr>
                <w:rFonts w:ascii="Times New Roman"/>
                <w:sz w:val="18"/>
              </w:rPr>
            </w:pPr>
          </w:p>
          <w:p w:rsidR="005A17B5" w:rsidRDefault="007B595A">
            <w:pPr>
              <w:pStyle w:val="TableParagraph"/>
              <w:ind w:right="95"/>
              <w:jc w:val="right"/>
            </w:pPr>
            <w:r>
              <w:t>2.16</w:t>
            </w:r>
          </w:p>
        </w:tc>
        <w:tc>
          <w:tcPr>
            <w:tcW w:w="844"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
              <w:rPr>
                <w:rFonts w:ascii="Times New Roman"/>
                <w:sz w:val="18"/>
              </w:rPr>
            </w:pPr>
          </w:p>
          <w:p w:rsidR="005A17B5" w:rsidRDefault="007B595A">
            <w:pPr>
              <w:pStyle w:val="TableParagraph"/>
              <w:ind w:right="94"/>
              <w:jc w:val="right"/>
            </w:pPr>
            <w:r>
              <w:t>2.16</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1711"/>
        </w:trPr>
        <w:tc>
          <w:tcPr>
            <w:tcW w:w="1129"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sz w:val="18"/>
              </w:rPr>
            </w:pPr>
          </w:p>
          <w:p w:rsidR="005A17B5" w:rsidRDefault="007B595A">
            <w:pPr>
              <w:pStyle w:val="TableParagraph"/>
              <w:ind w:left="108"/>
            </w:pPr>
            <w:r>
              <w:t>2130106</w:t>
            </w:r>
          </w:p>
        </w:tc>
        <w:tc>
          <w:tcPr>
            <w:tcW w:w="769" w:type="dxa"/>
          </w:tcPr>
          <w:p w:rsidR="005A17B5" w:rsidRDefault="007B595A">
            <w:pPr>
              <w:pStyle w:val="TableParagraph"/>
              <w:spacing w:before="144" w:line="242" w:lineRule="auto"/>
              <w:ind w:left="107" w:right="207" w:firstLine="220"/>
              <w:jc w:val="both"/>
            </w:pPr>
            <w:r>
              <w:t>肥料登记管理经费</w:t>
            </w:r>
          </w:p>
        </w:tc>
        <w:tc>
          <w:tcPr>
            <w:tcW w:w="656" w:type="dxa"/>
          </w:tcPr>
          <w:p w:rsidR="005A17B5" w:rsidRDefault="007B595A">
            <w:pPr>
              <w:pStyle w:val="TableParagraph"/>
              <w:spacing w:before="3"/>
              <w:ind w:left="108"/>
            </w:pPr>
            <w:r>
              <w:t>1525</w:t>
            </w:r>
          </w:p>
          <w:p w:rsidR="005A17B5" w:rsidRDefault="007B595A">
            <w:pPr>
              <w:pStyle w:val="TableParagraph"/>
              <w:spacing w:before="1"/>
              <w:ind w:left="108"/>
            </w:pPr>
            <w:r>
              <w:t>0022</w:t>
            </w:r>
          </w:p>
          <w:p w:rsidR="005A17B5" w:rsidRDefault="007B595A">
            <w:pPr>
              <w:pStyle w:val="TableParagraph"/>
              <w:spacing w:before="4"/>
              <w:ind w:left="108"/>
            </w:pPr>
            <w:r>
              <w:t>2000</w:t>
            </w:r>
          </w:p>
          <w:p w:rsidR="005A17B5" w:rsidRDefault="007B595A">
            <w:pPr>
              <w:pStyle w:val="TableParagraph"/>
              <w:spacing w:before="3"/>
              <w:ind w:left="108"/>
            </w:pPr>
            <w:r>
              <w:t>0000</w:t>
            </w:r>
          </w:p>
          <w:p w:rsidR="005A17B5" w:rsidRDefault="007B595A">
            <w:pPr>
              <w:pStyle w:val="TableParagraph"/>
              <w:spacing w:before="4"/>
              <w:ind w:left="108"/>
            </w:pPr>
            <w:r>
              <w:t>4592</w:t>
            </w:r>
          </w:p>
          <w:p w:rsidR="005A17B5" w:rsidRDefault="007B595A">
            <w:pPr>
              <w:pStyle w:val="TableParagraph"/>
              <w:spacing w:before="4" w:line="263" w:lineRule="exact"/>
              <w:ind w:left="108"/>
            </w:pPr>
            <w:r>
              <w:t>2</w:t>
            </w: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7B595A">
            <w:pPr>
              <w:pStyle w:val="TableParagraph"/>
              <w:spacing w:before="144" w:line="242" w:lineRule="auto"/>
              <w:ind w:left="114" w:right="102"/>
              <w:jc w:val="both"/>
            </w:pPr>
            <w:r>
              <w:t>非基建项目</w:t>
            </w:r>
          </w:p>
        </w:tc>
        <w:tc>
          <w:tcPr>
            <w:tcW w:w="61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sz w:val="18"/>
              </w:rPr>
            </w:pPr>
          </w:p>
          <w:p w:rsidR="005A17B5" w:rsidRDefault="007B595A">
            <w:pPr>
              <w:pStyle w:val="TableParagraph"/>
              <w:ind w:left="108"/>
            </w:pPr>
            <w:r>
              <w:t>否</w:t>
            </w:r>
          </w:p>
        </w:tc>
        <w:tc>
          <w:tcPr>
            <w:tcW w:w="78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sz w:val="18"/>
              </w:rPr>
            </w:pPr>
          </w:p>
          <w:p w:rsidR="005A17B5" w:rsidRDefault="007B595A">
            <w:pPr>
              <w:pStyle w:val="TableParagraph"/>
              <w:ind w:right="94"/>
              <w:jc w:val="right"/>
            </w:pPr>
            <w:r>
              <w:t>4.00</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sz w:val="18"/>
              </w:rPr>
            </w:pPr>
          </w:p>
          <w:p w:rsidR="005A17B5" w:rsidRDefault="007B595A">
            <w:pPr>
              <w:pStyle w:val="TableParagraph"/>
              <w:ind w:right="95"/>
              <w:jc w:val="right"/>
            </w:pPr>
            <w:r>
              <w:t>4.00</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sz w:val="18"/>
              </w:rPr>
            </w:pPr>
          </w:p>
          <w:p w:rsidR="005A17B5" w:rsidRDefault="007B595A">
            <w:pPr>
              <w:pStyle w:val="TableParagraph"/>
              <w:ind w:right="95"/>
              <w:jc w:val="right"/>
            </w:pPr>
            <w:r>
              <w:t>4.00</w:t>
            </w:r>
          </w:p>
        </w:tc>
        <w:tc>
          <w:tcPr>
            <w:tcW w:w="844"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sz w:val="18"/>
              </w:rPr>
            </w:pPr>
          </w:p>
          <w:p w:rsidR="005A17B5" w:rsidRDefault="007B595A">
            <w:pPr>
              <w:pStyle w:val="TableParagraph"/>
              <w:ind w:right="94"/>
              <w:jc w:val="right"/>
            </w:pPr>
            <w:r>
              <w:t>4.00</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1710"/>
        </w:trPr>
        <w:tc>
          <w:tcPr>
            <w:tcW w:w="1129"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0"/>
              <w:rPr>
                <w:rFonts w:ascii="Times New Roman"/>
                <w:sz w:val="17"/>
              </w:rPr>
            </w:pPr>
          </w:p>
          <w:p w:rsidR="005A17B5" w:rsidRDefault="007B595A">
            <w:pPr>
              <w:pStyle w:val="TableParagraph"/>
              <w:ind w:left="108"/>
            </w:pPr>
            <w:r>
              <w:t>2130106</w:t>
            </w:r>
          </w:p>
        </w:tc>
        <w:tc>
          <w:tcPr>
            <w:tcW w:w="769" w:type="dxa"/>
          </w:tcPr>
          <w:p w:rsidR="005A17B5" w:rsidRDefault="005A17B5">
            <w:pPr>
              <w:pStyle w:val="TableParagraph"/>
              <w:spacing w:before="9"/>
              <w:rPr>
                <w:rFonts w:ascii="Times New Roman"/>
                <w:sz w:val="24"/>
              </w:rPr>
            </w:pPr>
          </w:p>
          <w:p w:rsidR="005A17B5" w:rsidRDefault="007B595A">
            <w:pPr>
              <w:pStyle w:val="TableParagraph"/>
              <w:ind w:left="107"/>
            </w:pPr>
            <w:r>
              <w:t>2022</w:t>
            </w:r>
          </w:p>
          <w:p w:rsidR="005A17B5" w:rsidRDefault="007B595A">
            <w:pPr>
              <w:pStyle w:val="TableParagraph"/>
              <w:spacing w:before="3" w:line="280" w:lineRule="atLeast"/>
              <w:ind w:left="107" w:right="207"/>
              <w:jc w:val="both"/>
            </w:pPr>
            <w:r>
              <w:rPr>
                <w:spacing w:val="-8"/>
              </w:rPr>
              <w:t>年度自治区种</w:t>
            </w:r>
            <w:r>
              <w:rPr>
                <w:spacing w:val="-9"/>
              </w:rPr>
              <w:t>业振</w:t>
            </w:r>
          </w:p>
        </w:tc>
        <w:tc>
          <w:tcPr>
            <w:tcW w:w="656" w:type="dxa"/>
          </w:tcPr>
          <w:p w:rsidR="005A17B5" w:rsidRDefault="007B595A">
            <w:pPr>
              <w:pStyle w:val="TableParagraph"/>
              <w:spacing w:before="1"/>
              <w:ind w:left="108"/>
            </w:pPr>
            <w:r>
              <w:t>1525</w:t>
            </w:r>
          </w:p>
          <w:p w:rsidR="005A17B5" w:rsidRDefault="007B595A">
            <w:pPr>
              <w:pStyle w:val="TableParagraph"/>
              <w:spacing w:before="2"/>
              <w:ind w:left="108"/>
            </w:pPr>
            <w:r>
              <w:t>0022</w:t>
            </w:r>
          </w:p>
          <w:p w:rsidR="005A17B5" w:rsidRDefault="007B595A">
            <w:pPr>
              <w:pStyle w:val="TableParagraph"/>
              <w:spacing w:before="4"/>
              <w:ind w:left="108"/>
            </w:pPr>
            <w:r>
              <w:t>9903</w:t>
            </w:r>
          </w:p>
          <w:p w:rsidR="005A17B5" w:rsidRDefault="007B595A">
            <w:pPr>
              <w:pStyle w:val="TableParagraph"/>
              <w:spacing w:before="3"/>
              <w:ind w:left="108"/>
            </w:pPr>
            <w:r>
              <w:t>2100</w:t>
            </w:r>
          </w:p>
          <w:p w:rsidR="005A17B5" w:rsidRDefault="007B595A">
            <w:pPr>
              <w:pStyle w:val="TableParagraph"/>
              <w:spacing w:before="4"/>
              <w:ind w:left="108"/>
            </w:pPr>
            <w:r>
              <w:t>0121</w:t>
            </w:r>
          </w:p>
          <w:p w:rsidR="005A17B5" w:rsidRDefault="007B595A">
            <w:pPr>
              <w:pStyle w:val="TableParagraph"/>
              <w:spacing w:before="4" w:line="263" w:lineRule="exact"/>
              <w:ind w:left="108"/>
            </w:pPr>
            <w:r>
              <w:t>6</w:t>
            </w: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7B595A">
            <w:pPr>
              <w:pStyle w:val="TableParagraph"/>
              <w:spacing w:before="143" w:line="242" w:lineRule="auto"/>
              <w:ind w:left="114" w:right="102"/>
              <w:jc w:val="both"/>
            </w:pPr>
            <w:r>
              <w:t>非基建项目</w:t>
            </w:r>
          </w:p>
        </w:tc>
        <w:tc>
          <w:tcPr>
            <w:tcW w:w="61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0"/>
              <w:rPr>
                <w:rFonts w:ascii="Times New Roman"/>
                <w:sz w:val="17"/>
              </w:rPr>
            </w:pPr>
          </w:p>
          <w:p w:rsidR="005A17B5" w:rsidRDefault="007B595A">
            <w:pPr>
              <w:pStyle w:val="TableParagraph"/>
              <w:ind w:left="108"/>
            </w:pPr>
            <w:r>
              <w:t>否</w:t>
            </w:r>
          </w:p>
        </w:tc>
        <w:tc>
          <w:tcPr>
            <w:tcW w:w="78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0"/>
              <w:rPr>
                <w:rFonts w:ascii="Times New Roman"/>
                <w:sz w:val="17"/>
              </w:rPr>
            </w:pPr>
          </w:p>
          <w:p w:rsidR="005A17B5" w:rsidRDefault="007B595A">
            <w:pPr>
              <w:pStyle w:val="TableParagraph"/>
              <w:ind w:right="94"/>
              <w:jc w:val="right"/>
            </w:pPr>
            <w:r>
              <w:t>32.03</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0"/>
              <w:rPr>
                <w:rFonts w:ascii="Times New Roman"/>
                <w:sz w:val="17"/>
              </w:rPr>
            </w:pPr>
          </w:p>
          <w:p w:rsidR="005A17B5" w:rsidRDefault="007B595A">
            <w:pPr>
              <w:pStyle w:val="TableParagraph"/>
              <w:ind w:right="95"/>
              <w:jc w:val="right"/>
            </w:pPr>
            <w:r>
              <w:t>32.03</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0"/>
              <w:rPr>
                <w:rFonts w:ascii="Times New Roman"/>
                <w:sz w:val="17"/>
              </w:rPr>
            </w:pPr>
          </w:p>
          <w:p w:rsidR="005A17B5" w:rsidRDefault="007B595A">
            <w:pPr>
              <w:pStyle w:val="TableParagraph"/>
              <w:ind w:right="95"/>
              <w:jc w:val="right"/>
            </w:pPr>
            <w:r>
              <w:t>32.03</w:t>
            </w:r>
          </w:p>
        </w:tc>
        <w:tc>
          <w:tcPr>
            <w:tcW w:w="844"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0"/>
              <w:rPr>
                <w:rFonts w:ascii="Times New Roman"/>
                <w:sz w:val="17"/>
              </w:rPr>
            </w:pPr>
          </w:p>
          <w:p w:rsidR="005A17B5" w:rsidRDefault="007B595A">
            <w:pPr>
              <w:pStyle w:val="TableParagraph"/>
              <w:ind w:right="94"/>
              <w:jc w:val="right"/>
            </w:pPr>
            <w:r>
              <w:t>32.03</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bl>
    <w:p w:rsidR="005A17B5" w:rsidRDefault="005A17B5">
      <w:pPr>
        <w:rPr>
          <w:rFonts w:ascii="Times New Roman"/>
        </w:rPr>
        <w:sectPr w:rsidR="005A17B5">
          <w:pgSz w:w="16860" w:h="11920" w:orient="landscape"/>
          <w:pgMar w:top="1100" w:right="1060" w:bottom="280" w:left="1320" w:header="720" w:footer="720" w:gutter="0"/>
          <w:cols w:space="720"/>
        </w:sect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spacing w:before="1"/>
        <w:rPr>
          <w:rFonts w:ascii="Times New Roman"/>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29"/>
        <w:gridCol w:w="769"/>
        <w:gridCol w:w="656"/>
        <w:gridCol w:w="619"/>
        <w:gridCol w:w="581"/>
        <w:gridCol w:w="507"/>
        <w:gridCol w:w="450"/>
        <w:gridCol w:w="618"/>
        <w:gridCol w:w="788"/>
        <w:gridCol w:w="637"/>
        <w:gridCol w:w="544"/>
        <w:gridCol w:w="900"/>
        <w:gridCol w:w="506"/>
        <w:gridCol w:w="338"/>
        <w:gridCol w:w="956"/>
        <w:gridCol w:w="844"/>
        <w:gridCol w:w="431"/>
        <w:gridCol w:w="469"/>
        <w:gridCol w:w="525"/>
        <w:gridCol w:w="469"/>
        <w:gridCol w:w="600"/>
        <w:gridCol w:w="450"/>
        <w:gridCol w:w="468"/>
      </w:tblGrid>
      <w:tr w:rsidR="005A17B5">
        <w:trPr>
          <w:trHeight w:val="299"/>
        </w:trPr>
        <w:tc>
          <w:tcPr>
            <w:tcW w:w="1129" w:type="dxa"/>
            <w:tcBorders>
              <w:top w:val="nil"/>
            </w:tcBorders>
          </w:tcPr>
          <w:p w:rsidR="005A17B5" w:rsidRDefault="005A17B5">
            <w:pPr>
              <w:pStyle w:val="TableParagraph"/>
              <w:rPr>
                <w:rFonts w:ascii="Times New Roman"/>
              </w:rPr>
            </w:pPr>
          </w:p>
        </w:tc>
        <w:tc>
          <w:tcPr>
            <w:tcW w:w="769" w:type="dxa"/>
            <w:tcBorders>
              <w:top w:val="nil"/>
            </w:tcBorders>
          </w:tcPr>
          <w:p w:rsidR="005A17B5" w:rsidRDefault="007B595A">
            <w:pPr>
              <w:pStyle w:val="TableParagraph"/>
              <w:spacing w:before="11" w:line="268" w:lineRule="exact"/>
              <w:ind w:left="107"/>
            </w:pPr>
            <w:r>
              <w:t>兴</w:t>
            </w:r>
          </w:p>
        </w:tc>
        <w:tc>
          <w:tcPr>
            <w:tcW w:w="656" w:type="dxa"/>
            <w:tcBorders>
              <w:top w:val="nil"/>
            </w:tcBorders>
          </w:tcPr>
          <w:p w:rsidR="005A17B5" w:rsidRDefault="005A17B5">
            <w:pPr>
              <w:pStyle w:val="TableParagraph"/>
              <w:rPr>
                <w:rFonts w:ascii="Times New Roman"/>
              </w:rPr>
            </w:pPr>
          </w:p>
        </w:tc>
        <w:tc>
          <w:tcPr>
            <w:tcW w:w="619" w:type="dxa"/>
            <w:tcBorders>
              <w:top w:val="nil"/>
            </w:tcBorders>
          </w:tcPr>
          <w:p w:rsidR="005A17B5" w:rsidRDefault="005A17B5">
            <w:pPr>
              <w:pStyle w:val="TableParagraph"/>
              <w:rPr>
                <w:rFonts w:ascii="Times New Roman"/>
              </w:rPr>
            </w:pPr>
          </w:p>
        </w:tc>
        <w:tc>
          <w:tcPr>
            <w:tcW w:w="581" w:type="dxa"/>
            <w:tcBorders>
              <w:top w:val="nil"/>
            </w:tcBorders>
          </w:tcPr>
          <w:p w:rsidR="005A17B5" w:rsidRDefault="005A17B5">
            <w:pPr>
              <w:pStyle w:val="TableParagraph"/>
              <w:rPr>
                <w:rFonts w:ascii="Times New Roman"/>
              </w:rPr>
            </w:pPr>
          </w:p>
        </w:tc>
        <w:tc>
          <w:tcPr>
            <w:tcW w:w="507" w:type="dxa"/>
            <w:tcBorders>
              <w:top w:val="nil"/>
            </w:tcBorders>
          </w:tcPr>
          <w:p w:rsidR="005A17B5" w:rsidRDefault="005A17B5">
            <w:pPr>
              <w:pStyle w:val="TableParagraph"/>
              <w:rPr>
                <w:rFonts w:ascii="Times New Roman"/>
              </w:rPr>
            </w:pPr>
          </w:p>
        </w:tc>
        <w:tc>
          <w:tcPr>
            <w:tcW w:w="450" w:type="dxa"/>
            <w:tcBorders>
              <w:top w:val="nil"/>
            </w:tcBorders>
          </w:tcPr>
          <w:p w:rsidR="005A17B5" w:rsidRDefault="005A17B5">
            <w:pPr>
              <w:pStyle w:val="TableParagraph"/>
              <w:rPr>
                <w:rFonts w:ascii="Times New Roman"/>
              </w:rPr>
            </w:pPr>
          </w:p>
        </w:tc>
        <w:tc>
          <w:tcPr>
            <w:tcW w:w="618" w:type="dxa"/>
            <w:tcBorders>
              <w:top w:val="nil"/>
            </w:tcBorders>
          </w:tcPr>
          <w:p w:rsidR="005A17B5" w:rsidRDefault="005A17B5">
            <w:pPr>
              <w:pStyle w:val="TableParagraph"/>
              <w:rPr>
                <w:rFonts w:ascii="Times New Roman"/>
              </w:rPr>
            </w:pPr>
          </w:p>
        </w:tc>
        <w:tc>
          <w:tcPr>
            <w:tcW w:w="788" w:type="dxa"/>
            <w:tcBorders>
              <w:top w:val="nil"/>
            </w:tcBorders>
          </w:tcPr>
          <w:p w:rsidR="005A17B5" w:rsidRDefault="005A17B5">
            <w:pPr>
              <w:pStyle w:val="TableParagraph"/>
              <w:rPr>
                <w:rFonts w:ascii="Times New Roman"/>
              </w:rPr>
            </w:pPr>
          </w:p>
        </w:tc>
        <w:tc>
          <w:tcPr>
            <w:tcW w:w="637" w:type="dxa"/>
            <w:tcBorders>
              <w:top w:val="nil"/>
            </w:tcBorders>
          </w:tcPr>
          <w:p w:rsidR="005A17B5" w:rsidRDefault="005A17B5">
            <w:pPr>
              <w:pStyle w:val="TableParagraph"/>
              <w:rPr>
                <w:rFonts w:ascii="Times New Roman"/>
              </w:rPr>
            </w:pPr>
          </w:p>
        </w:tc>
        <w:tc>
          <w:tcPr>
            <w:tcW w:w="544" w:type="dxa"/>
            <w:tcBorders>
              <w:top w:val="nil"/>
            </w:tcBorders>
          </w:tcPr>
          <w:p w:rsidR="005A17B5" w:rsidRDefault="005A17B5">
            <w:pPr>
              <w:pStyle w:val="TableParagraph"/>
              <w:rPr>
                <w:rFonts w:ascii="Times New Roman"/>
              </w:rPr>
            </w:pPr>
          </w:p>
        </w:tc>
        <w:tc>
          <w:tcPr>
            <w:tcW w:w="900" w:type="dxa"/>
            <w:tcBorders>
              <w:top w:val="nil"/>
            </w:tcBorders>
          </w:tcPr>
          <w:p w:rsidR="005A17B5" w:rsidRDefault="005A17B5">
            <w:pPr>
              <w:pStyle w:val="TableParagraph"/>
              <w:rPr>
                <w:rFonts w:ascii="Times New Roman"/>
              </w:rPr>
            </w:pPr>
          </w:p>
        </w:tc>
        <w:tc>
          <w:tcPr>
            <w:tcW w:w="506" w:type="dxa"/>
            <w:tcBorders>
              <w:top w:val="nil"/>
            </w:tcBorders>
          </w:tcPr>
          <w:p w:rsidR="005A17B5" w:rsidRDefault="005A17B5">
            <w:pPr>
              <w:pStyle w:val="TableParagraph"/>
              <w:rPr>
                <w:rFonts w:ascii="Times New Roman"/>
              </w:rPr>
            </w:pPr>
          </w:p>
        </w:tc>
        <w:tc>
          <w:tcPr>
            <w:tcW w:w="338" w:type="dxa"/>
            <w:tcBorders>
              <w:top w:val="nil"/>
            </w:tcBorders>
          </w:tcPr>
          <w:p w:rsidR="005A17B5" w:rsidRDefault="005A17B5">
            <w:pPr>
              <w:pStyle w:val="TableParagraph"/>
              <w:rPr>
                <w:rFonts w:ascii="Times New Roman"/>
              </w:rPr>
            </w:pPr>
          </w:p>
        </w:tc>
        <w:tc>
          <w:tcPr>
            <w:tcW w:w="956" w:type="dxa"/>
            <w:tcBorders>
              <w:top w:val="nil"/>
            </w:tcBorders>
          </w:tcPr>
          <w:p w:rsidR="005A17B5" w:rsidRDefault="005A17B5">
            <w:pPr>
              <w:pStyle w:val="TableParagraph"/>
              <w:rPr>
                <w:rFonts w:ascii="Times New Roman"/>
              </w:rPr>
            </w:pPr>
          </w:p>
        </w:tc>
        <w:tc>
          <w:tcPr>
            <w:tcW w:w="844" w:type="dxa"/>
            <w:tcBorders>
              <w:top w:val="nil"/>
            </w:tcBorders>
          </w:tcPr>
          <w:p w:rsidR="005A17B5" w:rsidRDefault="005A17B5">
            <w:pPr>
              <w:pStyle w:val="TableParagraph"/>
              <w:rPr>
                <w:rFonts w:ascii="Times New Roman"/>
              </w:rPr>
            </w:pPr>
          </w:p>
        </w:tc>
        <w:tc>
          <w:tcPr>
            <w:tcW w:w="431" w:type="dxa"/>
            <w:tcBorders>
              <w:top w:val="nil"/>
            </w:tcBorders>
          </w:tcPr>
          <w:p w:rsidR="005A17B5" w:rsidRDefault="005A17B5">
            <w:pPr>
              <w:pStyle w:val="TableParagraph"/>
              <w:rPr>
                <w:rFonts w:ascii="Times New Roman"/>
              </w:rPr>
            </w:pPr>
          </w:p>
        </w:tc>
        <w:tc>
          <w:tcPr>
            <w:tcW w:w="469" w:type="dxa"/>
            <w:tcBorders>
              <w:top w:val="nil"/>
            </w:tcBorders>
          </w:tcPr>
          <w:p w:rsidR="005A17B5" w:rsidRDefault="005A17B5">
            <w:pPr>
              <w:pStyle w:val="TableParagraph"/>
              <w:rPr>
                <w:rFonts w:ascii="Times New Roman"/>
              </w:rPr>
            </w:pPr>
          </w:p>
        </w:tc>
        <w:tc>
          <w:tcPr>
            <w:tcW w:w="525" w:type="dxa"/>
            <w:tcBorders>
              <w:top w:val="nil"/>
            </w:tcBorders>
          </w:tcPr>
          <w:p w:rsidR="005A17B5" w:rsidRDefault="005A17B5">
            <w:pPr>
              <w:pStyle w:val="TableParagraph"/>
              <w:rPr>
                <w:rFonts w:ascii="Times New Roman"/>
              </w:rPr>
            </w:pPr>
          </w:p>
        </w:tc>
        <w:tc>
          <w:tcPr>
            <w:tcW w:w="469" w:type="dxa"/>
            <w:tcBorders>
              <w:top w:val="nil"/>
            </w:tcBorders>
          </w:tcPr>
          <w:p w:rsidR="005A17B5" w:rsidRDefault="005A17B5">
            <w:pPr>
              <w:pStyle w:val="TableParagraph"/>
              <w:rPr>
                <w:rFonts w:ascii="Times New Roman"/>
              </w:rPr>
            </w:pPr>
          </w:p>
        </w:tc>
        <w:tc>
          <w:tcPr>
            <w:tcW w:w="600" w:type="dxa"/>
            <w:tcBorders>
              <w:top w:val="nil"/>
            </w:tcBorders>
          </w:tcPr>
          <w:p w:rsidR="005A17B5" w:rsidRDefault="005A17B5">
            <w:pPr>
              <w:pStyle w:val="TableParagraph"/>
              <w:rPr>
                <w:rFonts w:ascii="Times New Roman"/>
              </w:rPr>
            </w:pPr>
          </w:p>
        </w:tc>
        <w:tc>
          <w:tcPr>
            <w:tcW w:w="450" w:type="dxa"/>
            <w:tcBorders>
              <w:top w:val="nil"/>
            </w:tcBorders>
          </w:tcPr>
          <w:p w:rsidR="005A17B5" w:rsidRDefault="005A17B5">
            <w:pPr>
              <w:pStyle w:val="TableParagraph"/>
              <w:rPr>
                <w:rFonts w:ascii="Times New Roman"/>
              </w:rPr>
            </w:pPr>
          </w:p>
        </w:tc>
        <w:tc>
          <w:tcPr>
            <w:tcW w:w="468" w:type="dxa"/>
            <w:tcBorders>
              <w:top w:val="nil"/>
            </w:tcBorders>
          </w:tcPr>
          <w:p w:rsidR="005A17B5" w:rsidRDefault="005A17B5">
            <w:pPr>
              <w:pStyle w:val="TableParagraph"/>
              <w:rPr>
                <w:rFonts w:ascii="Times New Roman"/>
              </w:rPr>
            </w:pPr>
          </w:p>
        </w:tc>
      </w:tr>
      <w:tr w:rsidR="005A17B5">
        <w:trPr>
          <w:trHeight w:val="2282"/>
        </w:trPr>
        <w:tc>
          <w:tcPr>
            <w:tcW w:w="1129"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1"/>
              <w:rPr>
                <w:rFonts w:ascii="Times New Roman"/>
                <w:sz w:val="20"/>
              </w:rPr>
            </w:pPr>
          </w:p>
          <w:p w:rsidR="005A17B5" w:rsidRDefault="007B595A">
            <w:pPr>
              <w:pStyle w:val="TableParagraph"/>
              <w:ind w:left="108"/>
            </w:pPr>
            <w:r>
              <w:t>2130106</w:t>
            </w:r>
          </w:p>
        </w:tc>
        <w:tc>
          <w:tcPr>
            <w:tcW w:w="769" w:type="dxa"/>
          </w:tcPr>
          <w:p w:rsidR="005A17B5" w:rsidRDefault="005A17B5">
            <w:pPr>
              <w:pStyle w:val="TableParagraph"/>
              <w:spacing w:before="11"/>
              <w:rPr>
                <w:rFonts w:ascii="Times New Roman"/>
                <w:sz w:val="24"/>
              </w:rPr>
            </w:pPr>
          </w:p>
          <w:p w:rsidR="005A17B5" w:rsidRDefault="007B595A">
            <w:pPr>
              <w:pStyle w:val="TableParagraph"/>
              <w:ind w:left="107"/>
            </w:pPr>
            <w:r>
              <w:t>2022</w:t>
            </w:r>
          </w:p>
          <w:p w:rsidR="005A17B5" w:rsidRDefault="007B595A">
            <w:pPr>
              <w:pStyle w:val="TableParagraph"/>
              <w:spacing w:before="4" w:line="242" w:lineRule="auto"/>
              <w:ind w:left="107" w:right="207"/>
              <w:jc w:val="both"/>
            </w:pPr>
            <w:r>
              <w:rPr>
                <w:spacing w:val="-8"/>
              </w:rPr>
              <w:t>年度种植业良法推</w:t>
            </w:r>
            <w:r>
              <w:rPr>
                <w:spacing w:val="-9"/>
              </w:rPr>
              <w:t>广经</w:t>
            </w:r>
          </w:p>
          <w:p w:rsidR="005A17B5" w:rsidRDefault="007B595A">
            <w:pPr>
              <w:pStyle w:val="TableParagraph"/>
              <w:spacing w:before="2" w:line="265" w:lineRule="exact"/>
              <w:ind w:left="107"/>
            </w:pPr>
            <w:r>
              <w:t>费</w:t>
            </w:r>
          </w:p>
        </w:tc>
        <w:tc>
          <w:tcPr>
            <w:tcW w:w="656" w:type="dxa"/>
          </w:tcPr>
          <w:p w:rsidR="005A17B5" w:rsidRDefault="005A17B5">
            <w:pPr>
              <w:pStyle w:val="TableParagraph"/>
              <w:spacing w:before="11"/>
              <w:rPr>
                <w:rFonts w:ascii="Times New Roman"/>
                <w:sz w:val="24"/>
              </w:rPr>
            </w:pPr>
          </w:p>
          <w:p w:rsidR="005A17B5" w:rsidRDefault="007B595A">
            <w:pPr>
              <w:pStyle w:val="TableParagraph"/>
              <w:ind w:left="108"/>
            </w:pPr>
            <w:r>
              <w:t>1525</w:t>
            </w:r>
          </w:p>
          <w:p w:rsidR="005A17B5" w:rsidRDefault="007B595A">
            <w:pPr>
              <w:pStyle w:val="TableParagraph"/>
              <w:spacing w:before="4"/>
              <w:ind w:left="108"/>
            </w:pPr>
            <w:r>
              <w:t>0022</w:t>
            </w:r>
          </w:p>
          <w:p w:rsidR="005A17B5" w:rsidRDefault="007B595A">
            <w:pPr>
              <w:pStyle w:val="TableParagraph"/>
              <w:spacing w:before="1"/>
              <w:ind w:left="108"/>
            </w:pPr>
            <w:r>
              <w:t>9903</w:t>
            </w:r>
          </w:p>
          <w:p w:rsidR="005A17B5" w:rsidRDefault="007B595A">
            <w:pPr>
              <w:pStyle w:val="TableParagraph"/>
              <w:spacing w:before="4"/>
              <w:ind w:left="108"/>
            </w:pPr>
            <w:r>
              <w:t>2100</w:t>
            </w:r>
          </w:p>
          <w:p w:rsidR="005A17B5" w:rsidRDefault="007B595A">
            <w:pPr>
              <w:pStyle w:val="TableParagraph"/>
              <w:spacing w:before="3"/>
              <w:ind w:left="108"/>
            </w:pPr>
            <w:r>
              <w:t>0139</w:t>
            </w:r>
          </w:p>
          <w:p w:rsidR="005A17B5" w:rsidRDefault="007B595A">
            <w:pPr>
              <w:pStyle w:val="TableParagraph"/>
              <w:spacing w:before="4"/>
              <w:ind w:left="108"/>
            </w:pPr>
            <w:r>
              <w:t>3</w:t>
            </w: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p w:rsidR="005A17B5" w:rsidRDefault="007B595A">
            <w:pPr>
              <w:pStyle w:val="TableParagraph"/>
              <w:spacing w:before="176" w:line="242" w:lineRule="auto"/>
              <w:ind w:left="114" w:right="102"/>
              <w:jc w:val="both"/>
            </w:pPr>
            <w:r>
              <w:t>非基建项目</w:t>
            </w:r>
          </w:p>
        </w:tc>
        <w:tc>
          <w:tcPr>
            <w:tcW w:w="61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1"/>
              <w:rPr>
                <w:rFonts w:ascii="Times New Roman"/>
                <w:sz w:val="20"/>
              </w:rPr>
            </w:pPr>
          </w:p>
          <w:p w:rsidR="005A17B5" w:rsidRDefault="007B595A">
            <w:pPr>
              <w:pStyle w:val="TableParagraph"/>
              <w:ind w:left="108"/>
            </w:pPr>
            <w:r>
              <w:t>否</w:t>
            </w:r>
          </w:p>
        </w:tc>
        <w:tc>
          <w:tcPr>
            <w:tcW w:w="78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1"/>
              <w:rPr>
                <w:rFonts w:ascii="Times New Roman"/>
                <w:sz w:val="20"/>
              </w:rPr>
            </w:pPr>
          </w:p>
          <w:p w:rsidR="005A17B5" w:rsidRDefault="007B595A">
            <w:pPr>
              <w:pStyle w:val="TableParagraph"/>
              <w:ind w:right="94"/>
              <w:jc w:val="right"/>
            </w:pPr>
            <w:r>
              <w:t>0.86</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1"/>
              <w:rPr>
                <w:rFonts w:ascii="Times New Roman"/>
                <w:sz w:val="20"/>
              </w:rPr>
            </w:pPr>
          </w:p>
          <w:p w:rsidR="005A17B5" w:rsidRDefault="007B595A">
            <w:pPr>
              <w:pStyle w:val="TableParagraph"/>
              <w:ind w:right="95"/>
              <w:jc w:val="right"/>
            </w:pPr>
            <w:r>
              <w:t>0.86</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1"/>
              <w:rPr>
                <w:rFonts w:ascii="Times New Roman"/>
                <w:sz w:val="20"/>
              </w:rPr>
            </w:pPr>
          </w:p>
          <w:p w:rsidR="005A17B5" w:rsidRDefault="007B595A">
            <w:pPr>
              <w:pStyle w:val="TableParagraph"/>
              <w:ind w:right="95"/>
              <w:jc w:val="right"/>
            </w:pPr>
            <w:r>
              <w:t>0.86</w:t>
            </w:r>
          </w:p>
        </w:tc>
        <w:tc>
          <w:tcPr>
            <w:tcW w:w="844"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1"/>
              <w:rPr>
                <w:rFonts w:ascii="Times New Roman"/>
                <w:sz w:val="20"/>
              </w:rPr>
            </w:pPr>
          </w:p>
          <w:p w:rsidR="005A17B5" w:rsidRDefault="007B595A">
            <w:pPr>
              <w:pStyle w:val="TableParagraph"/>
              <w:ind w:right="94"/>
              <w:jc w:val="right"/>
            </w:pPr>
            <w:r>
              <w:t>0.86</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855"/>
        </w:trPr>
        <w:tc>
          <w:tcPr>
            <w:tcW w:w="1129" w:type="dxa"/>
          </w:tcPr>
          <w:p w:rsidR="005A17B5" w:rsidRDefault="005A17B5">
            <w:pPr>
              <w:pStyle w:val="TableParagraph"/>
              <w:spacing w:before="10"/>
              <w:rPr>
                <w:rFonts w:ascii="Times New Roman"/>
                <w:sz w:val="24"/>
              </w:rPr>
            </w:pPr>
          </w:p>
          <w:p w:rsidR="005A17B5" w:rsidRDefault="007B595A">
            <w:pPr>
              <w:pStyle w:val="TableParagraph"/>
              <w:ind w:left="108"/>
            </w:pPr>
            <w:r>
              <w:t>2130108</w:t>
            </w:r>
          </w:p>
        </w:tc>
        <w:tc>
          <w:tcPr>
            <w:tcW w:w="769" w:type="dxa"/>
          </w:tcPr>
          <w:p w:rsidR="005A17B5" w:rsidRDefault="007B595A">
            <w:pPr>
              <w:pStyle w:val="TableParagraph"/>
              <w:spacing w:line="242" w:lineRule="auto"/>
              <w:ind w:left="107" w:right="207"/>
            </w:pPr>
            <w:r>
              <w:t>病虫害控</w:t>
            </w:r>
          </w:p>
          <w:p w:rsidR="005A17B5" w:rsidRDefault="007B595A">
            <w:pPr>
              <w:pStyle w:val="TableParagraph"/>
              <w:spacing w:before="2" w:line="263" w:lineRule="exact"/>
              <w:ind w:left="107"/>
            </w:pPr>
            <w:r>
              <w:t>制</w:t>
            </w:r>
          </w:p>
        </w:tc>
        <w:tc>
          <w:tcPr>
            <w:tcW w:w="656" w:type="dxa"/>
          </w:tcPr>
          <w:p w:rsidR="005A17B5" w:rsidRDefault="005A17B5">
            <w:pPr>
              <w:pStyle w:val="TableParagraph"/>
              <w:rPr>
                <w:rFonts w:ascii="Times New Roman"/>
              </w:rPr>
            </w:pP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618" w:type="dxa"/>
          </w:tcPr>
          <w:p w:rsidR="005A17B5" w:rsidRDefault="005A17B5">
            <w:pPr>
              <w:pStyle w:val="TableParagraph"/>
              <w:rPr>
                <w:rFonts w:ascii="Times New Roman"/>
              </w:rPr>
            </w:pPr>
          </w:p>
        </w:tc>
        <w:tc>
          <w:tcPr>
            <w:tcW w:w="788" w:type="dxa"/>
          </w:tcPr>
          <w:p w:rsidR="005A17B5" w:rsidRDefault="005A17B5">
            <w:pPr>
              <w:pStyle w:val="TableParagraph"/>
              <w:spacing w:before="10"/>
              <w:rPr>
                <w:rFonts w:ascii="Times New Roman"/>
                <w:sz w:val="24"/>
              </w:rPr>
            </w:pPr>
          </w:p>
          <w:p w:rsidR="005A17B5" w:rsidRDefault="007B595A">
            <w:pPr>
              <w:pStyle w:val="TableParagraph"/>
              <w:ind w:right="94"/>
              <w:jc w:val="right"/>
            </w:pPr>
            <w:r>
              <w:t>2.22</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spacing w:before="10"/>
              <w:rPr>
                <w:rFonts w:ascii="Times New Roman"/>
                <w:sz w:val="24"/>
              </w:rPr>
            </w:pPr>
          </w:p>
          <w:p w:rsidR="005A17B5" w:rsidRDefault="007B595A">
            <w:pPr>
              <w:pStyle w:val="TableParagraph"/>
              <w:ind w:right="95"/>
              <w:jc w:val="right"/>
            </w:pPr>
            <w:r>
              <w:t>2.22</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spacing w:before="10"/>
              <w:rPr>
                <w:rFonts w:ascii="Times New Roman"/>
                <w:sz w:val="24"/>
              </w:rPr>
            </w:pPr>
          </w:p>
          <w:p w:rsidR="005A17B5" w:rsidRDefault="007B595A">
            <w:pPr>
              <w:pStyle w:val="TableParagraph"/>
              <w:ind w:right="95"/>
              <w:jc w:val="right"/>
            </w:pPr>
            <w:r>
              <w:t>2.22</w:t>
            </w:r>
          </w:p>
        </w:tc>
        <w:tc>
          <w:tcPr>
            <w:tcW w:w="844" w:type="dxa"/>
          </w:tcPr>
          <w:p w:rsidR="005A17B5" w:rsidRDefault="005A17B5">
            <w:pPr>
              <w:pStyle w:val="TableParagraph"/>
              <w:spacing w:before="10"/>
              <w:rPr>
                <w:rFonts w:ascii="Times New Roman"/>
                <w:sz w:val="24"/>
              </w:rPr>
            </w:pPr>
          </w:p>
          <w:p w:rsidR="005A17B5" w:rsidRDefault="007B595A">
            <w:pPr>
              <w:pStyle w:val="TableParagraph"/>
              <w:ind w:right="94"/>
              <w:jc w:val="right"/>
            </w:pPr>
            <w:r>
              <w:t>2.22</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1712"/>
        </w:trPr>
        <w:tc>
          <w:tcPr>
            <w:tcW w:w="1129"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
              <w:rPr>
                <w:rFonts w:ascii="Times New Roman"/>
                <w:sz w:val="18"/>
              </w:rPr>
            </w:pPr>
          </w:p>
          <w:p w:rsidR="005A17B5" w:rsidRDefault="007B595A">
            <w:pPr>
              <w:pStyle w:val="TableParagraph"/>
              <w:spacing w:before="1"/>
              <w:ind w:left="108"/>
            </w:pPr>
            <w:r>
              <w:t>2130108</w:t>
            </w:r>
          </w:p>
        </w:tc>
        <w:tc>
          <w:tcPr>
            <w:tcW w:w="769" w:type="dxa"/>
          </w:tcPr>
          <w:p w:rsidR="005A17B5" w:rsidRDefault="007B595A">
            <w:pPr>
              <w:pStyle w:val="TableParagraph"/>
              <w:spacing w:before="2" w:line="242" w:lineRule="auto"/>
              <w:ind w:left="107" w:right="207" w:firstLine="220"/>
              <w:jc w:val="both"/>
            </w:pPr>
            <w:r>
              <w:t>中央农业生产救灾资</w:t>
            </w:r>
          </w:p>
          <w:p w:rsidR="005A17B5" w:rsidRDefault="007B595A">
            <w:pPr>
              <w:pStyle w:val="TableParagraph"/>
              <w:spacing w:before="2" w:line="264" w:lineRule="exact"/>
              <w:ind w:left="107"/>
            </w:pPr>
            <w:r>
              <w:t>金</w:t>
            </w:r>
          </w:p>
        </w:tc>
        <w:tc>
          <w:tcPr>
            <w:tcW w:w="656" w:type="dxa"/>
          </w:tcPr>
          <w:p w:rsidR="005A17B5" w:rsidRDefault="007B595A">
            <w:pPr>
              <w:pStyle w:val="TableParagraph"/>
              <w:spacing w:before="2"/>
              <w:ind w:left="108"/>
            </w:pPr>
            <w:r>
              <w:t>1525</w:t>
            </w:r>
          </w:p>
          <w:p w:rsidR="005A17B5" w:rsidRDefault="007B595A">
            <w:pPr>
              <w:pStyle w:val="TableParagraph"/>
              <w:spacing w:before="3"/>
              <w:ind w:left="108"/>
            </w:pPr>
            <w:r>
              <w:t>0021</w:t>
            </w:r>
          </w:p>
          <w:p w:rsidR="005A17B5" w:rsidRDefault="007B595A">
            <w:pPr>
              <w:pStyle w:val="TableParagraph"/>
              <w:spacing w:before="4"/>
              <w:ind w:left="108"/>
            </w:pPr>
            <w:r>
              <w:t>2010</w:t>
            </w:r>
          </w:p>
          <w:p w:rsidR="005A17B5" w:rsidRDefault="007B595A">
            <w:pPr>
              <w:pStyle w:val="TableParagraph"/>
              <w:spacing w:before="1"/>
              <w:ind w:left="108"/>
            </w:pPr>
            <w:r>
              <w:t>0600</w:t>
            </w:r>
          </w:p>
          <w:p w:rsidR="005A17B5" w:rsidRDefault="007B595A">
            <w:pPr>
              <w:pStyle w:val="TableParagraph"/>
              <w:spacing w:before="4"/>
              <w:ind w:left="108"/>
            </w:pPr>
            <w:r>
              <w:t>0001</w:t>
            </w:r>
          </w:p>
          <w:p w:rsidR="005A17B5" w:rsidRDefault="007B595A">
            <w:pPr>
              <w:pStyle w:val="TableParagraph"/>
              <w:spacing w:before="4" w:line="264" w:lineRule="exact"/>
              <w:ind w:left="108"/>
            </w:pPr>
            <w:r>
              <w:t>8</w:t>
            </w: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7B595A">
            <w:pPr>
              <w:pStyle w:val="TableParagraph"/>
              <w:spacing w:before="143" w:line="242" w:lineRule="auto"/>
              <w:ind w:left="114" w:right="102"/>
              <w:jc w:val="both"/>
            </w:pPr>
            <w:r>
              <w:t>非基建项目</w:t>
            </w:r>
          </w:p>
        </w:tc>
        <w:tc>
          <w:tcPr>
            <w:tcW w:w="61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
              <w:rPr>
                <w:rFonts w:ascii="Times New Roman"/>
                <w:sz w:val="18"/>
              </w:rPr>
            </w:pPr>
          </w:p>
          <w:p w:rsidR="005A17B5" w:rsidRDefault="007B595A">
            <w:pPr>
              <w:pStyle w:val="TableParagraph"/>
              <w:spacing w:before="1"/>
              <w:ind w:left="108"/>
            </w:pPr>
            <w:r>
              <w:t>否</w:t>
            </w:r>
          </w:p>
        </w:tc>
        <w:tc>
          <w:tcPr>
            <w:tcW w:w="78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
              <w:rPr>
                <w:rFonts w:ascii="Times New Roman"/>
                <w:sz w:val="18"/>
              </w:rPr>
            </w:pPr>
          </w:p>
          <w:p w:rsidR="005A17B5" w:rsidRDefault="007B595A">
            <w:pPr>
              <w:pStyle w:val="TableParagraph"/>
              <w:spacing w:before="1"/>
              <w:ind w:right="94"/>
              <w:jc w:val="right"/>
            </w:pPr>
            <w:r>
              <w:t>2.22</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
              <w:rPr>
                <w:rFonts w:ascii="Times New Roman"/>
                <w:sz w:val="18"/>
              </w:rPr>
            </w:pPr>
          </w:p>
          <w:p w:rsidR="005A17B5" w:rsidRDefault="007B595A">
            <w:pPr>
              <w:pStyle w:val="TableParagraph"/>
              <w:spacing w:before="1"/>
              <w:ind w:right="95"/>
              <w:jc w:val="right"/>
            </w:pPr>
            <w:r>
              <w:t>2.22</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
              <w:rPr>
                <w:rFonts w:ascii="Times New Roman"/>
                <w:sz w:val="18"/>
              </w:rPr>
            </w:pPr>
          </w:p>
          <w:p w:rsidR="005A17B5" w:rsidRDefault="007B595A">
            <w:pPr>
              <w:pStyle w:val="TableParagraph"/>
              <w:spacing w:before="1"/>
              <w:ind w:right="95"/>
              <w:jc w:val="right"/>
            </w:pPr>
            <w:r>
              <w:t>2.22</w:t>
            </w:r>
          </w:p>
        </w:tc>
        <w:tc>
          <w:tcPr>
            <w:tcW w:w="844"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
              <w:rPr>
                <w:rFonts w:ascii="Times New Roman"/>
                <w:sz w:val="18"/>
              </w:rPr>
            </w:pPr>
          </w:p>
          <w:p w:rsidR="005A17B5" w:rsidRDefault="007B595A">
            <w:pPr>
              <w:pStyle w:val="TableParagraph"/>
              <w:spacing w:before="1"/>
              <w:ind w:right="94"/>
              <w:jc w:val="right"/>
            </w:pPr>
            <w:r>
              <w:t>2.22</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1141"/>
        </w:trPr>
        <w:tc>
          <w:tcPr>
            <w:tcW w:w="1129" w:type="dxa"/>
          </w:tcPr>
          <w:p w:rsidR="005A17B5" w:rsidRDefault="005A17B5">
            <w:pPr>
              <w:pStyle w:val="TableParagraph"/>
              <w:rPr>
                <w:rFonts w:ascii="Times New Roman"/>
              </w:rPr>
            </w:pPr>
          </w:p>
          <w:p w:rsidR="005A17B5" w:rsidRDefault="007B595A">
            <w:pPr>
              <w:pStyle w:val="TableParagraph"/>
              <w:spacing w:before="175"/>
              <w:ind w:left="108"/>
            </w:pPr>
            <w:r>
              <w:t>2130109</w:t>
            </w:r>
          </w:p>
        </w:tc>
        <w:tc>
          <w:tcPr>
            <w:tcW w:w="769" w:type="dxa"/>
          </w:tcPr>
          <w:p w:rsidR="005A17B5" w:rsidRDefault="007B595A">
            <w:pPr>
              <w:pStyle w:val="TableParagraph"/>
              <w:spacing w:before="3" w:line="242" w:lineRule="auto"/>
              <w:ind w:left="107" w:right="207"/>
              <w:jc w:val="both"/>
            </w:pPr>
            <w:r>
              <w:t>农产品质量安</w:t>
            </w:r>
          </w:p>
          <w:p w:rsidR="005A17B5" w:rsidRDefault="007B595A">
            <w:pPr>
              <w:pStyle w:val="TableParagraph"/>
              <w:spacing w:line="264" w:lineRule="exact"/>
              <w:ind w:left="107"/>
            </w:pPr>
            <w:r>
              <w:t>全</w:t>
            </w:r>
          </w:p>
        </w:tc>
        <w:tc>
          <w:tcPr>
            <w:tcW w:w="656" w:type="dxa"/>
          </w:tcPr>
          <w:p w:rsidR="005A17B5" w:rsidRDefault="005A17B5">
            <w:pPr>
              <w:pStyle w:val="TableParagraph"/>
              <w:rPr>
                <w:rFonts w:ascii="Times New Roman"/>
              </w:rPr>
            </w:pP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618" w:type="dxa"/>
          </w:tcPr>
          <w:p w:rsidR="005A17B5" w:rsidRDefault="005A17B5">
            <w:pPr>
              <w:pStyle w:val="TableParagraph"/>
              <w:rPr>
                <w:rFonts w:ascii="Times New Roman"/>
              </w:rPr>
            </w:pPr>
          </w:p>
        </w:tc>
        <w:tc>
          <w:tcPr>
            <w:tcW w:w="788" w:type="dxa"/>
          </w:tcPr>
          <w:p w:rsidR="005A17B5" w:rsidRDefault="005A17B5">
            <w:pPr>
              <w:pStyle w:val="TableParagraph"/>
              <w:rPr>
                <w:rFonts w:ascii="Times New Roman"/>
              </w:rPr>
            </w:pPr>
          </w:p>
          <w:p w:rsidR="005A17B5" w:rsidRDefault="007B595A">
            <w:pPr>
              <w:pStyle w:val="TableParagraph"/>
              <w:spacing w:before="175"/>
              <w:ind w:right="94"/>
              <w:jc w:val="right"/>
            </w:pPr>
            <w:r>
              <w:t>0.08</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7B595A">
            <w:pPr>
              <w:pStyle w:val="TableParagraph"/>
              <w:spacing w:before="175"/>
              <w:ind w:right="95"/>
              <w:jc w:val="right"/>
            </w:pPr>
            <w:r>
              <w:t>0.08</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7B595A">
            <w:pPr>
              <w:pStyle w:val="TableParagraph"/>
              <w:spacing w:before="175"/>
              <w:ind w:right="95"/>
              <w:jc w:val="right"/>
            </w:pPr>
            <w:r>
              <w:t>0.08</w:t>
            </w:r>
          </w:p>
        </w:tc>
        <w:tc>
          <w:tcPr>
            <w:tcW w:w="844" w:type="dxa"/>
          </w:tcPr>
          <w:p w:rsidR="005A17B5" w:rsidRDefault="005A17B5">
            <w:pPr>
              <w:pStyle w:val="TableParagraph"/>
              <w:rPr>
                <w:rFonts w:ascii="Times New Roman"/>
              </w:rPr>
            </w:pPr>
          </w:p>
          <w:p w:rsidR="005A17B5" w:rsidRDefault="007B595A">
            <w:pPr>
              <w:pStyle w:val="TableParagraph"/>
              <w:spacing w:before="175"/>
              <w:ind w:right="94"/>
              <w:jc w:val="right"/>
            </w:pPr>
            <w:r>
              <w:t>0.08</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1709"/>
        </w:trPr>
        <w:tc>
          <w:tcPr>
            <w:tcW w:w="1129"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sz w:val="18"/>
              </w:rPr>
            </w:pPr>
          </w:p>
          <w:p w:rsidR="005A17B5" w:rsidRDefault="007B595A">
            <w:pPr>
              <w:pStyle w:val="TableParagraph"/>
              <w:ind w:left="108"/>
            </w:pPr>
            <w:r>
              <w:t>2130109</w:t>
            </w:r>
          </w:p>
        </w:tc>
        <w:tc>
          <w:tcPr>
            <w:tcW w:w="769" w:type="dxa"/>
          </w:tcPr>
          <w:p w:rsidR="005A17B5" w:rsidRDefault="007B595A">
            <w:pPr>
              <w:pStyle w:val="TableParagraph"/>
              <w:spacing w:before="1" w:line="242" w:lineRule="auto"/>
              <w:ind w:left="107" w:right="207" w:firstLine="220"/>
              <w:jc w:val="both"/>
            </w:pPr>
            <w:r>
              <w:t>饲料安全监管检</w:t>
            </w:r>
          </w:p>
          <w:p w:rsidR="005A17B5" w:rsidRDefault="007B595A">
            <w:pPr>
              <w:pStyle w:val="TableParagraph"/>
              <w:spacing w:before="3" w:line="280" w:lineRule="atLeast"/>
              <w:ind w:left="107" w:right="207"/>
            </w:pPr>
            <w:r>
              <w:t>测经费</w:t>
            </w:r>
          </w:p>
        </w:tc>
        <w:tc>
          <w:tcPr>
            <w:tcW w:w="656" w:type="dxa"/>
          </w:tcPr>
          <w:p w:rsidR="005A17B5" w:rsidRDefault="007B595A">
            <w:pPr>
              <w:pStyle w:val="TableParagraph"/>
              <w:spacing w:before="1"/>
              <w:ind w:left="108"/>
            </w:pPr>
            <w:r>
              <w:t>1525</w:t>
            </w:r>
          </w:p>
          <w:p w:rsidR="005A17B5" w:rsidRDefault="007B595A">
            <w:pPr>
              <w:pStyle w:val="TableParagraph"/>
              <w:spacing w:before="3"/>
              <w:ind w:left="108"/>
            </w:pPr>
            <w:r>
              <w:t>0022</w:t>
            </w:r>
          </w:p>
          <w:p w:rsidR="005A17B5" w:rsidRDefault="007B595A">
            <w:pPr>
              <w:pStyle w:val="TableParagraph"/>
              <w:spacing w:before="4"/>
              <w:ind w:left="108"/>
            </w:pPr>
            <w:r>
              <w:t>9903</w:t>
            </w:r>
          </w:p>
          <w:p w:rsidR="005A17B5" w:rsidRDefault="007B595A">
            <w:pPr>
              <w:pStyle w:val="TableParagraph"/>
              <w:spacing w:before="1"/>
              <w:ind w:left="108"/>
            </w:pPr>
            <w:r>
              <w:t>2100</w:t>
            </w:r>
          </w:p>
          <w:p w:rsidR="005A17B5" w:rsidRDefault="007B595A">
            <w:pPr>
              <w:pStyle w:val="TableParagraph"/>
              <w:spacing w:before="6"/>
              <w:ind w:left="108"/>
            </w:pPr>
            <w:r>
              <w:t>0057</w:t>
            </w:r>
          </w:p>
          <w:p w:rsidR="005A17B5" w:rsidRDefault="007B595A">
            <w:pPr>
              <w:pStyle w:val="TableParagraph"/>
              <w:spacing w:before="2" w:line="263" w:lineRule="exact"/>
              <w:ind w:left="108"/>
            </w:pPr>
            <w:r>
              <w:t>1</w:t>
            </w: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7B595A">
            <w:pPr>
              <w:pStyle w:val="TableParagraph"/>
              <w:spacing w:before="142" w:line="242" w:lineRule="auto"/>
              <w:ind w:left="114" w:right="102"/>
              <w:jc w:val="both"/>
            </w:pPr>
            <w:r>
              <w:t>非基建项目</w:t>
            </w:r>
          </w:p>
        </w:tc>
        <w:tc>
          <w:tcPr>
            <w:tcW w:w="61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sz w:val="18"/>
              </w:rPr>
            </w:pPr>
          </w:p>
          <w:p w:rsidR="005A17B5" w:rsidRDefault="007B595A">
            <w:pPr>
              <w:pStyle w:val="TableParagraph"/>
              <w:ind w:left="108"/>
            </w:pPr>
            <w:r>
              <w:t>否</w:t>
            </w:r>
          </w:p>
        </w:tc>
        <w:tc>
          <w:tcPr>
            <w:tcW w:w="78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sz w:val="18"/>
              </w:rPr>
            </w:pPr>
          </w:p>
          <w:p w:rsidR="005A17B5" w:rsidRDefault="007B595A">
            <w:pPr>
              <w:pStyle w:val="TableParagraph"/>
              <w:ind w:right="94"/>
              <w:jc w:val="right"/>
            </w:pPr>
            <w:r>
              <w:t>0.08</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sz w:val="18"/>
              </w:rPr>
            </w:pPr>
          </w:p>
          <w:p w:rsidR="005A17B5" w:rsidRDefault="007B595A">
            <w:pPr>
              <w:pStyle w:val="TableParagraph"/>
              <w:ind w:right="95"/>
              <w:jc w:val="right"/>
            </w:pPr>
            <w:r>
              <w:t>0.08</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sz w:val="18"/>
              </w:rPr>
            </w:pPr>
          </w:p>
          <w:p w:rsidR="005A17B5" w:rsidRDefault="007B595A">
            <w:pPr>
              <w:pStyle w:val="TableParagraph"/>
              <w:ind w:right="95"/>
              <w:jc w:val="right"/>
            </w:pPr>
            <w:r>
              <w:t>0.08</w:t>
            </w:r>
          </w:p>
        </w:tc>
        <w:tc>
          <w:tcPr>
            <w:tcW w:w="844"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sz w:val="18"/>
              </w:rPr>
            </w:pPr>
          </w:p>
          <w:p w:rsidR="005A17B5" w:rsidRDefault="007B595A">
            <w:pPr>
              <w:pStyle w:val="TableParagraph"/>
              <w:ind w:right="94"/>
              <w:jc w:val="right"/>
            </w:pPr>
            <w:r>
              <w:t>0.08</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bl>
    <w:p w:rsidR="005A17B5" w:rsidRDefault="005A17B5">
      <w:pPr>
        <w:rPr>
          <w:rFonts w:ascii="Times New Roman"/>
        </w:rPr>
        <w:sectPr w:rsidR="005A17B5">
          <w:pgSz w:w="16860" w:h="11920" w:orient="landscape"/>
          <w:pgMar w:top="1100" w:right="1060" w:bottom="280" w:left="1320" w:header="720" w:footer="720" w:gutter="0"/>
          <w:cols w:space="720"/>
        </w:sect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spacing w:before="1"/>
        <w:rPr>
          <w:rFonts w:ascii="Times New Roman"/>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29"/>
        <w:gridCol w:w="769"/>
        <w:gridCol w:w="656"/>
        <w:gridCol w:w="619"/>
        <w:gridCol w:w="581"/>
        <w:gridCol w:w="507"/>
        <w:gridCol w:w="450"/>
        <w:gridCol w:w="618"/>
        <w:gridCol w:w="788"/>
        <w:gridCol w:w="637"/>
        <w:gridCol w:w="544"/>
        <w:gridCol w:w="900"/>
        <w:gridCol w:w="506"/>
        <w:gridCol w:w="338"/>
        <w:gridCol w:w="956"/>
        <w:gridCol w:w="844"/>
        <w:gridCol w:w="431"/>
        <w:gridCol w:w="469"/>
        <w:gridCol w:w="525"/>
        <w:gridCol w:w="469"/>
        <w:gridCol w:w="600"/>
        <w:gridCol w:w="450"/>
        <w:gridCol w:w="468"/>
      </w:tblGrid>
      <w:tr w:rsidR="005A17B5">
        <w:trPr>
          <w:trHeight w:val="1436"/>
        </w:trPr>
        <w:tc>
          <w:tcPr>
            <w:tcW w:w="1129" w:type="dxa"/>
            <w:tcBorders>
              <w:top w:val="nil"/>
            </w:tcBorders>
          </w:tcPr>
          <w:p w:rsidR="005A17B5" w:rsidRDefault="005A17B5">
            <w:pPr>
              <w:pStyle w:val="TableParagraph"/>
              <w:rPr>
                <w:rFonts w:ascii="Times New Roman"/>
              </w:rPr>
            </w:pPr>
          </w:p>
          <w:p w:rsidR="005A17B5" w:rsidRDefault="005A17B5">
            <w:pPr>
              <w:pStyle w:val="TableParagraph"/>
              <w:spacing w:before="7"/>
              <w:rPr>
                <w:rFonts w:ascii="Times New Roman"/>
                <w:sz w:val="28"/>
              </w:rPr>
            </w:pPr>
          </w:p>
          <w:p w:rsidR="005A17B5" w:rsidRDefault="007B595A">
            <w:pPr>
              <w:pStyle w:val="TableParagraph"/>
              <w:ind w:left="108"/>
            </w:pPr>
            <w:r>
              <w:t>2130111</w:t>
            </w:r>
          </w:p>
        </w:tc>
        <w:tc>
          <w:tcPr>
            <w:tcW w:w="769" w:type="dxa"/>
            <w:tcBorders>
              <w:top w:val="nil"/>
            </w:tcBorders>
          </w:tcPr>
          <w:p w:rsidR="005A17B5" w:rsidRDefault="007B595A">
            <w:pPr>
              <w:pStyle w:val="TableParagraph"/>
              <w:spacing w:before="11" w:line="242" w:lineRule="auto"/>
              <w:ind w:left="107" w:right="207"/>
              <w:jc w:val="both"/>
            </w:pPr>
            <w:r>
              <w:t>统计监测与信息服</w:t>
            </w:r>
          </w:p>
          <w:p w:rsidR="005A17B5" w:rsidRDefault="007B595A">
            <w:pPr>
              <w:pStyle w:val="TableParagraph"/>
              <w:spacing w:before="4" w:line="263" w:lineRule="exact"/>
              <w:ind w:left="107"/>
            </w:pPr>
            <w:r>
              <w:t>务</w:t>
            </w:r>
          </w:p>
        </w:tc>
        <w:tc>
          <w:tcPr>
            <w:tcW w:w="656" w:type="dxa"/>
            <w:tcBorders>
              <w:top w:val="nil"/>
            </w:tcBorders>
          </w:tcPr>
          <w:p w:rsidR="005A17B5" w:rsidRDefault="005A17B5">
            <w:pPr>
              <w:pStyle w:val="TableParagraph"/>
              <w:rPr>
                <w:rFonts w:ascii="Times New Roman"/>
              </w:rPr>
            </w:pPr>
          </w:p>
        </w:tc>
        <w:tc>
          <w:tcPr>
            <w:tcW w:w="619" w:type="dxa"/>
            <w:tcBorders>
              <w:top w:val="nil"/>
            </w:tcBorders>
          </w:tcPr>
          <w:p w:rsidR="005A17B5" w:rsidRDefault="005A17B5">
            <w:pPr>
              <w:pStyle w:val="TableParagraph"/>
              <w:rPr>
                <w:rFonts w:ascii="Times New Roman"/>
              </w:rPr>
            </w:pPr>
          </w:p>
        </w:tc>
        <w:tc>
          <w:tcPr>
            <w:tcW w:w="581" w:type="dxa"/>
            <w:tcBorders>
              <w:top w:val="nil"/>
            </w:tcBorders>
          </w:tcPr>
          <w:p w:rsidR="005A17B5" w:rsidRDefault="005A17B5">
            <w:pPr>
              <w:pStyle w:val="TableParagraph"/>
              <w:rPr>
                <w:rFonts w:ascii="Times New Roman"/>
              </w:rPr>
            </w:pPr>
          </w:p>
        </w:tc>
        <w:tc>
          <w:tcPr>
            <w:tcW w:w="507" w:type="dxa"/>
            <w:tcBorders>
              <w:top w:val="nil"/>
            </w:tcBorders>
          </w:tcPr>
          <w:p w:rsidR="005A17B5" w:rsidRDefault="005A17B5">
            <w:pPr>
              <w:pStyle w:val="TableParagraph"/>
              <w:rPr>
                <w:rFonts w:ascii="Times New Roman"/>
              </w:rPr>
            </w:pPr>
          </w:p>
        </w:tc>
        <w:tc>
          <w:tcPr>
            <w:tcW w:w="450" w:type="dxa"/>
            <w:tcBorders>
              <w:top w:val="nil"/>
            </w:tcBorders>
          </w:tcPr>
          <w:p w:rsidR="005A17B5" w:rsidRDefault="005A17B5">
            <w:pPr>
              <w:pStyle w:val="TableParagraph"/>
              <w:rPr>
                <w:rFonts w:ascii="Times New Roman"/>
              </w:rPr>
            </w:pPr>
          </w:p>
        </w:tc>
        <w:tc>
          <w:tcPr>
            <w:tcW w:w="618" w:type="dxa"/>
            <w:tcBorders>
              <w:top w:val="nil"/>
            </w:tcBorders>
          </w:tcPr>
          <w:p w:rsidR="005A17B5" w:rsidRDefault="005A17B5">
            <w:pPr>
              <w:pStyle w:val="TableParagraph"/>
              <w:rPr>
                <w:rFonts w:ascii="Times New Roman"/>
              </w:rPr>
            </w:pPr>
          </w:p>
        </w:tc>
        <w:tc>
          <w:tcPr>
            <w:tcW w:w="788" w:type="dxa"/>
            <w:tcBorders>
              <w:top w:val="nil"/>
            </w:tcBorders>
          </w:tcPr>
          <w:p w:rsidR="005A17B5" w:rsidRDefault="005A17B5">
            <w:pPr>
              <w:pStyle w:val="TableParagraph"/>
              <w:rPr>
                <w:rFonts w:ascii="Times New Roman"/>
              </w:rPr>
            </w:pPr>
          </w:p>
          <w:p w:rsidR="005A17B5" w:rsidRDefault="005A17B5">
            <w:pPr>
              <w:pStyle w:val="TableParagraph"/>
              <w:spacing w:before="7"/>
              <w:rPr>
                <w:rFonts w:ascii="Times New Roman"/>
                <w:sz w:val="28"/>
              </w:rPr>
            </w:pPr>
          </w:p>
          <w:p w:rsidR="005A17B5" w:rsidRDefault="007B595A">
            <w:pPr>
              <w:pStyle w:val="TableParagraph"/>
              <w:ind w:right="94"/>
              <w:jc w:val="right"/>
            </w:pPr>
            <w:r>
              <w:t>1.93</w:t>
            </w:r>
          </w:p>
        </w:tc>
        <w:tc>
          <w:tcPr>
            <w:tcW w:w="637" w:type="dxa"/>
            <w:tcBorders>
              <w:top w:val="nil"/>
            </w:tcBorders>
          </w:tcPr>
          <w:p w:rsidR="005A17B5" w:rsidRDefault="005A17B5">
            <w:pPr>
              <w:pStyle w:val="TableParagraph"/>
              <w:rPr>
                <w:rFonts w:ascii="Times New Roman"/>
              </w:rPr>
            </w:pPr>
          </w:p>
        </w:tc>
        <w:tc>
          <w:tcPr>
            <w:tcW w:w="544" w:type="dxa"/>
            <w:tcBorders>
              <w:top w:val="nil"/>
            </w:tcBorders>
          </w:tcPr>
          <w:p w:rsidR="005A17B5" w:rsidRDefault="005A17B5">
            <w:pPr>
              <w:pStyle w:val="TableParagraph"/>
              <w:rPr>
                <w:rFonts w:ascii="Times New Roman"/>
              </w:rPr>
            </w:pPr>
          </w:p>
        </w:tc>
        <w:tc>
          <w:tcPr>
            <w:tcW w:w="900" w:type="dxa"/>
            <w:tcBorders>
              <w:top w:val="nil"/>
            </w:tcBorders>
          </w:tcPr>
          <w:p w:rsidR="005A17B5" w:rsidRDefault="005A17B5">
            <w:pPr>
              <w:pStyle w:val="TableParagraph"/>
              <w:rPr>
                <w:rFonts w:ascii="Times New Roman"/>
              </w:rPr>
            </w:pPr>
          </w:p>
          <w:p w:rsidR="005A17B5" w:rsidRDefault="005A17B5">
            <w:pPr>
              <w:pStyle w:val="TableParagraph"/>
              <w:spacing w:before="7"/>
              <w:rPr>
                <w:rFonts w:ascii="Times New Roman"/>
                <w:sz w:val="28"/>
              </w:rPr>
            </w:pPr>
          </w:p>
          <w:p w:rsidR="005A17B5" w:rsidRDefault="007B595A">
            <w:pPr>
              <w:pStyle w:val="TableParagraph"/>
              <w:ind w:right="95"/>
              <w:jc w:val="right"/>
            </w:pPr>
            <w:r>
              <w:t>1.93</w:t>
            </w:r>
          </w:p>
        </w:tc>
        <w:tc>
          <w:tcPr>
            <w:tcW w:w="506" w:type="dxa"/>
            <w:tcBorders>
              <w:top w:val="nil"/>
            </w:tcBorders>
          </w:tcPr>
          <w:p w:rsidR="005A17B5" w:rsidRDefault="005A17B5">
            <w:pPr>
              <w:pStyle w:val="TableParagraph"/>
              <w:rPr>
                <w:rFonts w:ascii="Times New Roman"/>
              </w:rPr>
            </w:pPr>
          </w:p>
        </w:tc>
        <w:tc>
          <w:tcPr>
            <w:tcW w:w="338" w:type="dxa"/>
            <w:tcBorders>
              <w:top w:val="nil"/>
            </w:tcBorders>
          </w:tcPr>
          <w:p w:rsidR="005A17B5" w:rsidRDefault="005A17B5">
            <w:pPr>
              <w:pStyle w:val="TableParagraph"/>
              <w:rPr>
                <w:rFonts w:ascii="Times New Roman"/>
              </w:rPr>
            </w:pPr>
          </w:p>
        </w:tc>
        <w:tc>
          <w:tcPr>
            <w:tcW w:w="956" w:type="dxa"/>
            <w:tcBorders>
              <w:top w:val="nil"/>
            </w:tcBorders>
          </w:tcPr>
          <w:p w:rsidR="005A17B5" w:rsidRDefault="005A17B5">
            <w:pPr>
              <w:pStyle w:val="TableParagraph"/>
              <w:rPr>
                <w:rFonts w:ascii="Times New Roman"/>
              </w:rPr>
            </w:pPr>
          </w:p>
          <w:p w:rsidR="005A17B5" w:rsidRDefault="005A17B5">
            <w:pPr>
              <w:pStyle w:val="TableParagraph"/>
              <w:spacing w:before="7"/>
              <w:rPr>
                <w:rFonts w:ascii="Times New Roman"/>
                <w:sz w:val="28"/>
              </w:rPr>
            </w:pPr>
          </w:p>
          <w:p w:rsidR="005A17B5" w:rsidRDefault="007B595A">
            <w:pPr>
              <w:pStyle w:val="TableParagraph"/>
              <w:ind w:right="95"/>
              <w:jc w:val="right"/>
            </w:pPr>
            <w:r>
              <w:t>1.93</w:t>
            </w:r>
          </w:p>
        </w:tc>
        <w:tc>
          <w:tcPr>
            <w:tcW w:w="844" w:type="dxa"/>
            <w:tcBorders>
              <w:top w:val="nil"/>
            </w:tcBorders>
          </w:tcPr>
          <w:p w:rsidR="005A17B5" w:rsidRDefault="005A17B5">
            <w:pPr>
              <w:pStyle w:val="TableParagraph"/>
              <w:rPr>
                <w:rFonts w:ascii="Times New Roman"/>
              </w:rPr>
            </w:pPr>
          </w:p>
          <w:p w:rsidR="005A17B5" w:rsidRDefault="005A17B5">
            <w:pPr>
              <w:pStyle w:val="TableParagraph"/>
              <w:spacing w:before="7"/>
              <w:rPr>
                <w:rFonts w:ascii="Times New Roman"/>
                <w:sz w:val="28"/>
              </w:rPr>
            </w:pPr>
          </w:p>
          <w:p w:rsidR="005A17B5" w:rsidRDefault="007B595A">
            <w:pPr>
              <w:pStyle w:val="TableParagraph"/>
              <w:ind w:right="94"/>
              <w:jc w:val="right"/>
            </w:pPr>
            <w:r>
              <w:t>1.93</w:t>
            </w:r>
          </w:p>
        </w:tc>
        <w:tc>
          <w:tcPr>
            <w:tcW w:w="431" w:type="dxa"/>
            <w:tcBorders>
              <w:top w:val="nil"/>
            </w:tcBorders>
          </w:tcPr>
          <w:p w:rsidR="005A17B5" w:rsidRDefault="005A17B5">
            <w:pPr>
              <w:pStyle w:val="TableParagraph"/>
              <w:rPr>
                <w:rFonts w:ascii="Times New Roman"/>
              </w:rPr>
            </w:pPr>
          </w:p>
        </w:tc>
        <w:tc>
          <w:tcPr>
            <w:tcW w:w="469" w:type="dxa"/>
            <w:tcBorders>
              <w:top w:val="nil"/>
            </w:tcBorders>
          </w:tcPr>
          <w:p w:rsidR="005A17B5" w:rsidRDefault="005A17B5">
            <w:pPr>
              <w:pStyle w:val="TableParagraph"/>
              <w:rPr>
                <w:rFonts w:ascii="Times New Roman"/>
              </w:rPr>
            </w:pPr>
          </w:p>
        </w:tc>
        <w:tc>
          <w:tcPr>
            <w:tcW w:w="525" w:type="dxa"/>
            <w:tcBorders>
              <w:top w:val="nil"/>
            </w:tcBorders>
          </w:tcPr>
          <w:p w:rsidR="005A17B5" w:rsidRDefault="005A17B5">
            <w:pPr>
              <w:pStyle w:val="TableParagraph"/>
              <w:rPr>
                <w:rFonts w:ascii="Times New Roman"/>
              </w:rPr>
            </w:pPr>
          </w:p>
        </w:tc>
        <w:tc>
          <w:tcPr>
            <w:tcW w:w="469" w:type="dxa"/>
            <w:tcBorders>
              <w:top w:val="nil"/>
            </w:tcBorders>
          </w:tcPr>
          <w:p w:rsidR="005A17B5" w:rsidRDefault="005A17B5">
            <w:pPr>
              <w:pStyle w:val="TableParagraph"/>
              <w:rPr>
                <w:rFonts w:ascii="Times New Roman"/>
              </w:rPr>
            </w:pPr>
          </w:p>
        </w:tc>
        <w:tc>
          <w:tcPr>
            <w:tcW w:w="600" w:type="dxa"/>
            <w:tcBorders>
              <w:top w:val="nil"/>
            </w:tcBorders>
          </w:tcPr>
          <w:p w:rsidR="005A17B5" w:rsidRDefault="005A17B5">
            <w:pPr>
              <w:pStyle w:val="TableParagraph"/>
              <w:rPr>
                <w:rFonts w:ascii="Times New Roman"/>
              </w:rPr>
            </w:pPr>
          </w:p>
        </w:tc>
        <w:tc>
          <w:tcPr>
            <w:tcW w:w="450" w:type="dxa"/>
            <w:tcBorders>
              <w:top w:val="nil"/>
            </w:tcBorders>
          </w:tcPr>
          <w:p w:rsidR="005A17B5" w:rsidRDefault="005A17B5">
            <w:pPr>
              <w:pStyle w:val="TableParagraph"/>
              <w:rPr>
                <w:rFonts w:ascii="Times New Roman"/>
              </w:rPr>
            </w:pPr>
          </w:p>
        </w:tc>
        <w:tc>
          <w:tcPr>
            <w:tcW w:w="468" w:type="dxa"/>
            <w:tcBorders>
              <w:top w:val="nil"/>
            </w:tcBorders>
          </w:tcPr>
          <w:p w:rsidR="005A17B5" w:rsidRDefault="005A17B5">
            <w:pPr>
              <w:pStyle w:val="TableParagraph"/>
              <w:rPr>
                <w:rFonts w:ascii="Times New Roman"/>
              </w:rPr>
            </w:pPr>
          </w:p>
        </w:tc>
      </w:tr>
      <w:tr w:rsidR="005A17B5">
        <w:trPr>
          <w:trHeight w:val="3709"/>
        </w:trPr>
        <w:tc>
          <w:tcPr>
            <w:tcW w:w="1129"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7B595A">
            <w:pPr>
              <w:pStyle w:val="TableParagraph"/>
              <w:spacing w:before="193"/>
              <w:ind w:left="108"/>
            </w:pPr>
            <w:r>
              <w:t>2130111</w:t>
            </w:r>
          </w:p>
        </w:tc>
        <w:tc>
          <w:tcPr>
            <w:tcW w:w="769" w:type="dxa"/>
          </w:tcPr>
          <w:p w:rsidR="005A17B5" w:rsidRDefault="007B595A">
            <w:pPr>
              <w:pStyle w:val="TableParagraph"/>
              <w:spacing w:before="2" w:line="242" w:lineRule="auto"/>
              <w:ind w:left="107" w:right="207" w:firstLine="220"/>
              <w:jc w:val="both"/>
            </w:pPr>
            <w:r>
              <w:t>农</w:t>
            </w:r>
            <w:r>
              <w:rPr>
                <w:spacing w:val="-8"/>
              </w:rPr>
              <w:t>村牧区集体产权制度改革宅基地改革工作经费</w:t>
            </w:r>
            <w:r>
              <w:rPr>
                <w:spacing w:val="-9"/>
              </w:rPr>
              <w:t>及培</w:t>
            </w:r>
          </w:p>
          <w:p w:rsidR="005A17B5" w:rsidRDefault="007B595A">
            <w:pPr>
              <w:pStyle w:val="TableParagraph"/>
              <w:spacing w:before="6" w:line="264" w:lineRule="exact"/>
              <w:ind w:left="107"/>
            </w:pPr>
            <w:r>
              <w:rPr>
                <w:spacing w:val="-1"/>
              </w:rPr>
              <w:t>训费</w:t>
            </w:r>
          </w:p>
        </w:tc>
        <w:tc>
          <w:tcPr>
            <w:tcW w:w="656"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9"/>
              <w:rPr>
                <w:rFonts w:ascii="Times New Roman"/>
                <w:sz w:val="20"/>
              </w:rPr>
            </w:pPr>
          </w:p>
          <w:p w:rsidR="005A17B5" w:rsidRDefault="007B595A">
            <w:pPr>
              <w:pStyle w:val="TableParagraph"/>
              <w:ind w:left="108"/>
            </w:pPr>
            <w:r>
              <w:t>1525</w:t>
            </w:r>
          </w:p>
          <w:p w:rsidR="005A17B5" w:rsidRDefault="007B595A">
            <w:pPr>
              <w:pStyle w:val="TableParagraph"/>
              <w:spacing w:before="4"/>
              <w:ind w:left="108"/>
            </w:pPr>
            <w:r>
              <w:t>0021</w:t>
            </w:r>
          </w:p>
          <w:p w:rsidR="005A17B5" w:rsidRDefault="007B595A">
            <w:pPr>
              <w:pStyle w:val="TableParagraph"/>
              <w:spacing w:before="3"/>
              <w:ind w:left="108"/>
            </w:pPr>
            <w:r>
              <w:t>2010</w:t>
            </w:r>
          </w:p>
          <w:p w:rsidR="005A17B5" w:rsidRDefault="007B595A">
            <w:pPr>
              <w:pStyle w:val="TableParagraph"/>
              <w:spacing w:before="4"/>
              <w:ind w:left="108"/>
            </w:pPr>
            <w:r>
              <w:t>0600</w:t>
            </w:r>
          </w:p>
          <w:p w:rsidR="005A17B5" w:rsidRDefault="007B595A">
            <w:pPr>
              <w:pStyle w:val="TableParagraph"/>
              <w:spacing w:before="4"/>
              <w:ind w:left="108"/>
            </w:pPr>
            <w:r>
              <w:t>0004</w:t>
            </w:r>
          </w:p>
          <w:p w:rsidR="005A17B5" w:rsidRDefault="007B595A">
            <w:pPr>
              <w:pStyle w:val="TableParagraph"/>
              <w:spacing w:before="4"/>
              <w:ind w:left="108"/>
            </w:pPr>
            <w:r>
              <w:t>0</w:t>
            </w: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7B595A">
            <w:pPr>
              <w:pStyle w:val="TableParagraph"/>
              <w:spacing w:before="130" w:line="242" w:lineRule="auto"/>
              <w:ind w:left="114" w:right="102"/>
              <w:jc w:val="both"/>
            </w:pPr>
            <w:r>
              <w:t>非基建项目</w:t>
            </w:r>
          </w:p>
        </w:tc>
        <w:tc>
          <w:tcPr>
            <w:tcW w:w="61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7B595A">
            <w:pPr>
              <w:pStyle w:val="TableParagraph"/>
              <w:spacing w:before="193"/>
              <w:ind w:left="108"/>
            </w:pPr>
            <w:r>
              <w:t>否</w:t>
            </w:r>
          </w:p>
        </w:tc>
        <w:tc>
          <w:tcPr>
            <w:tcW w:w="78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7B595A">
            <w:pPr>
              <w:pStyle w:val="TableParagraph"/>
              <w:spacing w:before="193"/>
              <w:ind w:right="94"/>
              <w:jc w:val="right"/>
            </w:pPr>
            <w:r>
              <w:t>1.93</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7B595A">
            <w:pPr>
              <w:pStyle w:val="TableParagraph"/>
              <w:spacing w:before="193"/>
              <w:ind w:right="95"/>
              <w:jc w:val="right"/>
            </w:pPr>
            <w:r>
              <w:t>1.93</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7B595A">
            <w:pPr>
              <w:pStyle w:val="TableParagraph"/>
              <w:spacing w:before="193"/>
              <w:ind w:right="95"/>
              <w:jc w:val="right"/>
            </w:pPr>
            <w:r>
              <w:t>1.93</w:t>
            </w:r>
          </w:p>
        </w:tc>
        <w:tc>
          <w:tcPr>
            <w:tcW w:w="844"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7B595A">
            <w:pPr>
              <w:pStyle w:val="TableParagraph"/>
              <w:spacing w:before="193"/>
              <w:ind w:right="94"/>
              <w:jc w:val="right"/>
            </w:pPr>
            <w:r>
              <w:t>1.93</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570"/>
        </w:trPr>
        <w:tc>
          <w:tcPr>
            <w:tcW w:w="1129" w:type="dxa"/>
          </w:tcPr>
          <w:p w:rsidR="005A17B5" w:rsidRDefault="007B595A">
            <w:pPr>
              <w:pStyle w:val="TableParagraph"/>
              <w:spacing w:before="142"/>
              <w:ind w:left="108"/>
            </w:pPr>
            <w:r>
              <w:t>2130119</w:t>
            </w:r>
          </w:p>
        </w:tc>
        <w:tc>
          <w:tcPr>
            <w:tcW w:w="769" w:type="dxa"/>
          </w:tcPr>
          <w:p w:rsidR="005A17B5" w:rsidRDefault="007B595A">
            <w:pPr>
              <w:pStyle w:val="TableParagraph"/>
              <w:spacing w:before="1"/>
              <w:ind w:left="107"/>
            </w:pPr>
            <w:r>
              <w:rPr>
                <w:spacing w:val="-1"/>
              </w:rPr>
              <w:t>防灾</w:t>
            </w:r>
          </w:p>
          <w:p w:rsidR="005A17B5" w:rsidRDefault="007B595A">
            <w:pPr>
              <w:pStyle w:val="TableParagraph"/>
              <w:spacing w:before="3" w:line="264" w:lineRule="exact"/>
              <w:ind w:left="107"/>
            </w:pPr>
            <w:r>
              <w:rPr>
                <w:spacing w:val="-1"/>
              </w:rPr>
              <w:t>救灾</w:t>
            </w:r>
          </w:p>
        </w:tc>
        <w:tc>
          <w:tcPr>
            <w:tcW w:w="656" w:type="dxa"/>
          </w:tcPr>
          <w:p w:rsidR="005A17B5" w:rsidRDefault="005A17B5">
            <w:pPr>
              <w:pStyle w:val="TableParagraph"/>
              <w:rPr>
                <w:rFonts w:ascii="Times New Roman"/>
              </w:rPr>
            </w:pP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618" w:type="dxa"/>
          </w:tcPr>
          <w:p w:rsidR="005A17B5" w:rsidRDefault="005A17B5">
            <w:pPr>
              <w:pStyle w:val="TableParagraph"/>
              <w:rPr>
                <w:rFonts w:ascii="Times New Roman"/>
              </w:rPr>
            </w:pPr>
          </w:p>
        </w:tc>
        <w:tc>
          <w:tcPr>
            <w:tcW w:w="788" w:type="dxa"/>
          </w:tcPr>
          <w:p w:rsidR="005A17B5" w:rsidRDefault="007B595A">
            <w:pPr>
              <w:pStyle w:val="TableParagraph"/>
              <w:spacing w:before="142"/>
              <w:ind w:right="94"/>
              <w:jc w:val="right"/>
            </w:pPr>
            <w:r>
              <w:t>55.48</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7B595A">
            <w:pPr>
              <w:pStyle w:val="TableParagraph"/>
              <w:spacing w:before="142"/>
              <w:ind w:right="95"/>
              <w:jc w:val="right"/>
            </w:pPr>
            <w:r>
              <w:t>55.48</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7B595A">
            <w:pPr>
              <w:pStyle w:val="TableParagraph"/>
              <w:spacing w:before="142"/>
              <w:ind w:right="95"/>
              <w:jc w:val="right"/>
            </w:pPr>
            <w:r>
              <w:t>55.48</w:t>
            </w:r>
          </w:p>
        </w:tc>
        <w:tc>
          <w:tcPr>
            <w:tcW w:w="844" w:type="dxa"/>
          </w:tcPr>
          <w:p w:rsidR="005A17B5" w:rsidRDefault="007B595A">
            <w:pPr>
              <w:pStyle w:val="TableParagraph"/>
              <w:spacing w:before="142"/>
              <w:ind w:right="94"/>
              <w:jc w:val="right"/>
            </w:pPr>
            <w:r>
              <w:t>55.48</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2280"/>
        </w:trPr>
        <w:tc>
          <w:tcPr>
            <w:tcW w:w="1129"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1"/>
              <w:rPr>
                <w:rFonts w:ascii="Times New Roman"/>
                <w:sz w:val="20"/>
              </w:rPr>
            </w:pPr>
          </w:p>
          <w:p w:rsidR="005A17B5" w:rsidRDefault="007B595A">
            <w:pPr>
              <w:pStyle w:val="TableParagraph"/>
              <w:ind w:left="108"/>
            </w:pPr>
            <w:r>
              <w:t>2130119</w:t>
            </w:r>
          </w:p>
        </w:tc>
        <w:tc>
          <w:tcPr>
            <w:tcW w:w="769" w:type="dxa"/>
          </w:tcPr>
          <w:p w:rsidR="005A17B5" w:rsidRDefault="005A17B5">
            <w:pPr>
              <w:pStyle w:val="TableParagraph"/>
              <w:spacing w:before="11"/>
              <w:rPr>
                <w:rFonts w:ascii="Times New Roman"/>
                <w:sz w:val="24"/>
              </w:rPr>
            </w:pPr>
          </w:p>
          <w:p w:rsidR="005A17B5" w:rsidRDefault="007B595A">
            <w:pPr>
              <w:pStyle w:val="TableParagraph"/>
              <w:ind w:left="107"/>
            </w:pPr>
            <w:r>
              <w:t>2022</w:t>
            </w:r>
          </w:p>
          <w:p w:rsidR="005A17B5" w:rsidRDefault="007B595A">
            <w:pPr>
              <w:pStyle w:val="TableParagraph"/>
              <w:spacing w:before="4" w:line="242" w:lineRule="auto"/>
              <w:ind w:left="107" w:right="207"/>
              <w:jc w:val="both"/>
            </w:pPr>
            <w:r>
              <w:rPr>
                <w:spacing w:val="-8"/>
              </w:rPr>
              <w:t>年中央农业生产救</w:t>
            </w:r>
            <w:r>
              <w:rPr>
                <w:spacing w:val="-9"/>
              </w:rPr>
              <w:t>灾资</w:t>
            </w:r>
          </w:p>
          <w:p w:rsidR="005A17B5" w:rsidRDefault="007B595A">
            <w:pPr>
              <w:pStyle w:val="TableParagraph"/>
              <w:spacing w:before="2" w:line="263" w:lineRule="exact"/>
              <w:ind w:left="107"/>
            </w:pPr>
            <w:r>
              <w:t>金</w:t>
            </w:r>
          </w:p>
        </w:tc>
        <w:tc>
          <w:tcPr>
            <w:tcW w:w="656" w:type="dxa"/>
          </w:tcPr>
          <w:p w:rsidR="005A17B5" w:rsidRDefault="005A17B5">
            <w:pPr>
              <w:pStyle w:val="TableParagraph"/>
              <w:spacing w:before="11"/>
              <w:rPr>
                <w:rFonts w:ascii="Times New Roman"/>
                <w:sz w:val="24"/>
              </w:rPr>
            </w:pPr>
          </w:p>
          <w:p w:rsidR="005A17B5" w:rsidRDefault="007B595A">
            <w:pPr>
              <w:pStyle w:val="TableParagraph"/>
              <w:ind w:left="108"/>
            </w:pPr>
            <w:r>
              <w:t>1525</w:t>
            </w:r>
          </w:p>
          <w:p w:rsidR="005A17B5" w:rsidRDefault="007B595A">
            <w:pPr>
              <w:pStyle w:val="TableParagraph"/>
              <w:spacing w:before="4"/>
              <w:ind w:left="108"/>
            </w:pPr>
            <w:r>
              <w:t>0022</w:t>
            </w:r>
          </w:p>
          <w:p w:rsidR="005A17B5" w:rsidRDefault="007B595A">
            <w:pPr>
              <w:pStyle w:val="TableParagraph"/>
              <w:spacing w:before="1"/>
              <w:ind w:left="108"/>
            </w:pPr>
            <w:r>
              <w:t>9993</w:t>
            </w:r>
          </w:p>
          <w:p w:rsidR="005A17B5" w:rsidRDefault="007B595A">
            <w:pPr>
              <w:pStyle w:val="TableParagraph"/>
              <w:spacing w:before="4"/>
              <w:ind w:left="108"/>
            </w:pPr>
            <w:r>
              <w:t>3100</w:t>
            </w:r>
          </w:p>
          <w:p w:rsidR="005A17B5" w:rsidRDefault="007B595A">
            <w:pPr>
              <w:pStyle w:val="TableParagraph"/>
              <w:spacing w:before="3"/>
              <w:ind w:left="108"/>
            </w:pPr>
            <w:r>
              <w:t>0026</w:t>
            </w:r>
          </w:p>
          <w:p w:rsidR="005A17B5" w:rsidRDefault="007B595A">
            <w:pPr>
              <w:pStyle w:val="TableParagraph"/>
              <w:spacing w:before="4"/>
              <w:ind w:left="108"/>
            </w:pPr>
            <w:r>
              <w:t>9</w:t>
            </w: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p w:rsidR="005A17B5" w:rsidRDefault="007B595A">
            <w:pPr>
              <w:pStyle w:val="TableParagraph"/>
              <w:spacing w:before="176" w:line="242" w:lineRule="auto"/>
              <w:ind w:left="114" w:right="102"/>
              <w:jc w:val="both"/>
            </w:pPr>
            <w:r>
              <w:t>非基建项目</w:t>
            </w:r>
          </w:p>
        </w:tc>
        <w:tc>
          <w:tcPr>
            <w:tcW w:w="61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1"/>
              <w:rPr>
                <w:rFonts w:ascii="Times New Roman"/>
                <w:sz w:val="20"/>
              </w:rPr>
            </w:pPr>
          </w:p>
          <w:p w:rsidR="005A17B5" w:rsidRDefault="007B595A">
            <w:pPr>
              <w:pStyle w:val="TableParagraph"/>
              <w:ind w:left="108"/>
            </w:pPr>
            <w:r>
              <w:t>否</w:t>
            </w:r>
          </w:p>
        </w:tc>
        <w:tc>
          <w:tcPr>
            <w:tcW w:w="78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1"/>
              <w:rPr>
                <w:rFonts w:ascii="Times New Roman"/>
                <w:sz w:val="20"/>
              </w:rPr>
            </w:pPr>
          </w:p>
          <w:p w:rsidR="005A17B5" w:rsidRDefault="007B595A">
            <w:pPr>
              <w:pStyle w:val="TableParagraph"/>
              <w:ind w:right="94"/>
              <w:jc w:val="right"/>
            </w:pPr>
            <w:r>
              <w:t>55.48</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1"/>
              <w:rPr>
                <w:rFonts w:ascii="Times New Roman"/>
                <w:sz w:val="20"/>
              </w:rPr>
            </w:pPr>
          </w:p>
          <w:p w:rsidR="005A17B5" w:rsidRDefault="007B595A">
            <w:pPr>
              <w:pStyle w:val="TableParagraph"/>
              <w:ind w:right="95"/>
              <w:jc w:val="right"/>
            </w:pPr>
            <w:r>
              <w:t>55.48</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1"/>
              <w:rPr>
                <w:rFonts w:ascii="Times New Roman"/>
                <w:sz w:val="20"/>
              </w:rPr>
            </w:pPr>
          </w:p>
          <w:p w:rsidR="005A17B5" w:rsidRDefault="007B595A">
            <w:pPr>
              <w:pStyle w:val="TableParagraph"/>
              <w:ind w:right="95"/>
              <w:jc w:val="right"/>
            </w:pPr>
            <w:r>
              <w:t>55.48</w:t>
            </w:r>
          </w:p>
        </w:tc>
        <w:tc>
          <w:tcPr>
            <w:tcW w:w="844"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1"/>
              <w:rPr>
                <w:rFonts w:ascii="Times New Roman"/>
                <w:sz w:val="20"/>
              </w:rPr>
            </w:pPr>
          </w:p>
          <w:p w:rsidR="005A17B5" w:rsidRDefault="007B595A">
            <w:pPr>
              <w:pStyle w:val="TableParagraph"/>
              <w:ind w:right="94"/>
              <w:jc w:val="right"/>
            </w:pPr>
            <w:r>
              <w:t>55.48</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bl>
    <w:p w:rsidR="005A17B5" w:rsidRDefault="005A17B5">
      <w:pPr>
        <w:rPr>
          <w:rFonts w:ascii="Times New Roman"/>
        </w:rPr>
        <w:sectPr w:rsidR="005A17B5">
          <w:pgSz w:w="16860" w:h="11920" w:orient="landscape"/>
          <w:pgMar w:top="1100" w:right="1060" w:bottom="280" w:left="1320" w:header="720" w:footer="720" w:gutter="0"/>
          <w:cols w:space="720"/>
        </w:sect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spacing w:before="1"/>
        <w:rPr>
          <w:rFonts w:ascii="Times New Roman"/>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29"/>
        <w:gridCol w:w="769"/>
        <w:gridCol w:w="656"/>
        <w:gridCol w:w="619"/>
        <w:gridCol w:w="581"/>
        <w:gridCol w:w="507"/>
        <w:gridCol w:w="450"/>
        <w:gridCol w:w="618"/>
        <w:gridCol w:w="788"/>
        <w:gridCol w:w="637"/>
        <w:gridCol w:w="544"/>
        <w:gridCol w:w="900"/>
        <w:gridCol w:w="506"/>
        <w:gridCol w:w="338"/>
        <w:gridCol w:w="956"/>
        <w:gridCol w:w="844"/>
        <w:gridCol w:w="431"/>
        <w:gridCol w:w="469"/>
        <w:gridCol w:w="525"/>
        <w:gridCol w:w="469"/>
        <w:gridCol w:w="600"/>
        <w:gridCol w:w="450"/>
        <w:gridCol w:w="468"/>
      </w:tblGrid>
      <w:tr w:rsidR="005A17B5">
        <w:trPr>
          <w:trHeight w:val="865"/>
        </w:trPr>
        <w:tc>
          <w:tcPr>
            <w:tcW w:w="1129" w:type="dxa"/>
            <w:tcBorders>
              <w:top w:val="nil"/>
            </w:tcBorders>
          </w:tcPr>
          <w:p w:rsidR="005A17B5" w:rsidRDefault="005A17B5">
            <w:pPr>
              <w:pStyle w:val="TableParagraph"/>
              <w:spacing w:before="9"/>
              <w:rPr>
                <w:rFonts w:ascii="Times New Roman"/>
                <w:sz w:val="25"/>
              </w:rPr>
            </w:pPr>
          </w:p>
          <w:p w:rsidR="005A17B5" w:rsidRDefault="007B595A">
            <w:pPr>
              <w:pStyle w:val="TableParagraph"/>
              <w:ind w:left="108"/>
            </w:pPr>
            <w:r>
              <w:t>2130122</w:t>
            </w:r>
          </w:p>
        </w:tc>
        <w:tc>
          <w:tcPr>
            <w:tcW w:w="769" w:type="dxa"/>
            <w:tcBorders>
              <w:top w:val="nil"/>
            </w:tcBorders>
          </w:tcPr>
          <w:p w:rsidR="005A17B5" w:rsidRDefault="007B595A">
            <w:pPr>
              <w:pStyle w:val="TableParagraph"/>
              <w:spacing w:before="11" w:line="280" w:lineRule="atLeast"/>
              <w:ind w:left="107" w:right="207"/>
              <w:jc w:val="both"/>
            </w:pPr>
            <w:r>
              <w:t>农业生产发展</w:t>
            </w:r>
          </w:p>
        </w:tc>
        <w:tc>
          <w:tcPr>
            <w:tcW w:w="656" w:type="dxa"/>
            <w:tcBorders>
              <w:top w:val="nil"/>
            </w:tcBorders>
          </w:tcPr>
          <w:p w:rsidR="005A17B5" w:rsidRDefault="005A17B5">
            <w:pPr>
              <w:pStyle w:val="TableParagraph"/>
              <w:rPr>
                <w:rFonts w:ascii="Times New Roman"/>
              </w:rPr>
            </w:pPr>
          </w:p>
        </w:tc>
        <w:tc>
          <w:tcPr>
            <w:tcW w:w="619" w:type="dxa"/>
            <w:tcBorders>
              <w:top w:val="nil"/>
            </w:tcBorders>
          </w:tcPr>
          <w:p w:rsidR="005A17B5" w:rsidRDefault="005A17B5">
            <w:pPr>
              <w:pStyle w:val="TableParagraph"/>
              <w:rPr>
                <w:rFonts w:ascii="Times New Roman"/>
              </w:rPr>
            </w:pPr>
          </w:p>
        </w:tc>
        <w:tc>
          <w:tcPr>
            <w:tcW w:w="581" w:type="dxa"/>
            <w:tcBorders>
              <w:top w:val="nil"/>
            </w:tcBorders>
          </w:tcPr>
          <w:p w:rsidR="005A17B5" w:rsidRDefault="005A17B5">
            <w:pPr>
              <w:pStyle w:val="TableParagraph"/>
              <w:rPr>
                <w:rFonts w:ascii="Times New Roman"/>
              </w:rPr>
            </w:pPr>
          </w:p>
        </w:tc>
        <w:tc>
          <w:tcPr>
            <w:tcW w:w="507" w:type="dxa"/>
            <w:tcBorders>
              <w:top w:val="nil"/>
            </w:tcBorders>
          </w:tcPr>
          <w:p w:rsidR="005A17B5" w:rsidRDefault="005A17B5">
            <w:pPr>
              <w:pStyle w:val="TableParagraph"/>
              <w:rPr>
                <w:rFonts w:ascii="Times New Roman"/>
              </w:rPr>
            </w:pPr>
          </w:p>
        </w:tc>
        <w:tc>
          <w:tcPr>
            <w:tcW w:w="450" w:type="dxa"/>
            <w:tcBorders>
              <w:top w:val="nil"/>
            </w:tcBorders>
          </w:tcPr>
          <w:p w:rsidR="005A17B5" w:rsidRDefault="005A17B5">
            <w:pPr>
              <w:pStyle w:val="TableParagraph"/>
              <w:rPr>
                <w:rFonts w:ascii="Times New Roman"/>
              </w:rPr>
            </w:pPr>
          </w:p>
        </w:tc>
        <w:tc>
          <w:tcPr>
            <w:tcW w:w="618" w:type="dxa"/>
            <w:tcBorders>
              <w:top w:val="nil"/>
            </w:tcBorders>
          </w:tcPr>
          <w:p w:rsidR="005A17B5" w:rsidRDefault="005A17B5">
            <w:pPr>
              <w:pStyle w:val="TableParagraph"/>
              <w:rPr>
                <w:rFonts w:ascii="Times New Roman"/>
              </w:rPr>
            </w:pPr>
          </w:p>
        </w:tc>
        <w:tc>
          <w:tcPr>
            <w:tcW w:w="788" w:type="dxa"/>
            <w:tcBorders>
              <w:top w:val="nil"/>
            </w:tcBorders>
          </w:tcPr>
          <w:p w:rsidR="005A17B5" w:rsidRDefault="005A17B5">
            <w:pPr>
              <w:pStyle w:val="TableParagraph"/>
              <w:spacing w:before="9"/>
              <w:rPr>
                <w:rFonts w:ascii="Times New Roman"/>
                <w:sz w:val="25"/>
              </w:rPr>
            </w:pPr>
          </w:p>
          <w:p w:rsidR="005A17B5" w:rsidRDefault="007B595A">
            <w:pPr>
              <w:pStyle w:val="TableParagraph"/>
              <w:ind w:right="94"/>
              <w:jc w:val="right"/>
            </w:pPr>
            <w:r>
              <w:t>4.33</w:t>
            </w:r>
          </w:p>
        </w:tc>
        <w:tc>
          <w:tcPr>
            <w:tcW w:w="637" w:type="dxa"/>
            <w:tcBorders>
              <w:top w:val="nil"/>
            </w:tcBorders>
          </w:tcPr>
          <w:p w:rsidR="005A17B5" w:rsidRDefault="005A17B5">
            <w:pPr>
              <w:pStyle w:val="TableParagraph"/>
              <w:rPr>
                <w:rFonts w:ascii="Times New Roman"/>
              </w:rPr>
            </w:pPr>
          </w:p>
        </w:tc>
        <w:tc>
          <w:tcPr>
            <w:tcW w:w="544" w:type="dxa"/>
            <w:tcBorders>
              <w:top w:val="nil"/>
            </w:tcBorders>
          </w:tcPr>
          <w:p w:rsidR="005A17B5" w:rsidRDefault="005A17B5">
            <w:pPr>
              <w:pStyle w:val="TableParagraph"/>
              <w:rPr>
                <w:rFonts w:ascii="Times New Roman"/>
              </w:rPr>
            </w:pPr>
          </w:p>
        </w:tc>
        <w:tc>
          <w:tcPr>
            <w:tcW w:w="900" w:type="dxa"/>
            <w:tcBorders>
              <w:top w:val="nil"/>
            </w:tcBorders>
          </w:tcPr>
          <w:p w:rsidR="005A17B5" w:rsidRDefault="005A17B5">
            <w:pPr>
              <w:pStyle w:val="TableParagraph"/>
              <w:spacing w:before="9"/>
              <w:rPr>
                <w:rFonts w:ascii="Times New Roman"/>
                <w:sz w:val="25"/>
              </w:rPr>
            </w:pPr>
          </w:p>
          <w:p w:rsidR="005A17B5" w:rsidRDefault="007B595A">
            <w:pPr>
              <w:pStyle w:val="TableParagraph"/>
              <w:ind w:right="95"/>
              <w:jc w:val="right"/>
            </w:pPr>
            <w:r>
              <w:t>4.33</w:t>
            </w:r>
          </w:p>
        </w:tc>
        <w:tc>
          <w:tcPr>
            <w:tcW w:w="506" w:type="dxa"/>
            <w:tcBorders>
              <w:top w:val="nil"/>
            </w:tcBorders>
          </w:tcPr>
          <w:p w:rsidR="005A17B5" w:rsidRDefault="005A17B5">
            <w:pPr>
              <w:pStyle w:val="TableParagraph"/>
              <w:rPr>
                <w:rFonts w:ascii="Times New Roman"/>
              </w:rPr>
            </w:pPr>
          </w:p>
        </w:tc>
        <w:tc>
          <w:tcPr>
            <w:tcW w:w="338" w:type="dxa"/>
            <w:tcBorders>
              <w:top w:val="nil"/>
            </w:tcBorders>
          </w:tcPr>
          <w:p w:rsidR="005A17B5" w:rsidRDefault="005A17B5">
            <w:pPr>
              <w:pStyle w:val="TableParagraph"/>
              <w:rPr>
                <w:rFonts w:ascii="Times New Roman"/>
              </w:rPr>
            </w:pPr>
          </w:p>
        </w:tc>
        <w:tc>
          <w:tcPr>
            <w:tcW w:w="956" w:type="dxa"/>
            <w:tcBorders>
              <w:top w:val="nil"/>
            </w:tcBorders>
          </w:tcPr>
          <w:p w:rsidR="005A17B5" w:rsidRDefault="005A17B5">
            <w:pPr>
              <w:pStyle w:val="TableParagraph"/>
              <w:spacing w:before="9"/>
              <w:rPr>
                <w:rFonts w:ascii="Times New Roman"/>
                <w:sz w:val="25"/>
              </w:rPr>
            </w:pPr>
          </w:p>
          <w:p w:rsidR="005A17B5" w:rsidRDefault="007B595A">
            <w:pPr>
              <w:pStyle w:val="TableParagraph"/>
              <w:ind w:right="95"/>
              <w:jc w:val="right"/>
            </w:pPr>
            <w:r>
              <w:t>4.33</w:t>
            </w:r>
          </w:p>
        </w:tc>
        <w:tc>
          <w:tcPr>
            <w:tcW w:w="844" w:type="dxa"/>
            <w:tcBorders>
              <w:top w:val="nil"/>
            </w:tcBorders>
          </w:tcPr>
          <w:p w:rsidR="005A17B5" w:rsidRDefault="005A17B5">
            <w:pPr>
              <w:pStyle w:val="TableParagraph"/>
              <w:spacing w:before="9"/>
              <w:rPr>
                <w:rFonts w:ascii="Times New Roman"/>
                <w:sz w:val="25"/>
              </w:rPr>
            </w:pPr>
          </w:p>
          <w:p w:rsidR="005A17B5" w:rsidRDefault="007B595A">
            <w:pPr>
              <w:pStyle w:val="TableParagraph"/>
              <w:ind w:right="94"/>
              <w:jc w:val="right"/>
            </w:pPr>
            <w:r>
              <w:t>4.33</w:t>
            </w:r>
          </w:p>
        </w:tc>
        <w:tc>
          <w:tcPr>
            <w:tcW w:w="431" w:type="dxa"/>
            <w:tcBorders>
              <w:top w:val="nil"/>
            </w:tcBorders>
          </w:tcPr>
          <w:p w:rsidR="005A17B5" w:rsidRDefault="005A17B5">
            <w:pPr>
              <w:pStyle w:val="TableParagraph"/>
              <w:rPr>
                <w:rFonts w:ascii="Times New Roman"/>
              </w:rPr>
            </w:pPr>
          </w:p>
        </w:tc>
        <w:tc>
          <w:tcPr>
            <w:tcW w:w="469" w:type="dxa"/>
            <w:tcBorders>
              <w:top w:val="nil"/>
            </w:tcBorders>
          </w:tcPr>
          <w:p w:rsidR="005A17B5" w:rsidRDefault="005A17B5">
            <w:pPr>
              <w:pStyle w:val="TableParagraph"/>
              <w:rPr>
                <w:rFonts w:ascii="Times New Roman"/>
              </w:rPr>
            </w:pPr>
          </w:p>
        </w:tc>
        <w:tc>
          <w:tcPr>
            <w:tcW w:w="525" w:type="dxa"/>
            <w:tcBorders>
              <w:top w:val="nil"/>
            </w:tcBorders>
          </w:tcPr>
          <w:p w:rsidR="005A17B5" w:rsidRDefault="005A17B5">
            <w:pPr>
              <w:pStyle w:val="TableParagraph"/>
              <w:rPr>
                <w:rFonts w:ascii="Times New Roman"/>
              </w:rPr>
            </w:pPr>
          </w:p>
        </w:tc>
        <w:tc>
          <w:tcPr>
            <w:tcW w:w="469" w:type="dxa"/>
            <w:tcBorders>
              <w:top w:val="nil"/>
            </w:tcBorders>
          </w:tcPr>
          <w:p w:rsidR="005A17B5" w:rsidRDefault="005A17B5">
            <w:pPr>
              <w:pStyle w:val="TableParagraph"/>
              <w:rPr>
                <w:rFonts w:ascii="Times New Roman"/>
              </w:rPr>
            </w:pPr>
          </w:p>
        </w:tc>
        <w:tc>
          <w:tcPr>
            <w:tcW w:w="600" w:type="dxa"/>
            <w:tcBorders>
              <w:top w:val="nil"/>
            </w:tcBorders>
          </w:tcPr>
          <w:p w:rsidR="005A17B5" w:rsidRDefault="005A17B5">
            <w:pPr>
              <w:pStyle w:val="TableParagraph"/>
              <w:rPr>
                <w:rFonts w:ascii="Times New Roman"/>
              </w:rPr>
            </w:pPr>
          </w:p>
        </w:tc>
        <w:tc>
          <w:tcPr>
            <w:tcW w:w="450" w:type="dxa"/>
            <w:tcBorders>
              <w:top w:val="nil"/>
            </w:tcBorders>
          </w:tcPr>
          <w:p w:rsidR="005A17B5" w:rsidRDefault="005A17B5">
            <w:pPr>
              <w:pStyle w:val="TableParagraph"/>
              <w:rPr>
                <w:rFonts w:ascii="Times New Roman"/>
              </w:rPr>
            </w:pPr>
          </w:p>
        </w:tc>
        <w:tc>
          <w:tcPr>
            <w:tcW w:w="468" w:type="dxa"/>
            <w:tcBorders>
              <w:top w:val="nil"/>
            </w:tcBorders>
          </w:tcPr>
          <w:p w:rsidR="005A17B5" w:rsidRDefault="005A17B5">
            <w:pPr>
              <w:pStyle w:val="TableParagraph"/>
              <w:rPr>
                <w:rFonts w:ascii="Times New Roman"/>
              </w:rPr>
            </w:pPr>
          </w:p>
        </w:tc>
      </w:tr>
      <w:tr w:rsidR="005A17B5">
        <w:trPr>
          <w:trHeight w:val="3138"/>
        </w:trPr>
        <w:tc>
          <w:tcPr>
            <w:tcW w:w="1129"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7B595A">
            <w:pPr>
              <w:pStyle w:val="TableParagraph"/>
              <w:spacing w:before="162"/>
              <w:ind w:left="108"/>
            </w:pPr>
            <w:r>
              <w:t>2130122</w:t>
            </w:r>
          </w:p>
        </w:tc>
        <w:tc>
          <w:tcPr>
            <w:tcW w:w="769" w:type="dxa"/>
          </w:tcPr>
          <w:p w:rsidR="005A17B5" w:rsidRDefault="007B595A">
            <w:pPr>
              <w:pStyle w:val="TableParagraph"/>
              <w:spacing w:before="2" w:line="242" w:lineRule="auto"/>
              <w:ind w:left="107" w:right="207" w:firstLine="220"/>
              <w:jc w:val="both"/>
            </w:pPr>
            <w:r>
              <w:t>中</w:t>
            </w:r>
            <w:r>
              <w:rPr>
                <w:spacing w:val="-8"/>
              </w:rPr>
              <w:t>央基层农技推广体系改革与建设补助</w:t>
            </w:r>
            <w:r>
              <w:rPr>
                <w:spacing w:val="-9"/>
              </w:rPr>
              <w:t>项目</w:t>
            </w:r>
          </w:p>
          <w:p w:rsidR="005A17B5" w:rsidRDefault="007B595A">
            <w:pPr>
              <w:pStyle w:val="TableParagraph"/>
              <w:spacing w:before="4" w:line="265" w:lineRule="exact"/>
              <w:ind w:left="107"/>
            </w:pPr>
            <w:r>
              <w:rPr>
                <w:spacing w:val="-1"/>
              </w:rPr>
              <w:t>资金</w:t>
            </w:r>
          </w:p>
        </w:tc>
        <w:tc>
          <w:tcPr>
            <w:tcW w:w="656"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
              <w:rPr>
                <w:rFonts w:ascii="Times New Roman"/>
                <w:sz w:val="18"/>
              </w:rPr>
            </w:pPr>
          </w:p>
          <w:p w:rsidR="005A17B5" w:rsidRDefault="007B595A">
            <w:pPr>
              <w:pStyle w:val="TableParagraph"/>
              <w:spacing w:before="1"/>
              <w:ind w:left="108"/>
            </w:pPr>
            <w:r>
              <w:t>1525</w:t>
            </w:r>
          </w:p>
          <w:p w:rsidR="005A17B5" w:rsidRDefault="007B595A">
            <w:pPr>
              <w:pStyle w:val="TableParagraph"/>
              <w:spacing w:before="1"/>
              <w:ind w:left="108"/>
            </w:pPr>
            <w:r>
              <w:t>0022</w:t>
            </w:r>
          </w:p>
          <w:p w:rsidR="005A17B5" w:rsidRDefault="007B595A">
            <w:pPr>
              <w:pStyle w:val="TableParagraph"/>
              <w:spacing w:before="4"/>
              <w:ind w:left="108"/>
            </w:pPr>
            <w:r>
              <w:t>2013</w:t>
            </w:r>
          </w:p>
          <w:p w:rsidR="005A17B5" w:rsidRDefault="007B595A">
            <w:pPr>
              <w:pStyle w:val="TableParagraph"/>
              <w:spacing w:before="3"/>
              <w:ind w:left="108"/>
            </w:pPr>
            <w:r>
              <w:t>2100</w:t>
            </w:r>
          </w:p>
          <w:p w:rsidR="005A17B5" w:rsidRDefault="007B595A">
            <w:pPr>
              <w:pStyle w:val="TableParagraph"/>
              <w:spacing w:before="4"/>
              <w:ind w:left="108"/>
            </w:pPr>
            <w:r>
              <w:t>0000</w:t>
            </w:r>
          </w:p>
          <w:p w:rsidR="005A17B5" w:rsidRDefault="007B595A">
            <w:pPr>
              <w:pStyle w:val="TableParagraph"/>
              <w:spacing w:before="4"/>
              <w:ind w:left="108"/>
            </w:pPr>
            <w:r>
              <w:t>4</w:t>
            </w: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5"/>
              <w:rPr>
                <w:rFonts w:ascii="Times New Roman"/>
                <w:sz w:val="30"/>
              </w:rPr>
            </w:pPr>
          </w:p>
          <w:p w:rsidR="005A17B5" w:rsidRDefault="007B595A">
            <w:pPr>
              <w:pStyle w:val="TableParagraph"/>
              <w:spacing w:line="242" w:lineRule="auto"/>
              <w:ind w:left="114" w:right="102"/>
              <w:jc w:val="both"/>
            </w:pPr>
            <w:r>
              <w:t>非基建项目</w:t>
            </w:r>
          </w:p>
        </w:tc>
        <w:tc>
          <w:tcPr>
            <w:tcW w:w="61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7B595A">
            <w:pPr>
              <w:pStyle w:val="TableParagraph"/>
              <w:spacing w:before="162"/>
              <w:ind w:left="108"/>
            </w:pPr>
            <w:r>
              <w:t>否</w:t>
            </w:r>
          </w:p>
        </w:tc>
        <w:tc>
          <w:tcPr>
            <w:tcW w:w="78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7B595A">
            <w:pPr>
              <w:pStyle w:val="TableParagraph"/>
              <w:spacing w:before="162"/>
              <w:ind w:right="94"/>
              <w:jc w:val="right"/>
            </w:pPr>
            <w:r>
              <w:t>4.06</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7B595A">
            <w:pPr>
              <w:pStyle w:val="TableParagraph"/>
              <w:spacing w:before="162"/>
              <w:ind w:right="95"/>
              <w:jc w:val="right"/>
            </w:pPr>
            <w:r>
              <w:t>4.06</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7B595A">
            <w:pPr>
              <w:pStyle w:val="TableParagraph"/>
              <w:spacing w:before="162"/>
              <w:ind w:right="95"/>
              <w:jc w:val="right"/>
            </w:pPr>
            <w:r>
              <w:t>4.06</w:t>
            </w:r>
          </w:p>
        </w:tc>
        <w:tc>
          <w:tcPr>
            <w:tcW w:w="844"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7B595A">
            <w:pPr>
              <w:pStyle w:val="TableParagraph"/>
              <w:spacing w:before="162"/>
              <w:ind w:right="94"/>
              <w:jc w:val="right"/>
            </w:pPr>
            <w:r>
              <w:t>4.06</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2854"/>
        </w:trPr>
        <w:tc>
          <w:tcPr>
            <w:tcW w:w="1129"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7"/>
              <w:rPr>
                <w:rFonts w:ascii="Times New Roman"/>
                <w:sz w:val="23"/>
              </w:rPr>
            </w:pPr>
          </w:p>
          <w:p w:rsidR="005A17B5" w:rsidRDefault="007B595A">
            <w:pPr>
              <w:pStyle w:val="TableParagraph"/>
              <w:spacing w:before="1"/>
              <w:ind w:left="108"/>
            </w:pPr>
            <w:r>
              <w:t>2130122</w:t>
            </w:r>
          </w:p>
        </w:tc>
        <w:tc>
          <w:tcPr>
            <w:tcW w:w="769" w:type="dxa"/>
          </w:tcPr>
          <w:p w:rsidR="005A17B5" w:rsidRDefault="005A17B5">
            <w:pPr>
              <w:pStyle w:val="TableParagraph"/>
              <w:spacing w:before="10"/>
              <w:rPr>
                <w:rFonts w:ascii="Times New Roman"/>
                <w:sz w:val="24"/>
              </w:rPr>
            </w:pPr>
          </w:p>
          <w:p w:rsidR="005A17B5" w:rsidRDefault="007B595A">
            <w:pPr>
              <w:pStyle w:val="TableParagraph"/>
              <w:ind w:left="107"/>
            </w:pPr>
            <w:r>
              <w:t>2022</w:t>
            </w:r>
          </w:p>
          <w:p w:rsidR="005A17B5" w:rsidRDefault="007B595A">
            <w:pPr>
              <w:pStyle w:val="TableParagraph"/>
              <w:spacing w:before="3" w:line="242" w:lineRule="auto"/>
              <w:ind w:left="107" w:right="207"/>
              <w:jc w:val="both"/>
            </w:pPr>
            <w:r>
              <w:rPr>
                <w:spacing w:val="-8"/>
              </w:rPr>
              <w:t>年中央高素质农牧民培</w:t>
            </w:r>
            <w:r>
              <w:rPr>
                <w:spacing w:val="-9"/>
              </w:rPr>
              <w:t>育项</w:t>
            </w:r>
          </w:p>
          <w:p w:rsidR="005A17B5" w:rsidRDefault="007B595A">
            <w:pPr>
              <w:pStyle w:val="TableParagraph"/>
              <w:spacing w:before="6" w:line="280" w:lineRule="atLeast"/>
              <w:ind w:left="107" w:right="207"/>
            </w:pPr>
            <w:r>
              <w:t>目资金</w:t>
            </w:r>
          </w:p>
        </w:tc>
        <w:tc>
          <w:tcPr>
            <w:tcW w:w="656" w:type="dxa"/>
          </w:tcPr>
          <w:p w:rsidR="005A17B5" w:rsidRDefault="005A17B5">
            <w:pPr>
              <w:pStyle w:val="TableParagraph"/>
              <w:rPr>
                <w:rFonts w:ascii="Times New Roman"/>
              </w:rPr>
            </w:pPr>
          </w:p>
          <w:p w:rsidR="005A17B5" w:rsidRDefault="005A17B5">
            <w:pPr>
              <w:pStyle w:val="TableParagraph"/>
              <w:spacing w:before="8"/>
              <w:rPr>
                <w:rFonts w:ascii="Times New Roman"/>
                <w:sz w:val="27"/>
              </w:rPr>
            </w:pPr>
          </w:p>
          <w:p w:rsidR="005A17B5" w:rsidRDefault="007B595A">
            <w:pPr>
              <w:pStyle w:val="TableParagraph"/>
              <w:ind w:left="108"/>
            </w:pPr>
            <w:r>
              <w:t>1525</w:t>
            </w:r>
          </w:p>
          <w:p w:rsidR="005A17B5" w:rsidRDefault="007B595A">
            <w:pPr>
              <w:pStyle w:val="TableParagraph"/>
              <w:spacing w:before="4"/>
              <w:ind w:left="108"/>
            </w:pPr>
            <w:r>
              <w:t>0022</w:t>
            </w:r>
          </w:p>
          <w:p w:rsidR="005A17B5" w:rsidRDefault="007B595A">
            <w:pPr>
              <w:pStyle w:val="TableParagraph"/>
              <w:spacing w:before="3"/>
              <w:ind w:left="108"/>
            </w:pPr>
            <w:r>
              <w:t>2013</w:t>
            </w:r>
          </w:p>
          <w:p w:rsidR="005A17B5" w:rsidRDefault="007B595A">
            <w:pPr>
              <w:pStyle w:val="TableParagraph"/>
              <w:spacing w:before="2"/>
              <w:ind w:left="108"/>
            </w:pPr>
            <w:r>
              <w:t>2100</w:t>
            </w:r>
          </w:p>
          <w:p w:rsidR="005A17B5" w:rsidRDefault="007B595A">
            <w:pPr>
              <w:pStyle w:val="TableParagraph"/>
              <w:spacing w:before="6"/>
              <w:ind w:left="108"/>
            </w:pPr>
            <w:r>
              <w:t>0000</w:t>
            </w:r>
          </w:p>
          <w:p w:rsidR="005A17B5" w:rsidRDefault="007B595A">
            <w:pPr>
              <w:pStyle w:val="TableParagraph"/>
              <w:spacing w:before="1"/>
              <w:ind w:left="108"/>
            </w:pPr>
            <w:r>
              <w:t>2</w:t>
            </w: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2"/>
              <w:rPr>
                <w:rFonts w:ascii="Times New Roman"/>
                <w:sz w:val="18"/>
              </w:rPr>
            </w:pPr>
          </w:p>
          <w:p w:rsidR="005A17B5" w:rsidRDefault="007B595A">
            <w:pPr>
              <w:pStyle w:val="TableParagraph"/>
              <w:spacing w:line="242" w:lineRule="auto"/>
              <w:ind w:left="114" w:right="102"/>
              <w:jc w:val="both"/>
            </w:pPr>
            <w:r>
              <w:t>非基建项目</w:t>
            </w:r>
          </w:p>
        </w:tc>
        <w:tc>
          <w:tcPr>
            <w:tcW w:w="61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7"/>
              <w:rPr>
                <w:rFonts w:ascii="Times New Roman"/>
                <w:sz w:val="23"/>
              </w:rPr>
            </w:pPr>
          </w:p>
          <w:p w:rsidR="005A17B5" w:rsidRDefault="007B595A">
            <w:pPr>
              <w:pStyle w:val="TableParagraph"/>
              <w:spacing w:before="1"/>
              <w:ind w:left="108"/>
            </w:pPr>
            <w:r>
              <w:t>否</w:t>
            </w:r>
          </w:p>
        </w:tc>
        <w:tc>
          <w:tcPr>
            <w:tcW w:w="78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7"/>
              <w:rPr>
                <w:rFonts w:ascii="Times New Roman"/>
                <w:sz w:val="23"/>
              </w:rPr>
            </w:pPr>
          </w:p>
          <w:p w:rsidR="005A17B5" w:rsidRDefault="007B595A">
            <w:pPr>
              <w:pStyle w:val="TableParagraph"/>
              <w:spacing w:before="1"/>
              <w:ind w:right="94"/>
              <w:jc w:val="right"/>
            </w:pPr>
            <w:r>
              <w:t>0.27</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7"/>
              <w:rPr>
                <w:rFonts w:ascii="Times New Roman"/>
                <w:sz w:val="23"/>
              </w:rPr>
            </w:pPr>
          </w:p>
          <w:p w:rsidR="005A17B5" w:rsidRDefault="007B595A">
            <w:pPr>
              <w:pStyle w:val="TableParagraph"/>
              <w:spacing w:before="1"/>
              <w:ind w:right="95"/>
              <w:jc w:val="right"/>
            </w:pPr>
            <w:r>
              <w:t>0.27</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7"/>
              <w:rPr>
                <w:rFonts w:ascii="Times New Roman"/>
                <w:sz w:val="23"/>
              </w:rPr>
            </w:pPr>
          </w:p>
          <w:p w:rsidR="005A17B5" w:rsidRDefault="007B595A">
            <w:pPr>
              <w:pStyle w:val="TableParagraph"/>
              <w:spacing w:before="1"/>
              <w:ind w:right="95"/>
              <w:jc w:val="right"/>
            </w:pPr>
            <w:r>
              <w:t>0.27</w:t>
            </w:r>
          </w:p>
        </w:tc>
        <w:tc>
          <w:tcPr>
            <w:tcW w:w="844"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7"/>
              <w:rPr>
                <w:rFonts w:ascii="Times New Roman"/>
                <w:sz w:val="23"/>
              </w:rPr>
            </w:pPr>
          </w:p>
          <w:p w:rsidR="005A17B5" w:rsidRDefault="007B595A">
            <w:pPr>
              <w:pStyle w:val="TableParagraph"/>
              <w:spacing w:before="1"/>
              <w:ind w:right="94"/>
              <w:jc w:val="right"/>
            </w:pPr>
            <w:r>
              <w:t>0.27</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855"/>
        </w:trPr>
        <w:tc>
          <w:tcPr>
            <w:tcW w:w="1129" w:type="dxa"/>
          </w:tcPr>
          <w:p w:rsidR="005A17B5" w:rsidRDefault="005A17B5">
            <w:pPr>
              <w:pStyle w:val="TableParagraph"/>
              <w:spacing w:before="9"/>
              <w:rPr>
                <w:rFonts w:ascii="Times New Roman"/>
                <w:sz w:val="24"/>
              </w:rPr>
            </w:pPr>
          </w:p>
          <w:p w:rsidR="005A17B5" w:rsidRDefault="007B595A">
            <w:pPr>
              <w:pStyle w:val="TableParagraph"/>
              <w:ind w:left="108"/>
            </w:pPr>
            <w:r>
              <w:t>2130124</w:t>
            </w:r>
          </w:p>
        </w:tc>
        <w:tc>
          <w:tcPr>
            <w:tcW w:w="769" w:type="dxa"/>
          </w:tcPr>
          <w:p w:rsidR="005A17B5" w:rsidRDefault="007B595A">
            <w:pPr>
              <w:pStyle w:val="TableParagraph"/>
              <w:spacing w:before="2"/>
              <w:ind w:left="107" w:right="207"/>
            </w:pPr>
            <w:r>
              <w:rPr>
                <w:spacing w:val="-8"/>
              </w:rPr>
              <w:t>农村</w:t>
            </w:r>
            <w:r>
              <w:rPr>
                <w:spacing w:val="-9"/>
              </w:rPr>
              <w:t>合作</w:t>
            </w:r>
          </w:p>
          <w:p w:rsidR="005A17B5" w:rsidRDefault="007B595A">
            <w:pPr>
              <w:pStyle w:val="TableParagraph"/>
              <w:spacing w:before="5" w:line="264" w:lineRule="exact"/>
              <w:ind w:left="107"/>
            </w:pPr>
            <w:r>
              <w:rPr>
                <w:spacing w:val="-1"/>
              </w:rPr>
              <w:t>经济</w:t>
            </w:r>
          </w:p>
        </w:tc>
        <w:tc>
          <w:tcPr>
            <w:tcW w:w="656" w:type="dxa"/>
          </w:tcPr>
          <w:p w:rsidR="005A17B5" w:rsidRDefault="005A17B5">
            <w:pPr>
              <w:pStyle w:val="TableParagraph"/>
              <w:rPr>
                <w:rFonts w:ascii="Times New Roman"/>
              </w:rPr>
            </w:pP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618" w:type="dxa"/>
          </w:tcPr>
          <w:p w:rsidR="005A17B5" w:rsidRDefault="005A17B5">
            <w:pPr>
              <w:pStyle w:val="TableParagraph"/>
              <w:rPr>
                <w:rFonts w:ascii="Times New Roman"/>
              </w:rPr>
            </w:pPr>
          </w:p>
        </w:tc>
        <w:tc>
          <w:tcPr>
            <w:tcW w:w="788" w:type="dxa"/>
          </w:tcPr>
          <w:p w:rsidR="005A17B5" w:rsidRDefault="005A17B5">
            <w:pPr>
              <w:pStyle w:val="TableParagraph"/>
              <w:spacing w:before="9"/>
              <w:rPr>
                <w:rFonts w:ascii="Times New Roman"/>
                <w:sz w:val="24"/>
              </w:rPr>
            </w:pPr>
          </w:p>
          <w:p w:rsidR="005A17B5" w:rsidRDefault="007B595A">
            <w:pPr>
              <w:pStyle w:val="TableParagraph"/>
              <w:ind w:right="94"/>
              <w:jc w:val="right"/>
            </w:pPr>
            <w:r>
              <w:t>17.90</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spacing w:before="9"/>
              <w:rPr>
                <w:rFonts w:ascii="Times New Roman"/>
                <w:sz w:val="24"/>
              </w:rPr>
            </w:pPr>
          </w:p>
          <w:p w:rsidR="005A17B5" w:rsidRDefault="007B595A">
            <w:pPr>
              <w:pStyle w:val="TableParagraph"/>
              <w:ind w:right="95"/>
              <w:jc w:val="right"/>
            </w:pPr>
            <w:r>
              <w:t>17.90</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spacing w:before="9"/>
              <w:rPr>
                <w:rFonts w:ascii="Times New Roman"/>
                <w:sz w:val="24"/>
              </w:rPr>
            </w:pPr>
          </w:p>
          <w:p w:rsidR="005A17B5" w:rsidRDefault="007B595A">
            <w:pPr>
              <w:pStyle w:val="TableParagraph"/>
              <w:ind w:right="95"/>
              <w:jc w:val="right"/>
            </w:pPr>
            <w:r>
              <w:t>17.90</w:t>
            </w:r>
          </w:p>
        </w:tc>
        <w:tc>
          <w:tcPr>
            <w:tcW w:w="844" w:type="dxa"/>
          </w:tcPr>
          <w:p w:rsidR="005A17B5" w:rsidRDefault="005A17B5">
            <w:pPr>
              <w:pStyle w:val="TableParagraph"/>
              <w:spacing w:before="9"/>
              <w:rPr>
                <w:rFonts w:ascii="Times New Roman"/>
                <w:sz w:val="24"/>
              </w:rPr>
            </w:pPr>
          </w:p>
          <w:p w:rsidR="005A17B5" w:rsidRDefault="007B595A">
            <w:pPr>
              <w:pStyle w:val="TableParagraph"/>
              <w:ind w:right="94"/>
              <w:jc w:val="right"/>
            </w:pPr>
            <w:r>
              <w:t>17.90</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298"/>
        </w:trPr>
        <w:tc>
          <w:tcPr>
            <w:tcW w:w="1129" w:type="dxa"/>
          </w:tcPr>
          <w:p w:rsidR="005A17B5" w:rsidRDefault="007B595A">
            <w:pPr>
              <w:pStyle w:val="TableParagraph"/>
              <w:spacing w:before="8" w:line="270" w:lineRule="exact"/>
              <w:ind w:left="108"/>
            </w:pPr>
            <w:r>
              <w:t>2130124</w:t>
            </w:r>
          </w:p>
        </w:tc>
        <w:tc>
          <w:tcPr>
            <w:tcW w:w="769" w:type="dxa"/>
          </w:tcPr>
          <w:p w:rsidR="005A17B5" w:rsidRDefault="007B595A">
            <w:pPr>
              <w:pStyle w:val="TableParagraph"/>
              <w:spacing w:before="8" w:line="270" w:lineRule="exact"/>
              <w:ind w:left="328"/>
            </w:pPr>
            <w:r>
              <w:t>基</w:t>
            </w:r>
          </w:p>
        </w:tc>
        <w:tc>
          <w:tcPr>
            <w:tcW w:w="656" w:type="dxa"/>
          </w:tcPr>
          <w:p w:rsidR="005A17B5" w:rsidRDefault="007B595A">
            <w:pPr>
              <w:pStyle w:val="TableParagraph"/>
              <w:spacing w:before="8" w:line="270" w:lineRule="exact"/>
              <w:ind w:left="108"/>
            </w:pPr>
            <w:r>
              <w:t>1525</w:t>
            </w: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7B595A">
            <w:pPr>
              <w:pStyle w:val="TableParagraph"/>
              <w:spacing w:before="8" w:line="270" w:lineRule="exact"/>
              <w:ind w:left="114"/>
            </w:pPr>
            <w:r>
              <w:t>非</w:t>
            </w:r>
          </w:p>
        </w:tc>
        <w:tc>
          <w:tcPr>
            <w:tcW w:w="618" w:type="dxa"/>
          </w:tcPr>
          <w:p w:rsidR="005A17B5" w:rsidRDefault="007B595A">
            <w:pPr>
              <w:pStyle w:val="TableParagraph"/>
              <w:spacing w:before="8" w:line="270" w:lineRule="exact"/>
              <w:ind w:left="108"/>
            </w:pPr>
            <w:r>
              <w:t>否</w:t>
            </w:r>
          </w:p>
        </w:tc>
        <w:tc>
          <w:tcPr>
            <w:tcW w:w="788" w:type="dxa"/>
          </w:tcPr>
          <w:p w:rsidR="005A17B5" w:rsidRDefault="007B595A">
            <w:pPr>
              <w:pStyle w:val="TableParagraph"/>
              <w:spacing w:before="8" w:line="270" w:lineRule="exact"/>
              <w:ind w:right="94"/>
              <w:jc w:val="right"/>
            </w:pPr>
            <w:r>
              <w:t>1.01</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7B595A">
            <w:pPr>
              <w:pStyle w:val="TableParagraph"/>
              <w:spacing w:before="8" w:line="270" w:lineRule="exact"/>
              <w:ind w:right="95"/>
              <w:jc w:val="right"/>
            </w:pPr>
            <w:r>
              <w:t>1.01</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7B595A">
            <w:pPr>
              <w:pStyle w:val="TableParagraph"/>
              <w:spacing w:before="8" w:line="270" w:lineRule="exact"/>
              <w:ind w:right="95"/>
              <w:jc w:val="right"/>
            </w:pPr>
            <w:r>
              <w:t>1.01</w:t>
            </w:r>
          </w:p>
        </w:tc>
        <w:tc>
          <w:tcPr>
            <w:tcW w:w="844" w:type="dxa"/>
          </w:tcPr>
          <w:p w:rsidR="005A17B5" w:rsidRDefault="007B595A">
            <w:pPr>
              <w:pStyle w:val="TableParagraph"/>
              <w:spacing w:before="8" w:line="270" w:lineRule="exact"/>
              <w:ind w:right="94"/>
              <w:jc w:val="right"/>
            </w:pPr>
            <w:r>
              <w:t>1.01</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bl>
    <w:p w:rsidR="005A17B5" w:rsidRDefault="005A17B5">
      <w:pPr>
        <w:rPr>
          <w:rFonts w:ascii="Times New Roman"/>
        </w:rPr>
        <w:sectPr w:rsidR="005A17B5">
          <w:pgSz w:w="16860" w:h="11920" w:orient="landscape"/>
          <w:pgMar w:top="1100" w:right="1060" w:bottom="280" w:left="1320" w:header="720" w:footer="720" w:gutter="0"/>
          <w:cols w:space="720"/>
        </w:sect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spacing w:before="1"/>
        <w:rPr>
          <w:rFonts w:ascii="Times New Roman"/>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29"/>
        <w:gridCol w:w="769"/>
        <w:gridCol w:w="656"/>
        <w:gridCol w:w="619"/>
        <w:gridCol w:w="581"/>
        <w:gridCol w:w="507"/>
        <w:gridCol w:w="450"/>
        <w:gridCol w:w="618"/>
        <w:gridCol w:w="788"/>
        <w:gridCol w:w="637"/>
        <w:gridCol w:w="544"/>
        <w:gridCol w:w="900"/>
        <w:gridCol w:w="506"/>
        <w:gridCol w:w="338"/>
        <w:gridCol w:w="956"/>
        <w:gridCol w:w="844"/>
        <w:gridCol w:w="431"/>
        <w:gridCol w:w="469"/>
        <w:gridCol w:w="525"/>
        <w:gridCol w:w="469"/>
        <w:gridCol w:w="600"/>
        <w:gridCol w:w="450"/>
        <w:gridCol w:w="468"/>
      </w:tblGrid>
      <w:tr w:rsidR="005A17B5">
        <w:trPr>
          <w:trHeight w:val="3433"/>
        </w:trPr>
        <w:tc>
          <w:tcPr>
            <w:tcW w:w="1129" w:type="dxa"/>
            <w:tcBorders>
              <w:top w:val="nil"/>
            </w:tcBorders>
          </w:tcPr>
          <w:p w:rsidR="005A17B5" w:rsidRDefault="005A17B5">
            <w:pPr>
              <w:pStyle w:val="TableParagraph"/>
              <w:rPr>
                <w:rFonts w:ascii="Times New Roman"/>
              </w:rPr>
            </w:pPr>
          </w:p>
        </w:tc>
        <w:tc>
          <w:tcPr>
            <w:tcW w:w="769" w:type="dxa"/>
            <w:tcBorders>
              <w:top w:val="nil"/>
            </w:tcBorders>
          </w:tcPr>
          <w:p w:rsidR="005A17B5" w:rsidRDefault="007B595A">
            <w:pPr>
              <w:pStyle w:val="TableParagraph"/>
              <w:spacing w:before="11" w:line="242" w:lineRule="auto"/>
              <w:ind w:left="107" w:right="207"/>
              <w:jc w:val="both"/>
            </w:pPr>
            <w:r>
              <w:rPr>
                <w:spacing w:val="-8"/>
              </w:rPr>
              <w:t>层农技推广体系改革与建设补助项目</w:t>
            </w:r>
            <w:r>
              <w:rPr>
                <w:spacing w:val="-9"/>
              </w:rPr>
              <w:t>资金</w:t>
            </w:r>
          </w:p>
          <w:p w:rsidR="005A17B5" w:rsidRDefault="007B595A">
            <w:pPr>
              <w:pStyle w:val="TableParagraph"/>
              <w:spacing w:before="6" w:line="280" w:lineRule="atLeast"/>
              <w:ind w:left="107" w:right="207"/>
              <w:jc w:val="both"/>
            </w:pPr>
            <w:r>
              <w:t xml:space="preserve">（21 </w:t>
            </w:r>
            <w:r>
              <w:rPr>
                <w:spacing w:val="-8"/>
              </w:rPr>
              <w:t>年结</w:t>
            </w:r>
            <w:r>
              <w:rPr>
                <w:spacing w:val="-1"/>
              </w:rPr>
              <w:t>转</w:t>
            </w:r>
            <w:r>
              <w:rPr>
                <w:spacing w:val="-16"/>
              </w:rPr>
              <w:t>）</w:t>
            </w:r>
          </w:p>
        </w:tc>
        <w:tc>
          <w:tcPr>
            <w:tcW w:w="656" w:type="dxa"/>
            <w:tcBorders>
              <w:top w:val="nil"/>
            </w:tcBorders>
          </w:tcPr>
          <w:p w:rsidR="005A17B5" w:rsidRDefault="007B595A">
            <w:pPr>
              <w:pStyle w:val="TableParagraph"/>
              <w:spacing w:before="11"/>
              <w:ind w:left="108"/>
            </w:pPr>
            <w:r>
              <w:t>0021</w:t>
            </w:r>
          </w:p>
          <w:p w:rsidR="005A17B5" w:rsidRDefault="007B595A">
            <w:pPr>
              <w:pStyle w:val="TableParagraph"/>
              <w:spacing w:before="4"/>
              <w:ind w:left="108"/>
            </w:pPr>
            <w:r>
              <w:t>2010</w:t>
            </w:r>
          </w:p>
          <w:p w:rsidR="005A17B5" w:rsidRDefault="007B595A">
            <w:pPr>
              <w:pStyle w:val="TableParagraph"/>
              <w:spacing w:before="4"/>
              <w:ind w:left="108"/>
            </w:pPr>
            <w:r>
              <w:t>0600</w:t>
            </w:r>
          </w:p>
          <w:p w:rsidR="005A17B5" w:rsidRDefault="007B595A">
            <w:pPr>
              <w:pStyle w:val="TableParagraph"/>
              <w:spacing w:before="1"/>
              <w:ind w:left="108"/>
            </w:pPr>
            <w:r>
              <w:t>0002</w:t>
            </w:r>
          </w:p>
          <w:p w:rsidR="005A17B5" w:rsidRDefault="007B595A">
            <w:pPr>
              <w:pStyle w:val="TableParagraph"/>
              <w:spacing w:before="6"/>
              <w:ind w:left="108"/>
            </w:pPr>
            <w:r>
              <w:t>8</w:t>
            </w:r>
          </w:p>
        </w:tc>
        <w:tc>
          <w:tcPr>
            <w:tcW w:w="619" w:type="dxa"/>
            <w:tcBorders>
              <w:top w:val="nil"/>
            </w:tcBorders>
          </w:tcPr>
          <w:p w:rsidR="005A17B5" w:rsidRDefault="005A17B5">
            <w:pPr>
              <w:pStyle w:val="TableParagraph"/>
              <w:rPr>
                <w:rFonts w:ascii="Times New Roman"/>
              </w:rPr>
            </w:pPr>
          </w:p>
        </w:tc>
        <w:tc>
          <w:tcPr>
            <w:tcW w:w="581" w:type="dxa"/>
            <w:tcBorders>
              <w:top w:val="nil"/>
            </w:tcBorders>
          </w:tcPr>
          <w:p w:rsidR="005A17B5" w:rsidRDefault="005A17B5">
            <w:pPr>
              <w:pStyle w:val="TableParagraph"/>
              <w:rPr>
                <w:rFonts w:ascii="Times New Roman"/>
              </w:rPr>
            </w:pPr>
          </w:p>
        </w:tc>
        <w:tc>
          <w:tcPr>
            <w:tcW w:w="507" w:type="dxa"/>
            <w:tcBorders>
              <w:top w:val="nil"/>
            </w:tcBorders>
          </w:tcPr>
          <w:p w:rsidR="005A17B5" w:rsidRDefault="005A17B5">
            <w:pPr>
              <w:pStyle w:val="TableParagraph"/>
              <w:rPr>
                <w:rFonts w:ascii="Times New Roman"/>
              </w:rPr>
            </w:pPr>
          </w:p>
        </w:tc>
        <w:tc>
          <w:tcPr>
            <w:tcW w:w="450" w:type="dxa"/>
            <w:tcBorders>
              <w:top w:val="nil"/>
            </w:tcBorders>
          </w:tcPr>
          <w:p w:rsidR="005A17B5" w:rsidRDefault="007B595A">
            <w:pPr>
              <w:pStyle w:val="TableParagraph"/>
              <w:spacing w:before="11" w:line="242" w:lineRule="auto"/>
              <w:ind w:left="114" w:right="102"/>
              <w:jc w:val="both"/>
            </w:pPr>
            <w:r>
              <w:t>基建项目</w:t>
            </w:r>
          </w:p>
        </w:tc>
        <w:tc>
          <w:tcPr>
            <w:tcW w:w="618" w:type="dxa"/>
            <w:tcBorders>
              <w:top w:val="nil"/>
            </w:tcBorders>
          </w:tcPr>
          <w:p w:rsidR="005A17B5" w:rsidRDefault="005A17B5">
            <w:pPr>
              <w:pStyle w:val="TableParagraph"/>
              <w:rPr>
                <w:rFonts w:ascii="Times New Roman"/>
              </w:rPr>
            </w:pPr>
          </w:p>
        </w:tc>
        <w:tc>
          <w:tcPr>
            <w:tcW w:w="788" w:type="dxa"/>
            <w:tcBorders>
              <w:top w:val="nil"/>
            </w:tcBorders>
          </w:tcPr>
          <w:p w:rsidR="005A17B5" w:rsidRDefault="005A17B5">
            <w:pPr>
              <w:pStyle w:val="TableParagraph"/>
              <w:rPr>
                <w:rFonts w:ascii="Times New Roman"/>
              </w:rPr>
            </w:pPr>
          </w:p>
        </w:tc>
        <w:tc>
          <w:tcPr>
            <w:tcW w:w="637" w:type="dxa"/>
            <w:tcBorders>
              <w:top w:val="nil"/>
            </w:tcBorders>
          </w:tcPr>
          <w:p w:rsidR="005A17B5" w:rsidRDefault="005A17B5">
            <w:pPr>
              <w:pStyle w:val="TableParagraph"/>
              <w:rPr>
                <w:rFonts w:ascii="Times New Roman"/>
              </w:rPr>
            </w:pPr>
          </w:p>
        </w:tc>
        <w:tc>
          <w:tcPr>
            <w:tcW w:w="544" w:type="dxa"/>
            <w:tcBorders>
              <w:top w:val="nil"/>
            </w:tcBorders>
          </w:tcPr>
          <w:p w:rsidR="005A17B5" w:rsidRDefault="005A17B5">
            <w:pPr>
              <w:pStyle w:val="TableParagraph"/>
              <w:rPr>
                <w:rFonts w:ascii="Times New Roman"/>
              </w:rPr>
            </w:pPr>
          </w:p>
        </w:tc>
        <w:tc>
          <w:tcPr>
            <w:tcW w:w="900" w:type="dxa"/>
            <w:tcBorders>
              <w:top w:val="nil"/>
            </w:tcBorders>
          </w:tcPr>
          <w:p w:rsidR="005A17B5" w:rsidRDefault="005A17B5">
            <w:pPr>
              <w:pStyle w:val="TableParagraph"/>
              <w:rPr>
                <w:rFonts w:ascii="Times New Roman"/>
              </w:rPr>
            </w:pPr>
          </w:p>
        </w:tc>
        <w:tc>
          <w:tcPr>
            <w:tcW w:w="506" w:type="dxa"/>
            <w:tcBorders>
              <w:top w:val="nil"/>
            </w:tcBorders>
          </w:tcPr>
          <w:p w:rsidR="005A17B5" w:rsidRDefault="005A17B5">
            <w:pPr>
              <w:pStyle w:val="TableParagraph"/>
              <w:rPr>
                <w:rFonts w:ascii="Times New Roman"/>
              </w:rPr>
            </w:pPr>
          </w:p>
        </w:tc>
        <w:tc>
          <w:tcPr>
            <w:tcW w:w="338" w:type="dxa"/>
            <w:tcBorders>
              <w:top w:val="nil"/>
            </w:tcBorders>
          </w:tcPr>
          <w:p w:rsidR="005A17B5" w:rsidRDefault="005A17B5">
            <w:pPr>
              <w:pStyle w:val="TableParagraph"/>
              <w:rPr>
                <w:rFonts w:ascii="Times New Roman"/>
              </w:rPr>
            </w:pPr>
          </w:p>
        </w:tc>
        <w:tc>
          <w:tcPr>
            <w:tcW w:w="956" w:type="dxa"/>
            <w:tcBorders>
              <w:top w:val="nil"/>
            </w:tcBorders>
          </w:tcPr>
          <w:p w:rsidR="005A17B5" w:rsidRDefault="005A17B5">
            <w:pPr>
              <w:pStyle w:val="TableParagraph"/>
              <w:rPr>
                <w:rFonts w:ascii="Times New Roman"/>
              </w:rPr>
            </w:pPr>
          </w:p>
        </w:tc>
        <w:tc>
          <w:tcPr>
            <w:tcW w:w="844" w:type="dxa"/>
            <w:tcBorders>
              <w:top w:val="nil"/>
            </w:tcBorders>
          </w:tcPr>
          <w:p w:rsidR="005A17B5" w:rsidRDefault="005A17B5">
            <w:pPr>
              <w:pStyle w:val="TableParagraph"/>
              <w:rPr>
                <w:rFonts w:ascii="Times New Roman"/>
              </w:rPr>
            </w:pPr>
          </w:p>
        </w:tc>
        <w:tc>
          <w:tcPr>
            <w:tcW w:w="431" w:type="dxa"/>
            <w:tcBorders>
              <w:top w:val="nil"/>
            </w:tcBorders>
          </w:tcPr>
          <w:p w:rsidR="005A17B5" w:rsidRDefault="005A17B5">
            <w:pPr>
              <w:pStyle w:val="TableParagraph"/>
              <w:rPr>
                <w:rFonts w:ascii="Times New Roman"/>
              </w:rPr>
            </w:pPr>
          </w:p>
        </w:tc>
        <w:tc>
          <w:tcPr>
            <w:tcW w:w="469" w:type="dxa"/>
            <w:tcBorders>
              <w:top w:val="nil"/>
            </w:tcBorders>
          </w:tcPr>
          <w:p w:rsidR="005A17B5" w:rsidRDefault="005A17B5">
            <w:pPr>
              <w:pStyle w:val="TableParagraph"/>
              <w:rPr>
                <w:rFonts w:ascii="Times New Roman"/>
              </w:rPr>
            </w:pPr>
          </w:p>
        </w:tc>
        <w:tc>
          <w:tcPr>
            <w:tcW w:w="525" w:type="dxa"/>
            <w:tcBorders>
              <w:top w:val="nil"/>
            </w:tcBorders>
          </w:tcPr>
          <w:p w:rsidR="005A17B5" w:rsidRDefault="005A17B5">
            <w:pPr>
              <w:pStyle w:val="TableParagraph"/>
              <w:rPr>
                <w:rFonts w:ascii="Times New Roman"/>
              </w:rPr>
            </w:pPr>
          </w:p>
        </w:tc>
        <w:tc>
          <w:tcPr>
            <w:tcW w:w="469" w:type="dxa"/>
            <w:tcBorders>
              <w:top w:val="nil"/>
            </w:tcBorders>
          </w:tcPr>
          <w:p w:rsidR="005A17B5" w:rsidRDefault="005A17B5">
            <w:pPr>
              <w:pStyle w:val="TableParagraph"/>
              <w:rPr>
                <w:rFonts w:ascii="Times New Roman"/>
              </w:rPr>
            </w:pPr>
          </w:p>
        </w:tc>
        <w:tc>
          <w:tcPr>
            <w:tcW w:w="600" w:type="dxa"/>
            <w:tcBorders>
              <w:top w:val="nil"/>
            </w:tcBorders>
          </w:tcPr>
          <w:p w:rsidR="005A17B5" w:rsidRDefault="005A17B5">
            <w:pPr>
              <w:pStyle w:val="TableParagraph"/>
              <w:rPr>
                <w:rFonts w:ascii="Times New Roman"/>
              </w:rPr>
            </w:pPr>
          </w:p>
        </w:tc>
        <w:tc>
          <w:tcPr>
            <w:tcW w:w="450" w:type="dxa"/>
            <w:tcBorders>
              <w:top w:val="nil"/>
            </w:tcBorders>
          </w:tcPr>
          <w:p w:rsidR="005A17B5" w:rsidRDefault="005A17B5">
            <w:pPr>
              <w:pStyle w:val="TableParagraph"/>
              <w:rPr>
                <w:rFonts w:ascii="Times New Roman"/>
              </w:rPr>
            </w:pPr>
          </w:p>
        </w:tc>
        <w:tc>
          <w:tcPr>
            <w:tcW w:w="468" w:type="dxa"/>
            <w:tcBorders>
              <w:top w:val="nil"/>
            </w:tcBorders>
          </w:tcPr>
          <w:p w:rsidR="005A17B5" w:rsidRDefault="005A17B5">
            <w:pPr>
              <w:pStyle w:val="TableParagraph"/>
              <w:rPr>
                <w:rFonts w:ascii="Times New Roman"/>
              </w:rPr>
            </w:pPr>
          </w:p>
        </w:tc>
      </w:tr>
      <w:tr w:rsidR="005A17B5">
        <w:trPr>
          <w:trHeight w:val="2282"/>
        </w:trPr>
        <w:tc>
          <w:tcPr>
            <w:tcW w:w="1129"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9"/>
              <w:rPr>
                <w:rFonts w:ascii="Times New Roman"/>
                <w:sz w:val="20"/>
              </w:rPr>
            </w:pPr>
          </w:p>
          <w:p w:rsidR="005A17B5" w:rsidRDefault="007B595A">
            <w:pPr>
              <w:pStyle w:val="TableParagraph"/>
              <w:ind w:left="108"/>
            </w:pPr>
            <w:r>
              <w:t>2130124</w:t>
            </w:r>
          </w:p>
        </w:tc>
        <w:tc>
          <w:tcPr>
            <w:tcW w:w="769" w:type="dxa"/>
          </w:tcPr>
          <w:p w:rsidR="005A17B5" w:rsidRDefault="007B595A">
            <w:pPr>
              <w:pStyle w:val="TableParagraph"/>
              <w:spacing w:before="2" w:line="242" w:lineRule="auto"/>
              <w:ind w:left="107" w:right="207" w:firstLine="220"/>
              <w:jc w:val="both"/>
            </w:pPr>
            <w:r>
              <w:t>农村牧区宅基地改革和管理工</w:t>
            </w:r>
          </w:p>
          <w:p w:rsidR="005A17B5" w:rsidRDefault="007B595A">
            <w:pPr>
              <w:pStyle w:val="TableParagraph"/>
              <w:spacing w:before="4" w:line="263" w:lineRule="exact"/>
              <w:ind w:left="107"/>
            </w:pPr>
            <w:r>
              <w:t>作</w:t>
            </w:r>
          </w:p>
        </w:tc>
        <w:tc>
          <w:tcPr>
            <w:tcW w:w="656" w:type="dxa"/>
          </w:tcPr>
          <w:p w:rsidR="005A17B5" w:rsidRDefault="005A17B5">
            <w:pPr>
              <w:pStyle w:val="TableParagraph"/>
              <w:spacing w:before="9"/>
              <w:rPr>
                <w:rFonts w:ascii="Times New Roman"/>
                <w:sz w:val="24"/>
              </w:rPr>
            </w:pPr>
          </w:p>
          <w:p w:rsidR="005A17B5" w:rsidRDefault="007B595A">
            <w:pPr>
              <w:pStyle w:val="TableParagraph"/>
              <w:ind w:left="108"/>
            </w:pPr>
            <w:r>
              <w:t>1525</w:t>
            </w:r>
          </w:p>
          <w:p w:rsidR="005A17B5" w:rsidRDefault="007B595A">
            <w:pPr>
              <w:pStyle w:val="TableParagraph"/>
              <w:spacing w:before="4"/>
              <w:ind w:left="108"/>
            </w:pPr>
            <w:r>
              <w:t>0022</w:t>
            </w:r>
          </w:p>
          <w:p w:rsidR="005A17B5" w:rsidRDefault="007B595A">
            <w:pPr>
              <w:pStyle w:val="TableParagraph"/>
              <w:spacing w:before="3"/>
              <w:ind w:left="108"/>
            </w:pPr>
            <w:r>
              <w:t>2000</w:t>
            </w:r>
          </w:p>
          <w:p w:rsidR="005A17B5" w:rsidRDefault="007B595A">
            <w:pPr>
              <w:pStyle w:val="TableParagraph"/>
              <w:spacing w:before="4"/>
              <w:ind w:left="108"/>
            </w:pPr>
            <w:r>
              <w:t>0000</w:t>
            </w:r>
          </w:p>
          <w:p w:rsidR="005A17B5" w:rsidRDefault="007B595A">
            <w:pPr>
              <w:pStyle w:val="TableParagraph"/>
              <w:spacing w:before="4"/>
              <w:ind w:left="108"/>
            </w:pPr>
            <w:r>
              <w:t>4550</w:t>
            </w:r>
          </w:p>
          <w:p w:rsidR="005A17B5" w:rsidRDefault="007B595A">
            <w:pPr>
              <w:pStyle w:val="TableParagraph"/>
              <w:spacing w:before="4"/>
              <w:ind w:left="108"/>
            </w:pPr>
            <w:r>
              <w:t>8</w:t>
            </w: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p w:rsidR="005A17B5" w:rsidRDefault="007B595A">
            <w:pPr>
              <w:pStyle w:val="TableParagraph"/>
              <w:spacing w:before="176" w:line="242" w:lineRule="auto"/>
              <w:ind w:left="114" w:right="102"/>
              <w:jc w:val="both"/>
            </w:pPr>
            <w:r>
              <w:t>非基建项目</w:t>
            </w:r>
          </w:p>
        </w:tc>
        <w:tc>
          <w:tcPr>
            <w:tcW w:w="61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9"/>
              <w:rPr>
                <w:rFonts w:ascii="Times New Roman"/>
                <w:sz w:val="20"/>
              </w:rPr>
            </w:pPr>
          </w:p>
          <w:p w:rsidR="005A17B5" w:rsidRDefault="007B595A">
            <w:pPr>
              <w:pStyle w:val="TableParagraph"/>
              <w:ind w:left="108"/>
            </w:pPr>
            <w:r>
              <w:t>否</w:t>
            </w:r>
          </w:p>
        </w:tc>
        <w:tc>
          <w:tcPr>
            <w:tcW w:w="78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9"/>
              <w:rPr>
                <w:rFonts w:ascii="Times New Roman"/>
                <w:sz w:val="20"/>
              </w:rPr>
            </w:pPr>
          </w:p>
          <w:p w:rsidR="005A17B5" w:rsidRDefault="007B595A">
            <w:pPr>
              <w:pStyle w:val="TableParagraph"/>
              <w:ind w:right="94"/>
              <w:jc w:val="right"/>
            </w:pPr>
            <w:r>
              <w:t>2.18</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9"/>
              <w:rPr>
                <w:rFonts w:ascii="Times New Roman"/>
                <w:sz w:val="20"/>
              </w:rPr>
            </w:pPr>
          </w:p>
          <w:p w:rsidR="005A17B5" w:rsidRDefault="007B595A">
            <w:pPr>
              <w:pStyle w:val="TableParagraph"/>
              <w:ind w:right="95"/>
              <w:jc w:val="right"/>
            </w:pPr>
            <w:r>
              <w:t>2.18</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9"/>
              <w:rPr>
                <w:rFonts w:ascii="Times New Roman"/>
                <w:sz w:val="20"/>
              </w:rPr>
            </w:pPr>
          </w:p>
          <w:p w:rsidR="005A17B5" w:rsidRDefault="007B595A">
            <w:pPr>
              <w:pStyle w:val="TableParagraph"/>
              <w:ind w:right="95"/>
              <w:jc w:val="right"/>
            </w:pPr>
            <w:r>
              <w:t>2.18</w:t>
            </w:r>
          </w:p>
        </w:tc>
        <w:tc>
          <w:tcPr>
            <w:tcW w:w="844"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9"/>
              <w:rPr>
                <w:rFonts w:ascii="Times New Roman"/>
                <w:sz w:val="20"/>
              </w:rPr>
            </w:pPr>
          </w:p>
          <w:p w:rsidR="005A17B5" w:rsidRDefault="007B595A">
            <w:pPr>
              <w:pStyle w:val="TableParagraph"/>
              <w:ind w:right="94"/>
              <w:jc w:val="right"/>
            </w:pPr>
            <w:r>
              <w:t>2.18</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2565"/>
        </w:trPr>
        <w:tc>
          <w:tcPr>
            <w:tcW w:w="1129"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7B595A">
            <w:pPr>
              <w:pStyle w:val="TableParagraph"/>
              <w:spacing w:before="130"/>
              <w:ind w:left="108"/>
            </w:pPr>
            <w:r>
              <w:t>2130124</w:t>
            </w:r>
          </w:p>
        </w:tc>
        <w:tc>
          <w:tcPr>
            <w:tcW w:w="769" w:type="dxa"/>
          </w:tcPr>
          <w:p w:rsidR="005A17B5" w:rsidRDefault="007B595A">
            <w:pPr>
              <w:pStyle w:val="TableParagraph"/>
              <w:spacing w:before="2" w:line="242" w:lineRule="auto"/>
              <w:ind w:left="107" w:right="207" w:firstLine="220"/>
              <w:jc w:val="both"/>
            </w:pPr>
            <w:r>
              <w:t>基</w:t>
            </w:r>
            <w:r>
              <w:rPr>
                <w:spacing w:val="-8"/>
              </w:rPr>
              <w:t>层农技推广体系改革与</w:t>
            </w:r>
            <w:r>
              <w:rPr>
                <w:spacing w:val="-9"/>
              </w:rPr>
              <w:t>建设</w:t>
            </w:r>
          </w:p>
          <w:p w:rsidR="005A17B5" w:rsidRDefault="007B595A">
            <w:pPr>
              <w:pStyle w:val="TableParagraph"/>
              <w:spacing w:before="4" w:line="280" w:lineRule="atLeast"/>
              <w:ind w:left="107" w:right="207"/>
            </w:pPr>
            <w:r>
              <w:rPr>
                <w:spacing w:val="-8"/>
              </w:rPr>
              <w:t>补助</w:t>
            </w:r>
            <w:r>
              <w:rPr>
                <w:spacing w:val="-9"/>
              </w:rPr>
              <w:t>项目</w:t>
            </w:r>
          </w:p>
        </w:tc>
        <w:tc>
          <w:tcPr>
            <w:tcW w:w="656" w:type="dxa"/>
          </w:tcPr>
          <w:p w:rsidR="005A17B5" w:rsidRDefault="005A17B5">
            <w:pPr>
              <w:pStyle w:val="TableParagraph"/>
              <w:rPr>
                <w:rFonts w:ascii="Times New Roman"/>
              </w:rPr>
            </w:pPr>
          </w:p>
          <w:p w:rsidR="005A17B5" w:rsidRDefault="007B595A">
            <w:pPr>
              <w:pStyle w:val="TableParagraph"/>
              <w:spacing w:before="176"/>
              <w:ind w:left="108"/>
            </w:pPr>
            <w:r>
              <w:t>1525</w:t>
            </w:r>
          </w:p>
          <w:p w:rsidR="005A17B5" w:rsidRDefault="007B595A">
            <w:pPr>
              <w:pStyle w:val="TableParagraph"/>
              <w:spacing w:before="4"/>
              <w:ind w:left="108"/>
            </w:pPr>
            <w:r>
              <w:t>0020</w:t>
            </w:r>
          </w:p>
          <w:p w:rsidR="005A17B5" w:rsidRDefault="007B595A">
            <w:pPr>
              <w:pStyle w:val="TableParagraph"/>
              <w:spacing w:before="1"/>
              <w:ind w:left="108"/>
            </w:pPr>
            <w:r>
              <w:t>2010</w:t>
            </w:r>
          </w:p>
          <w:p w:rsidR="005A17B5" w:rsidRDefault="007B595A">
            <w:pPr>
              <w:pStyle w:val="TableParagraph"/>
              <w:spacing w:before="4"/>
              <w:ind w:left="108"/>
            </w:pPr>
            <w:r>
              <w:t>0600</w:t>
            </w:r>
          </w:p>
          <w:p w:rsidR="005A17B5" w:rsidRDefault="007B595A">
            <w:pPr>
              <w:pStyle w:val="TableParagraph"/>
              <w:spacing w:before="3"/>
              <w:ind w:left="108"/>
            </w:pPr>
            <w:r>
              <w:t>0000</w:t>
            </w:r>
          </w:p>
          <w:p w:rsidR="005A17B5" w:rsidRDefault="007B595A">
            <w:pPr>
              <w:pStyle w:val="TableParagraph"/>
              <w:spacing w:before="4"/>
              <w:ind w:left="108"/>
            </w:pPr>
            <w:r>
              <w:t>1</w:t>
            </w: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p w:rsidR="005A17B5" w:rsidRDefault="005A17B5">
            <w:pPr>
              <w:pStyle w:val="TableParagraph"/>
              <w:spacing w:before="9"/>
              <w:rPr>
                <w:rFonts w:ascii="Times New Roman"/>
                <w:sz w:val="27"/>
              </w:rPr>
            </w:pPr>
          </w:p>
          <w:p w:rsidR="005A17B5" w:rsidRDefault="007B595A">
            <w:pPr>
              <w:pStyle w:val="TableParagraph"/>
              <w:spacing w:line="242" w:lineRule="auto"/>
              <w:ind w:left="114" w:right="102"/>
              <w:jc w:val="both"/>
            </w:pPr>
            <w:r>
              <w:t>非基建项目</w:t>
            </w:r>
          </w:p>
        </w:tc>
        <w:tc>
          <w:tcPr>
            <w:tcW w:w="61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7B595A">
            <w:pPr>
              <w:pStyle w:val="TableParagraph"/>
              <w:spacing w:before="130"/>
              <w:ind w:left="108"/>
            </w:pPr>
            <w:r>
              <w:t>否</w:t>
            </w:r>
          </w:p>
        </w:tc>
        <w:tc>
          <w:tcPr>
            <w:tcW w:w="78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7B595A">
            <w:pPr>
              <w:pStyle w:val="TableParagraph"/>
              <w:spacing w:before="130"/>
              <w:ind w:right="94"/>
              <w:jc w:val="right"/>
            </w:pPr>
            <w:r>
              <w:t>14.71</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7B595A">
            <w:pPr>
              <w:pStyle w:val="TableParagraph"/>
              <w:spacing w:before="130"/>
              <w:ind w:right="95"/>
              <w:jc w:val="right"/>
            </w:pPr>
            <w:r>
              <w:t>14.71</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7B595A">
            <w:pPr>
              <w:pStyle w:val="TableParagraph"/>
              <w:spacing w:before="130"/>
              <w:ind w:right="95"/>
              <w:jc w:val="right"/>
            </w:pPr>
            <w:r>
              <w:t>14.71</w:t>
            </w:r>
          </w:p>
        </w:tc>
        <w:tc>
          <w:tcPr>
            <w:tcW w:w="844"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7B595A">
            <w:pPr>
              <w:pStyle w:val="TableParagraph"/>
              <w:spacing w:before="130"/>
              <w:ind w:right="94"/>
              <w:jc w:val="right"/>
            </w:pPr>
            <w:r>
              <w:t>14.71</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bl>
    <w:p w:rsidR="005A17B5" w:rsidRDefault="005A17B5">
      <w:pPr>
        <w:rPr>
          <w:rFonts w:ascii="Times New Roman"/>
        </w:rPr>
        <w:sectPr w:rsidR="005A17B5">
          <w:pgSz w:w="16860" w:h="11920" w:orient="landscape"/>
          <w:pgMar w:top="1100" w:right="1060" w:bottom="280" w:left="1320" w:header="720" w:footer="720" w:gutter="0"/>
          <w:cols w:space="720"/>
        </w:sect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spacing w:before="1"/>
        <w:rPr>
          <w:rFonts w:ascii="Times New Roman"/>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29"/>
        <w:gridCol w:w="769"/>
        <w:gridCol w:w="656"/>
        <w:gridCol w:w="619"/>
        <w:gridCol w:w="581"/>
        <w:gridCol w:w="507"/>
        <w:gridCol w:w="450"/>
        <w:gridCol w:w="618"/>
        <w:gridCol w:w="788"/>
        <w:gridCol w:w="637"/>
        <w:gridCol w:w="544"/>
        <w:gridCol w:w="900"/>
        <w:gridCol w:w="506"/>
        <w:gridCol w:w="338"/>
        <w:gridCol w:w="956"/>
        <w:gridCol w:w="844"/>
        <w:gridCol w:w="431"/>
        <w:gridCol w:w="469"/>
        <w:gridCol w:w="525"/>
        <w:gridCol w:w="469"/>
        <w:gridCol w:w="600"/>
        <w:gridCol w:w="450"/>
        <w:gridCol w:w="468"/>
      </w:tblGrid>
      <w:tr w:rsidR="005A17B5">
        <w:trPr>
          <w:trHeight w:val="299"/>
        </w:trPr>
        <w:tc>
          <w:tcPr>
            <w:tcW w:w="1129" w:type="dxa"/>
            <w:tcBorders>
              <w:top w:val="nil"/>
            </w:tcBorders>
          </w:tcPr>
          <w:p w:rsidR="005A17B5" w:rsidRDefault="005A17B5">
            <w:pPr>
              <w:pStyle w:val="TableParagraph"/>
              <w:rPr>
                <w:rFonts w:ascii="Times New Roman"/>
              </w:rPr>
            </w:pPr>
          </w:p>
        </w:tc>
        <w:tc>
          <w:tcPr>
            <w:tcW w:w="769" w:type="dxa"/>
            <w:tcBorders>
              <w:top w:val="nil"/>
            </w:tcBorders>
          </w:tcPr>
          <w:p w:rsidR="005A17B5" w:rsidRDefault="007B595A">
            <w:pPr>
              <w:pStyle w:val="TableParagraph"/>
              <w:spacing w:before="11" w:line="268" w:lineRule="exact"/>
              <w:ind w:left="107"/>
            </w:pPr>
            <w:r>
              <w:t>资金</w:t>
            </w:r>
          </w:p>
        </w:tc>
        <w:tc>
          <w:tcPr>
            <w:tcW w:w="656" w:type="dxa"/>
            <w:tcBorders>
              <w:top w:val="nil"/>
            </w:tcBorders>
          </w:tcPr>
          <w:p w:rsidR="005A17B5" w:rsidRDefault="005A17B5">
            <w:pPr>
              <w:pStyle w:val="TableParagraph"/>
              <w:rPr>
                <w:rFonts w:ascii="Times New Roman"/>
              </w:rPr>
            </w:pPr>
          </w:p>
        </w:tc>
        <w:tc>
          <w:tcPr>
            <w:tcW w:w="619" w:type="dxa"/>
            <w:tcBorders>
              <w:top w:val="nil"/>
            </w:tcBorders>
          </w:tcPr>
          <w:p w:rsidR="005A17B5" w:rsidRDefault="005A17B5">
            <w:pPr>
              <w:pStyle w:val="TableParagraph"/>
              <w:rPr>
                <w:rFonts w:ascii="Times New Roman"/>
              </w:rPr>
            </w:pPr>
          </w:p>
        </w:tc>
        <w:tc>
          <w:tcPr>
            <w:tcW w:w="581" w:type="dxa"/>
            <w:tcBorders>
              <w:top w:val="nil"/>
            </w:tcBorders>
          </w:tcPr>
          <w:p w:rsidR="005A17B5" w:rsidRDefault="005A17B5">
            <w:pPr>
              <w:pStyle w:val="TableParagraph"/>
              <w:rPr>
                <w:rFonts w:ascii="Times New Roman"/>
              </w:rPr>
            </w:pPr>
          </w:p>
        </w:tc>
        <w:tc>
          <w:tcPr>
            <w:tcW w:w="507" w:type="dxa"/>
            <w:tcBorders>
              <w:top w:val="nil"/>
            </w:tcBorders>
          </w:tcPr>
          <w:p w:rsidR="005A17B5" w:rsidRDefault="005A17B5">
            <w:pPr>
              <w:pStyle w:val="TableParagraph"/>
              <w:rPr>
                <w:rFonts w:ascii="Times New Roman"/>
              </w:rPr>
            </w:pPr>
          </w:p>
        </w:tc>
        <w:tc>
          <w:tcPr>
            <w:tcW w:w="450" w:type="dxa"/>
            <w:tcBorders>
              <w:top w:val="nil"/>
            </w:tcBorders>
          </w:tcPr>
          <w:p w:rsidR="005A17B5" w:rsidRDefault="005A17B5">
            <w:pPr>
              <w:pStyle w:val="TableParagraph"/>
              <w:rPr>
                <w:rFonts w:ascii="Times New Roman"/>
              </w:rPr>
            </w:pPr>
          </w:p>
        </w:tc>
        <w:tc>
          <w:tcPr>
            <w:tcW w:w="618" w:type="dxa"/>
            <w:tcBorders>
              <w:top w:val="nil"/>
            </w:tcBorders>
          </w:tcPr>
          <w:p w:rsidR="005A17B5" w:rsidRDefault="005A17B5">
            <w:pPr>
              <w:pStyle w:val="TableParagraph"/>
              <w:rPr>
                <w:rFonts w:ascii="Times New Roman"/>
              </w:rPr>
            </w:pPr>
          </w:p>
        </w:tc>
        <w:tc>
          <w:tcPr>
            <w:tcW w:w="788" w:type="dxa"/>
            <w:tcBorders>
              <w:top w:val="nil"/>
            </w:tcBorders>
          </w:tcPr>
          <w:p w:rsidR="005A17B5" w:rsidRDefault="005A17B5">
            <w:pPr>
              <w:pStyle w:val="TableParagraph"/>
              <w:rPr>
                <w:rFonts w:ascii="Times New Roman"/>
              </w:rPr>
            </w:pPr>
          </w:p>
        </w:tc>
        <w:tc>
          <w:tcPr>
            <w:tcW w:w="637" w:type="dxa"/>
            <w:tcBorders>
              <w:top w:val="nil"/>
            </w:tcBorders>
          </w:tcPr>
          <w:p w:rsidR="005A17B5" w:rsidRDefault="005A17B5">
            <w:pPr>
              <w:pStyle w:val="TableParagraph"/>
              <w:rPr>
                <w:rFonts w:ascii="Times New Roman"/>
              </w:rPr>
            </w:pPr>
          </w:p>
        </w:tc>
        <w:tc>
          <w:tcPr>
            <w:tcW w:w="544" w:type="dxa"/>
            <w:tcBorders>
              <w:top w:val="nil"/>
            </w:tcBorders>
          </w:tcPr>
          <w:p w:rsidR="005A17B5" w:rsidRDefault="005A17B5">
            <w:pPr>
              <w:pStyle w:val="TableParagraph"/>
              <w:rPr>
                <w:rFonts w:ascii="Times New Roman"/>
              </w:rPr>
            </w:pPr>
          </w:p>
        </w:tc>
        <w:tc>
          <w:tcPr>
            <w:tcW w:w="900" w:type="dxa"/>
            <w:tcBorders>
              <w:top w:val="nil"/>
            </w:tcBorders>
          </w:tcPr>
          <w:p w:rsidR="005A17B5" w:rsidRDefault="005A17B5">
            <w:pPr>
              <w:pStyle w:val="TableParagraph"/>
              <w:rPr>
                <w:rFonts w:ascii="Times New Roman"/>
              </w:rPr>
            </w:pPr>
          </w:p>
        </w:tc>
        <w:tc>
          <w:tcPr>
            <w:tcW w:w="506" w:type="dxa"/>
            <w:tcBorders>
              <w:top w:val="nil"/>
            </w:tcBorders>
          </w:tcPr>
          <w:p w:rsidR="005A17B5" w:rsidRDefault="005A17B5">
            <w:pPr>
              <w:pStyle w:val="TableParagraph"/>
              <w:rPr>
                <w:rFonts w:ascii="Times New Roman"/>
              </w:rPr>
            </w:pPr>
          </w:p>
        </w:tc>
        <w:tc>
          <w:tcPr>
            <w:tcW w:w="338" w:type="dxa"/>
            <w:tcBorders>
              <w:top w:val="nil"/>
            </w:tcBorders>
          </w:tcPr>
          <w:p w:rsidR="005A17B5" w:rsidRDefault="005A17B5">
            <w:pPr>
              <w:pStyle w:val="TableParagraph"/>
              <w:rPr>
                <w:rFonts w:ascii="Times New Roman"/>
              </w:rPr>
            </w:pPr>
          </w:p>
        </w:tc>
        <w:tc>
          <w:tcPr>
            <w:tcW w:w="956" w:type="dxa"/>
            <w:tcBorders>
              <w:top w:val="nil"/>
            </w:tcBorders>
          </w:tcPr>
          <w:p w:rsidR="005A17B5" w:rsidRDefault="005A17B5">
            <w:pPr>
              <w:pStyle w:val="TableParagraph"/>
              <w:rPr>
                <w:rFonts w:ascii="Times New Roman"/>
              </w:rPr>
            </w:pPr>
          </w:p>
        </w:tc>
        <w:tc>
          <w:tcPr>
            <w:tcW w:w="844" w:type="dxa"/>
            <w:tcBorders>
              <w:top w:val="nil"/>
            </w:tcBorders>
          </w:tcPr>
          <w:p w:rsidR="005A17B5" w:rsidRDefault="005A17B5">
            <w:pPr>
              <w:pStyle w:val="TableParagraph"/>
              <w:rPr>
                <w:rFonts w:ascii="Times New Roman"/>
              </w:rPr>
            </w:pPr>
          </w:p>
        </w:tc>
        <w:tc>
          <w:tcPr>
            <w:tcW w:w="431" w:type="dxa"/>
            <w:tcBorders>
              <w:top w:val="nil"/>
            </w:tcBorders>
          </w:tcPr>
          <w:p w:rsidR="005A17B5" w:rsidRDefault="005A17B5">
            <w:pPr>
              <w:pStyle w:val="TableParagraph"/>
              <w:rPr>
                <w:rFonts w:ascii="Times New Roman"/>
              </w:rPr>
            </w:pPr>
          </w:p>
        </w:tc>
        <w:tc>
          <w:tcPr>
            <w:tcW w:w="469" w:type="dxa"/>
            <w:tcBorders>
              <w:top w:val="nil"/>
            </w:tcBorders>
          </w:tcPr>
          <w:p w:rsidR="005A17B5" w:rsidRDefault="005A17B5">
            <w:pPr>
              <w:pStyle w:val="TableParagraph"/>
              <w:rPr>
                <w:rFonts w:ascii="Times New Roman"/>
              </w:rPr>
            </w:pPr>
          </w:p>
        </w:tc>
        <w:tc>
          <w:tcPr>
            <w:tcW w:w="525" w:type="dxa"/>
            <w:tcBorders>
              <w:top w:val="nil"/>
            </w:tcBorders>
          </w:tcPr>
          <w:p w:rsidR="005A17B5" w:rsidRDefault="005A17B5">
            <w:pPr>
              <w:pStyle w:val="TableParagraph"/>
              <w:rPr>
                <w:rFonts w:ascii="Times New Roman"/>
              </w:rPr>
            </w:pPr>
          </w:p>
        </w:tc>
        <w:tc>
          <w:tcPr>
            <w:tcW w:w="469" w:type="dxa"/>
            <w:tcBorders>
              <w:top w:val="nil"/>
            </w:tcBorders>
          </w:tcPr>
          <w:p w:rsidR="005A17B5" w:rsidRDefault="005A17B5">
            <w:pPr>
              <w:pStyle w:val="TableParagraph"/>
              <w:rPr>
                <w:rFonts w:ascii="Times New Roman"/>
              </w:rPr>
            </w:pPr>
          </w:p>
        </w:tc>
        <w:tc>
          <w:tcPr>
            <w:tcW w:w="600" w:type="dxa"/>
            <w:tcBorders>
              <w:top w:val="nil"/>
            </w:tcBorders>
          </w:tcPr>
          <w:p w:rsidR="005A17B5" w:rsidRDefault="005A17B5">
            <w:pPr>
              <w:pStyle w:val="TableParagraph"/>
              <w:rPr>
                <w:rFonts w:ascii="Times New Roman"/>
              </w:rPr>
            </w:pPr>
          </w:p>
        </w:tc>
        <w:tc>
          <w:tcPr>
            <w:tcW w:w="450" w:type="dxa"/>
            <w:tcBorders>
              <w:top w:val="nil"/>
            </w:tcBorders>
          </w:tcPr>
          <w:p w:rsidR="005A17B5" w:rsidRDefault="005A17B5">
            <w:pPr>
              <w:pStyle w:val="TableParagraph"/>
              <w:rPr>
                <w:rFonts w:ascii="Times New Roman"/>
              </w:rPr>
            </w:pPr>
          </w:p>
        </w:tc>
        <w:tc>
          <w:tcPr>
            <w:tcW w:w="468" w:type="dxa"/>
            <w:tcBorders>
              <w:top w:val="nil"/>
            </w:tcBorders>
          </w:tcPr>
          <w:p w:rsidR="005A17B5" w:rsidRDefault="005A17B5">
            <w:pPr>
              <w:pStyle w:val="TableParagraph"/>
              <w:rPr>
                <w:rFonts w:ascii="Times New Roman"/>
              </w:rPr>
            </w:pPr>
          </w:p>
        </w:tc>
      </w:tr>
      <w:tr w:rsidR="005A17B5">
        <w:trPr>
          <w:trHeight w:val="1712"/>
        </w:trPr>
        <w:tc>
          <w:tcPr>
            <w:tcW w:w="1129"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
              <w:rPr>
                <w:rFonts w:ascii="Times New Roman"/>
                <w:sz w:val="18"/>
              </w:rPr>
            </w:pPr>
          </w:p>
          <w:p w:rsidR="005A17B5" w:rsidRDefault="007B595A">
            <w:pPr>
              <w:pStyle w:val="TableParagraph"/>
              <w:ind w:left="108"/>
            </w:pPr>
            <w:r>
              <w:t>2130135</w:t>
            </w:r>
          </w:p>
        </w:tc>
        <w:tc>
          <w:tcPr>
            <w:tcW w:w="769" w:type="dxa"/>
          </w:tcPr>
          <w:p w:rsidR="005A17B5" w:rsidRDefault="007B595A">
            <w:pPr>
              <w:pStyle w:val="TableParagraph"/>
              <w:spacing w:before="1" w:line="242" w:lineRule="auto"/>
              <w:ind w:left="107" w:right="207"/>
              <w:jc w:val="both"/>
            </w:pPr>
            <w:r>
              <w:t>农业资源保护修复</w:t>
            </w:r>
          </w:p>
          <w:p w:rsidR="005A17B5" w:rsidRDefault="007B595A">
            <w:pPr>
              <w:pStyle w:val="TableParagraph"/>
              <w:spacing w:before="4" w:line="280" w:lineRule="atLeast"/>
              <w:ind w:left="107" w:right="207"/>
            </w:pPr>
            <w:r>
              <w:t>与利用</w:t>
            </w:r>
          </w:p>
        </w:tc>
        <w:tc>
          <w:tcPr>
            <w:tcW w:w="656" w:type="dxa"/>
          </w:tcPr>
          <w:p w:rsidR="005A17B5" w:rsidRDefault="005A17B5">
            <w:pPr>
              <w:pStyle w:val="TableParagraph"/>
              <w:rPr>
                <w:rFonts w:ascii="Times New Roman"/>
              </w:rPr>
            </w:pP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618" w:type="dxa"/>
          </w:tcPr>
          <w:p w:rsidR="005A17B5" w:rsidRDefault="005A17B5">
            <w:pPr>
              <w:pStyle w:val="TableParagraph"/>
              <w:rPr>
                <w:rFonts w:ascii="Times New Roman"/>
              </w:rPr>
            </w:pPr>
          </w:p>
        </w:tc>
        <w:tc>
          <w:tcPr>
            <w:tcW w:w="78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
              <w:rPr>
                <w:rFonts w:ascii="Times New Roman"/>
                <w:sz w:val="18"/>
              </w:rPr>
            </w:pPr>
          </w:p>
          <w:p w:rsidR="005A17B5" w:rsidRDefault="007B595A">
            <w:pPr>
              <w:pStyle w:val="TableParagraph"/>
              <w:ind w:right="94"/>
              <w:jc w:val="right"/>
            </w:pPr>
            <w:r>
              <w:t>56.67</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
              <w:rPr>
                <w:rFonts w:ascii="Times New Roman"/>
                <w:sz w:val="18"/>
              </w:rPr>
            </w:pPr>
          </w:p>
          <w:p w:rsidR="005A17B5" w:rsidRDefault="007B595A">
            <w:pPr>
              <w:pStyle w:val="TableParagraph"/>
              <w:ind w:right="95"/>
              <w:jc w:val="right"/>
            </w:pPr>
            <w:r>
              <w:t>56.67</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
              <w:rPr>
                <w:rFonts w:ascii="Times New Roman"/>
                <w:sz w:val="18"/>
              </w:rPr>
            </w:pPr>
          </w:p>
          <w:p w:rsidR="005A17B5" w:rsidRDefault="007B595A">
            <w:pPr>
              <w:pStyle w:val="TableParagraph"/>
              <w:ind w:right="95"/>
              <w:jc w:val="right"/>
            </w:pPr>
            <w:r>
              <w:t>56.67</w:t>
            </w:r>
          </w:p>
        </w:tc>
        <w:tc>
          <w:tcPr>
            <w:tcW w:w="844"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
              <w:rPr>
                <w:rFonts w:ascii="Times New Roman"/>
                <w:sz w:val="18"/>
              </w:rPr>
            </w:pPr>
          </w:p>
          <w:p w:rsidR="005A17B5" w:rsidRDefault="007B595A">
            <w:pPr>
              <w:pStyle w:val="TableParagraph"/>
              <w:ind w:right="94"/>
              <w:jc w:val="right"/>
            </w:pPr>
            <w:r>
              <w:t>56.67</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3424"/>
        </w:trPr>
        <w:tc>
          <w:tcPr>
            <w:tcW w:w="1129"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6"/>
              <w:rPr>
                <w:rFonts w:ascii="Times New Roman"/>
                <w:sz w:val="26"/>
              </w:rPr>
            </w:pPr>
          </w:p>
          <w:p w:rsidR="005A17B5" w:rsidRDefault="007B595A">
            <w:pPr>
              <w:pStyle w:val="TableParagraph"/>
              <w:ind w:left="108"/>
            </w:pPr>
            <w:r>
              <w:t>2130135</w:t>
            </w:r>
          </w:p>
        </w:tc>
        <w:tc>
          <w:tcPr>
            <w:tcW w:w="769" w:type="dxa"/>
          </w:tcPr>
          <w:p w:rsidR="005A17B5" w:rsidRDefault="007B595A">
            <w:pPr>
              <w:pStyle w:val="TableParagraph"/>
              <w:spacing w:line="242" w:lineRule="auto"/>
              <w:ind w:left="107" w:right="207" w:firstLine="220"/>
              <w:jc w:val="both"/>
            </w:pPr>
            <w:r>
              <w:t>锡</w:t>
            </w:r>
            <w:r>
              <w:rPr>
                <w:spacing w:val="-8"/>
              </w:rPr>
              <w:t>林郭勒盟</w:t>
            </w:r>
            <w:r>
              <w:t>2022</w:t>
            </w:r>
          </w:p>
          <w:p w:rsidR="005A17B5" w:rsidRDefault="007B595A">
            <w:pPr>
              <w:pStyle w:val="TableParagraph"/>
              <w:spacing w:before="4" w:line="242" w:lineRule="auto"/>
              <w:ind w:left="107" w:right="207"/>
              <w:jc w:val="both"/>
            </w:pPr>
            <w:r>
              <w:rPr>
                <w:spacing w:val="-8"/>
              </w:rPr>
              <w:t>年中央耕地保护与质量提升</w:t>
            </w:r>
            <w:r>
              <w:rPr>
                <w:spacing w:val="-9"/>
              </w:rPr>
              <w:t>补助</w:t>
            </w:r>
          </w:p>
          <w:p w:rsidR="005A17B5" w:rsidRDefault="007B595A">
            <w:pPr>
              <w:pStyle w:val="TableParagraph"/>
              <w:spacing w:before="4" w:line="264" w:lineRule="exact"/>
              <w:ind w:left="107"/>
            </w:pPr>
            <w:r>
              <w:rPr>
                <w:spacing w:val="-1"/>
              </w:rPr>
              <w:t>资金</w:t>
            </w:r>
          </w:p>
        </w:tc>
        <w:tc>
          <w:tcPr>
            <w:tcW w:w="656"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6"/>
              <w:rPr>
                <w:rFonts w:ascii="Times New Roman"/>
                <w:sz w:val="30"/>
              </w:rPr>
            </w:pPr>
          </w:p>
          <w:p w:rsidR="005A17B5" w:rsidRDefault="007B595A">
            <w:pPr>
              <w:pStyle w:val="TableParagraph"/>
              <w:ind w:left="108"/>
            </w:pPr>
            <w:r>
              <w:t>1525</w:t>
            </w:r>
          </w:p>
          <w:p w:rsidR="005A17B5" w:rsidRDefault="007B595A">
            <w:pPr>
              <w:pStyle w:val="TableParagraph"/>
              <w:spacing w:before="1"/>
              <w:ind w:left="108"/>
            </w:pPr>
            <w:r>
              <w:t>0022</w:t>
            </w:r>
          </w:p>
          <w:p w:rsidR="005A17B5" w:rsidRDefault="007B595A">
            <w:pPr>
              <w:pStyle w:val="TableParagraph"/>
              <w:spacing w:before="4"/>
              <w:ind w:left="108"/>
            </w:pPr>
            <w:r>
              <w:t>9903</w:t>
            </w:r>
          </w:p>
          <w:p w:rsidR="005A17B5" w:rsidRDefault="007B595A">
            <w:pPr>
              <w:pStyle w:val="TableParagraph"/>
              <w:spacing w:before="4"/>
              <w:ind w:left="108"/>
            </w:pPr>
            <w:r>
              <w:t>2100</w:t>
            </w:r>
          </w:p>
          <w:p w:rsidR="005A17B5" w:rsidRDefault="007B595A">
            <w:pPr>
              <w:pStyle w:val="TableParagraph"/>
              <w:spacing w:before="3"/>
              <w:ind w:left="108"/>
            </w:pPr>
            <w:r>
              <w:t>0258</w:t>
            </w:r>
          </w:p>
          <w:p w:rsidR="005A17B5" w:rsidRDefault="007B595A">
            <w:pPr>
              <w:pStyle w:val="TableParagraph"/>
              <w:spacing w:before="4"/>
              <w:ind w:left="108"/>
            </w:pPr>
            <w:r>
              <w:t>7</w:t>
            </w: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9"/>
              <w:rPr>
                <w:rFonts w:ascii="Times New Roman"/>
                <w:sz w:val="20"/>
              </w:rPr>
            </w:pPr>
          </w:p>
          <w:p w:rsidR="005A17B5" w:rsidRDefault="007B595A">
            <w:pPr>
              <w:pStyle w:val="TableParagraph"/>
              <w:spacing w:before="1" w:line="242" w:lineRule="auto"/>
              <w:ind w:left="114" w:right="102"/>
              <w:jc w:val="both"/>
            </w:pPr>
            <w:r>
              <w:t>非基建项目</w:t>
            </w:r>
          </w:p>
        </w:tc>
        <w:tc>
          <w:tcPr>
            <w:tcW w:w="61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6"/>
              <w:rPr>
                <w:rFonts w:ascii="Times New Roman"/>
                <w:sz w:val="26"/>
              </w:rPr>
            </w:pPr>
          </w:p>
          <w:p w:rsidR="005A17B5" w:rsidRDefault="007B595A">
            <w:pPr>
              <w:pStyle w:val="TableParagraph"/>
              <w:ind w:left="108"/>
            </w:pPr>
            <w:r>
              <w:t>否</w:t>
            </w:r>
          </w:p>
        </w:tc>
        <w:tc>
          <w:tcPr>
            <w:tcW w:w="78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6"/>
              <w:rPr>
                <w:rFonts w:ascii="Times New Roman"/>
                <w:sz w:val="26"/>
              </w:rPr>
            </w:pPr>
          </w:p>
          <w:p w:rsidR="005A17B5" w:rsidRDefault="007B595A">
            <w:pPr>
              <w:pStyle w:val="TableParagraph"/>
              <w:ind w:right="94"/>
              <w:jc w:val="right"/>
            </w:pPr>
            <w:r>
              <w:t>5.67</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6"/>
              <w:rPr>
                <w:rFonts w:ascii="Times New Roman"/>
                <w:sz w:val="26"/>
              </w:rPr>
            </w:pPr>
          </w:p>
          <w:p w:rsidR="005A17B5" w:rsidRDefault="007B595A">
            <w:pPr>
              <w:pStyle w:val="TableParagraph"/>
              <w:ind w:right="95"/>
              <w:jc w:val="right"/>
            </w:pPr>
            <w:r>
              <w:t>5.67</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6"/>
              <w:rPr>
                <w:rFonts w:ascii="Times New Roman"/>
                <w:sz w:val="26"/>
              </w:rPr>
            </w:pPr>
          </w:p>
          <w:p w:rsidR="005A17B5" w:rsidRDefault="007B595A">
            <w:pPr>
              <w:pStyle w:val="TableParagraph"/>
              <w:ind w:right="95"/>
              <w:jc w:val="right"/>
            </w:pPr>
            <w:r>
              <w:t>5.67</w:t>
            </w:r>
          </w:p>
        </w:tc>
        <w:tc>
          <w:tcPr>
            <w:tcW w:w="844"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6"/>
              <w:rPr>
                <w:rFonts w:ascii="Times New Roman"/>
                <w:sz w:val="26"/>
              </w:rPr>
            </w:pPr>
          </w:p>
          <w:p w:rsidR="005A17B5" w:rsidRDefault="007B595A">
            <w:pPr>
              <w:pStyle w:val="TableParagraph"/>
              <w:ind w:right="94"/>
              <w:jc w:val="right"/>
            </w:pPr>
            <w:r>
              <w:t>5.67</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2565"/>
        </w:trPr>
        <w:tc>
          <w:tcPr>
            <w:tcW w:w="1129"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7B595A">
            <w:pPr>
              <w:pStyle w:val="TableParagraph"/>
              <w:spacing w:before="129"/>
              <w:ind w:left="108"/>
            </w:pPr>
            <w:r>
              <w:t>2130135</w:t>
            </w:r>
          </w:p>
        </w:tc>
        <w:tc>
          <w:tcPr>
            <w:tcW w:w="769" w:type="dxa"/>
          </w:tcPr>
          <w:p w:rsidR="005A17B5" w:rsidRDefault="007B595A">
            <w:pPr>
              <w:pStyle w:val="TableParagraph"/>
              <w:spacing w:before="1" w:line="242" w:lineRule="auto"/>
              <w:ind w:left="107" w:right="207" w:firstLine="220"/>
              <w:jc w:val="both"/>
            </w:pPr>
            <w:r>
              <w:t>锡</w:t>
            </w:r>
            <w:r>
              <w:rPr>
                <w:spacing w:val="-8"/>
              </w:rPr>
              <w:t>林郭勒盟</w:t>
            </w:r>
            <w:r>
              <w:t>2022</w:t>
            </w:r>
          </w:p>
          <w:p w:rsidR="005A17B5" w:rsidRDefault="007B595A">
            <w:pPr>
              <w:pStyle w:val="TableParagraph"/>
              <w:spacing w:before="3" w:line="242" w:lineRule="auto"/>
              <w:ind w:left="107" w:right="207"/>
              <w:jc w:val="both"/>
            </w:pPr>
            <w:r>
              <w:rPr>
                <w:spacing w:val="-8"/>
              </w:rPr>
              <w:t>年中央财政耕</w:t>
            </w:r>
            <w:r>
              <w:rPr>
                <w:spacing w:val="-9"/>
              </w:rPr>
              <w:t>地质</w:t>
            </w:r>
          </w:p>
          <w:p w:rsidR="005A17B5" w:rsidRDefault="007B595A">
            <w:pPr>
              <w:pStyle w:val="TableParagraph"/>
              <w:spacing w:before="1" w:line="262" w:lineRule="exact"/>
              <w:ind w:left="107"/>
            </w:pPr>
            <w:r>
              <w:rPr>
                <w:spacing w:val="-1"/>
              </w:rPr>
              <w:t>量等</w:t>
            </w:r>
          </w:p>
        </w:tc>
        <w:tc>
          <w:tcPr>
            <w:tcW w:w="656" w:type="dxa"/>
          </w:tcPr>
          <w:p w:rsidR="005A17B5" w:rsidRDefault="005A17B5">
            <w:pPr>
              <w:pStyle w:val="TableParagraph"/>
              <w:rPr>
                <w:rFonts w:ascii="Times New Roman"/>
              </w:rPr>
            </w:pPr>
          </w:p>
          <w:p w:rsidR="005A17B5" w:rsidRDefault="007B595A">
            <w:pPr>
              <w:pStyle w:val="TableParagraph"/>
              <w:spacing w:before="175"/>
              <w:ind w:left="108"/>
            </w:pPr>
            <w:r>
              <w:t>1525</w:t>
            </w:r>
          </w:p>
          <w:p w:rsidR="005A17B5" w:rsidRDefault="007B595A">
            <w:pPr>
              <w:pStyle w:val="TableParagraph"/>
              <w:spacing w:before="3"/>
              <w:ind w:left="108"/>
            </w:pPr>
            <w:r>
              <w:t>0022</w:t>
            </w:r>
          </w:p>
          <w:p w:rsidR="005A17B5" w:rsidRDefault="007B595A">
            <w:pPr>
              <w:pStyle w:val="TableParagraph"/>
              <w:spacing w:before="4"/>
              <w:ind w:left="108"/>
            </w:pPr>
            <w:r>
              <w:t>9993</w:t>
            </w:r>
          </w:p>
          <w:p w:rsidR="005A17B5" w:rsidRDefault="007B595A">
            <w:pPr>
              <w:pStyle w:val="TableParagraph"/>
              <w:spacing w:before="1"/>
              <w:ind w:left="108"/>
            </w:pPr>
            <w:r>
              <w:t>3100</w:t>
            </w:r>
          </w:p>
          <w:p w:rsidR="005A17B5" w:rsidRDefault="007B595A">
            <w:pPr>
              <w:pStyle w:val="TableParagraph"/>
              <w:spacing w:before="4"/>
              <w:ind w:left="108"/>
            </w:pPr>
            <w:r>
              <w:t>0032</w:t>
            </w:r>
          </w:p>
          <w:p w:rsidR="005A17B5" w:rsidRDefault="007B595A">
            <w:pPr>
              <w:pStyle w:val="TableParagraph"/>
              <w:spacing w:before="4"/>
              <w:ind w:left="108"/>
            </w:pPr>
            <w:r>
              <w:t>1</w:t>
            </w: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p w:rsidR="005A17B5" w:rsidRDefault="005A17B5">
            <w:pPr>
              <w:pStyle w:val="TableParagraph"/>
              <w:spacing w:before="8"/>
              <w:rPr>
                <w:rFonts w:ascii="Times New Roman"/>
                <w:sz w:val="27"/>
              </w:rPr>
            </w:pPr>
          </w:p>
          <w:p w:rsidR="005A17B5" w:rsidRDefault="007B595A">
            <w:pPr>
              <w:pStyle w:val="TableParagraph"/>
              <w:spacing w:line="242" w:lineRule="auto"/>
              <w:ind w:left="114" w:right="102"/>
              <w:jc w:val="both"/>
            </w:pPr>
            <w:r>
              <w:t>非基建项目</w:t>
            </w:r>
          </w:p>
        </w:tc>
        <w:tc>
          <w:tcPr>
            <w:tcW w:w="61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7B595A">
            <w:pPr>
              <w:pStyle w:val="TableParagraph"/>
              <w:spacing w:before="129"/>
              <w:ind w:left="108"/>
            </w:pPr>
            <w:r>
              <w:t>否</w:t>
            </w:r>
          </w:p>
        </w:tc>
        <w:tc>
          <w:tcPr>
            <w:tcW w:w="78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7B595A">
            <w:pPr>
              <w:pStyle w:val="TableParagraph"/>
              <w:spacing w:before="129"/>
              <w:ind w:right="94"/>
              <w:jc w:val="right"/>
            </w:pPr>
            <w:r>
              <w:t>1.30</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7B595A">
            <w:pPr>
              <w:pStyle w:val="TableParagraph"/>
              <w:spacing w:before="129"/>
              <w:ind w:right="95"/>
              <w:jc w:val="right"/>
            </w:pPr>
            <w:r>
              <w:t>1.30</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7B595A">
            <w:pPr>
              <w:pStyle w:val="TableParagraph"/>
              <w:spacing w:before="129"/>
              <w:ind w:right="95"/>
              <w:jc w:val="right"/>
            </w:pPr>
            <w:r>
              <w:t>1.30</w:t>
            </w:r>
          </w:p>
        </w:tc>
        <w:tc>
          <w:tcPr>
            <w:tcW w:w="844"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7B595A">
            <w:pPr>
              <w:pStyle w:val="TableParagraph"/>
              <w:spacing w:before="129"/>
              <w:ind w:right="94"/>
              <w:jc w:val="right"/>
            </w:pPr>
            <w:r>
              <w:t>1.30</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bl>
    <w:p w:rsidR="005A17B5" w:rsidRDefault="005A17B5">
      <w:pPr>
        <w:rPr>
          <w:rFonts w:ascii="Times New Roman"/>
        </w:rPr>
        <w:sectPr w:rsidR="005A17B5">
          <w:pgSz w:w="16860" w:h="11920" w:orient="landscape"/>
          <w:pgMar w:top="1100" w:right="1060" w:bottom="280" w:left="1320" w:header="720" w:footer="720" w:gutter="0"/>
          <w:cols w:space="720"/>
        </w:sect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spacing w:before="1"/>
        <w:rPr>
          <w:rFonts w:ascii="Times New Roman"/>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29"/>
        <w:gridCol w:w="769"/>
        <w:gridCol w:w="656"/>
        <w:gridCol w:w="619"/>
        <w:gridCol w:w="581"/>
        <w:gridCol w:w="507"/>
        <w:gridCol w:w="450"/>
        <w:gridCol w:w="618"/>
        <w:gridCol w:w="788"/>
        <w:gridCol w:w="637"/>
        <w:gridCol w:w="544"/>
        <w:gridCol w:w="900"/>
        <w:gridCol w:w="506"/>
        <w:gridCol w:w="338"/>
        <w:gridCol w:w="956"/>
        <w:gridCol w:w="844"/>
        <w:gridCol w:w="431"/>
        <w:gridCol w:w="469"/>
        <w:gridCol w:w="525"/>
        <w:gridCol w:w="469"/>
        <w:gridCol w:w="600"/>
        <w:gridCol w:w="450"/>
        <w:gridCol w:w="468"/>
      </w:tblGrid>
      <w:tr w:rsidR="005A17B5">
        <w:trPr>
          <w:trHeight w:val="580"/>
        </w:trPr>
        <w:tc>
          <w:tcPr>
            <w:tcW w:w="1129" w:type="dxa"/>
            <w:tcBorders>
              <w:top w:val="nil"/>
            </w:tcBorders>
          </w:tcPr>
          <w:p w:rsidR="005A17B5" w:rsidRDefault="005A17B5">
            <w:pPr>
              <w:pStyle w:val="TableParagraph"/>
              <w:rPr>
                <w:rFonts w:ascii="Times New Roman"/>
              </w:rPr>
            </w:pPr>
          </w:p>
        </w:tc>
        <w:tc>
          <w:tcPr>
            <w:tcW w:w="769" w:type="dxa"/>
            <w:tcBorders>
              <w:top w:val="nil"/>
            </w:tcBorders>
          </w:tcPr>
          <w:p w:rsidR="005A17B5" w:rsidRDefault="007B595A">
            <w:pPr>
              <w:pStyle w:val="TableParagraph"/>
              <w:spacing w:before="11" w:line="280" w:lineRule="atLeast"/>
              <w:ind w:left="107" w:right="207"/>
            </w:pPr>
            <w:r>
              <w:t>级评价</w:t>
            </w:r>
          </w:p>
        </w:tc>
        <w:tc>
          <w:tcPr>
            <w:tcW w:w="656" w:type="dxa"/>
            <w:tcBorders>
              <w:top w:val="nil"/>
            </w:tcBorders>
          </w:tcPr>
          <w:p w:rsidR="005A17B5" w:rsidRDefault="005A17B5">
            <w:pPr>
              <w:pStyle w:val="TableParagraph"/>
              <w:rPr>
                <w:rFonts w:ascii="Times New Roman"/>
              </w:rPr>
            </w:pPr>
          </w:p>
        </w:tc>
        <w:tc>
          <w:tcPr>
            <w:tcW w:w="619" w:type="dxa"/>
            <w:tcBorders>
              <w:top w:val="nil"/>
            </w:tcBorders>
          </w:tcPr>
          <w:p w:rsidR="005A17B5" w:rsidRDefault="005A17B5">
            <w:pPr>
              <w:pStyle w:val="TableParagraph"/>
              <w:rPr>
                <w:rFonts w:ascii="Times New Roman"/>
              </w:rPr>
            </w:pPr>
          </w:p>
        </w:tc>
        <w:tc>
          <w:tcPr>
            <w:tcW w:w="581" w:type="dxa"/>
            <w:tcBorders>
              <w:top w:val="nil"/>
            </w:tcBorders>
          </w:tcPr>
          <w:p w:rsidR="005A17B5" w:rsidRDefault="005A17B5">
            <w:pPr>
              <w:pStyle w:val="TableParagraph"/>
              <w:rPr>
                <w:rFonts w:ascii="Times New Roman"/>
              </w:rPr>
            </w:pPr>
          </w:p>
        </w:tc>
        <w:tc>
          <w:tcPr>
            <w:tcW w:w="507" w:type="dxa"/>
            <w:tcBorders>
              <w:top w:val="nil"/>
            </w:tcBorders>
          </w:tcPr>
          <w:p w:rsidR="005A17B5" w:rsidRDefault="005A17B5">
            <w:pPr>
              <w:pStyle w:val="TableParagraph"/>
              <w:rPr>
                <w:rFonts w:ascii="Times New Roman"/>
              </w:rPr>
            </w:pPr>
          </w:p>
        </w:tc>
        <w:tc>
          <w:tcPr>
            <w:tcW w:w="450" w:type="dxa"/>
            <w:tcBorders>
              <w:top w:val="nil"/>
            </w:tcBorders>
          </w:tcPr>
          <w:p w:rsidR="005A17B5" w:rsidRDefault="005A17B5">
            <w:pPr>
              <w:pStyle w:val="TableParagraph"/>
              <w:rPr>
                <w:rFonts w:ascii="Times New Roman"/>
              </w:rPr>
            </w:pPr>
          </w:p>
        </w:tc>
        <w:tc>
          <w:tcPr>
            <w:tcW w:w="618" w:type="dxa"/>
            <w:tcBorders>
              <w:top w:val="nil"/>
            </w:tcBorders>
          </w:tcPr>
          <w:p w:rsidR="005A17B5" w:rsidRDefault="005A17B5">
            <w:pPr>
              <w:pStyle w:val="TableParagraph"/>
              <w:rPr>
                <w:rFonts w:ascii="Times New Roman"/>
              </w:rPr>
            </w:pPr>
          </w:p>
        </w:tc>
        <w:tc>
          <w:tcPr>
            <w:tcW w:w="788" w:type="dxa"/>
            <w:tcBorders>
              <w:top w:val="nil"/>
            </w:tcBorders>
          </w:tcPr>
          <w:p w:rsidR="005A17B5" w:rsidRDefault="005A17B5">
            <w:pPr>
              <w:pStyle w:val="TableParagraph"/>
              <w:rPr>
                <w:rFonts w:ascii="Times New Roman"/>
              </w:rPr>
            </w:pPr>
          </w:p>
        </w:tc>
        <w:tc>
          <w:tcPr>
            <w:tcW w:w="637" w:type="dxa"/>
            <w:tcBorders>
              <w:top w:val="nil"/>
            </w:tcBorders>
          </w:tcPr>
          <w:p w:rsidR="005A17B5" w:rsidRDefault="005A17B5">
            <w:pPr>
              <w:pStyle w:val="TableParagraph"/>
              <w:rPr>
                <w:rFonts w:ascii="Times New Roman"/>
              </w:rPr>
            </w:pPr>
          </w:p>
        </w:tc>
        <w:tc>
          <w:tcPr>
            <w:tcW w:w="544" w:type="dxa"/>
            <w:tcBorders>
              <w:top w:val="nil"/>
            </w:tcBorders>
          </w:tcPr>
          <w:p w:rsidR="005A17B5" w:rsidRDefault="005A17B5">
            <w:pPr>
              <w:pStyle w:val="TableParagraph"/>
              <w:rPr>
                <w:rFonts w:ascii="Times New Roman"/>
              </w:rPr>
            </w:pPr>
          </w:p>
        </w:tc>
        <w:tc>
          <w:tcPr>
            <w:tcW w:w="900" w:type="dxa"/>
            <w:tcBorders>
              <w:top w:val="nil"/>
            </w:tcBorders>
          </w:tcPr>
          <w:p w:rsidR="005A17B5" w:rsidRDefault="005A17B5">
            <w:pPr>
              <w:pStyle w:val="TableParagraph"/>
              <w:rPr>
                <w:rFonts w:ascii="Times New Roman"/>
              </w:rPr>
            </w:pPr>
          </w:p>
        </w:tc>
        <w:tc>
          <w:tcPr>
            <w:tcW w:w="506" w:type="dxa"/>
            <w:tcBorders>
              <w:top w:val="nil"/>
            </w:tcBorders>
          </w:tcPr>
          <w:p w:rsidR="005A17B5" w:rsidRDefault="005A17B5">
            <w:pPr>
              <w:pStyle w:val="TableParagraph"/>
              <w:rPr>
                <w:rFonts w:ascii="Times New Roman"/>
              </w:rPr>
            </w:pPr>
          </w:p>
        </w:tc>
        <w:tc>
          <w:tcPr>
            <w:tcW w:w="338" w:type="dxa"/>
            <w:tcBorders>
              <w:top w:val="nil"/>
            </w:tcBorders>
          </w:tcPr>
          <w:p w:rsidR="005A17B5" w:rsidRDefault="005A17B5">
            <w:pPr>
              <w:pStyle w:val="TableParagraph"/>
              <w:rPr>
                <w:rFonts w:ascii="Times New Roman"/>
              </w:rPr>
            </w:pPr>
          </w:p>
        </w:tc>
        <w:tc>
          <w:tcPr>
            <w:tcW w:w="956" w:type="dxa"/>
            <w:tcBorders>
              <w:top w:val="nil"/>
            </w:tcBorders>
          </w:tcPr>
          <w:p w:rsidR="005A17B5" w:rsidRDefault="005A17B5">
            <w:pPr>
              <w:pStyle w:val="TableParagraph"/>
              <w:rPr>
                <w:rFonts w:ascii="Times New Roman"/>
              </w:rPr>
            </w:pPr>
          </w:p>
        </w:tc>
        <w:tc>
          <w:tcPr>
            <w:tcW w:w="844" w:type="dxa"/>
            <w:tcBorders>
              <w:top w:val="nil"/>
            </w:tcBorders>
          </w:tcPr>
          <w:p w:rsidR="005A17B5" w:rsidRDefault="005A17B5">
            <w:pPr>
              <w:pStyle w:val="TableParagraph"/>
              <w:rPr>
                <w:rFonts w:ascii="Times New Roman"/>
              </w:rPr>
            </w:pPr>
          </w:p>
        </w:tc>
        <w:tc>
          <w:tcPr>
            <w:tcW w:w="431" w:type="dxa"/>
            <w:tcBorders>
              <w:top w:val="nil"/>
            </w:tcBorders>
          </w:tcPr>
          <w:p w:rsidR="005A17B5" w:rsidRDefault="005A17B5">
            <w:pPr>
              <w:pStyle w:val="TableParagraph"/>
              <w:rPr>
                <w:rFonts w:ascii="Times New Roman"/>
              </w:rPr>
            </w:pPr>
          </w:p>
        </w:tc>
        <w:tc>
          <w:tcPr>
            <w:tcW w:w="469" w:type="dxa"/>
            <w:tcBorders>
              <w:top w:val="nil"/>
            </w:tcBorders>
          </w:tcPr>
          <w:p w:rsidR="005A17B5" w:rsidRDefault="005A17B5">
            <w:pPr>
              <w:pStyle w:val="TableParagraph"/>
              <w:rPr>
                <w:rFonts w:ascii="Times New Roman"/>
              </w:rPr>
            </w:pPr>
          </w:p>
        </w:tc>
        <w:tc>
          <w:tcPr>
            <w:tcW w:w="525" w:type="dxa"/>
            <w:tcBorders>
              <w:top w:val="nil"/>
            </w:tcBorders>
          </w:tcPr>
          <w:p w:rsidR="005A17B5" w:rsidRDefault="005A17B5">
            <w:pPr>
              <w:pStyle w:val="TableParagraph"/>
              <w:rPr>
                <w:rFonts w:ascii="Times New Roman"/>
              </w:rPr>
            </w:pPr>
          </w:p>
        </w:tc>
        <w:tc>
          <w:tcPr>
            <w:tcW w:w="469" w:type="dxa"/>
            <w:tcBorders>
              <w:top w:val="nil"/>
            </w:tcBorders>
          </w:tcPr>
          <w:p w:rsidR="005A17B5" w:rsidRDefault="005A17B5">
            <w:pPr>
              <w:pStyle w:val="TableParagraph"/>
              <w:rPr>
                <w:rFonts w:ascii="Times New Roman"/>
              </w:rPr>
            </w:pPr>
          </w:p>
        </w:tc>
        <w:tc>
          <w:tcPr>
            <w:tcW w:w="600" w:type="dxa"/>
            <w:tcBorders>
              <w:top w:val="nil"/>
            </w:tcBorders>
          </w:tcPr>
          <w:p w:rsidR="005A17B5" w:rsidRDefault="005A17B5">
            <w:pPr>
              <w:pStyle w:val="TableParagraph"/>
              <w:rPr>
                <w:rFonts w:ascii="Times New Roman"/>
              </w:rPr>
            </w:pPr>
          </w:p>
        </w:tc>
        <w:tc>
          <w:tcPr>
            <w:tcW w:w="450" w:type="dxa"/>
            <w:tcBorders>
              <w:top w:val="nil"/>
            </w:tcBorders>
          </w:tcPr>
          <w:p w:rsidR="005A17B5" w:rsidRDefault="005A17B5">
            <w:pPr>
              <w:pStyle w:val="TableParagraph"/>
              <w:rPr>
                <w:rFonts w:ascii="Times New Roman"/>
              </w:rPr>
            </w:pPr>
          </w:p>
        </w:tc>
        <w:tc>
          <w:tcPr>
            <w:tcW w:w="468" w:type="dxa"/>
            <w:tcBorders>
              <w:top w:val="nil"/>
            </w:tcBorders>
          </w:tcPr>
          <w:p w:rsidR="005A17B5" w:rsidRDefault="005A17B5">
            <w:pPr>
              <w:pStyle w:val="TableParagraph"/>
              <w:rPr>
                <w:rFonts w:ascii="Times New Roman"/>
              </w:rPr>
            </w:pPr>
          </w:p>
        </w:tc>
      </w:tr>
      <w:tr w:rsidR="005A17B5">
        <w:trPr>
          <w:trHeight w:val="1711"/>
        </w:trPr>
        <w:tc>
          <w:tcPr>
            <w:tcW w:w="1129"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
              <w:rPr>
                <w:rFonts w:ascii="Times New Roman"/>
                <w:sz w:val="18"/>
              </w:rPr>
            </w:pPr>
          </w:p>
          <w:p w:rsidR="005A17B5" w:rsidRDefault="007B595A">
            <w:pPr>
              <w:pStyle w:val="TableParagraph"/>
              <w:ind w:left="108"/>
            </w:pPr>
            <w:r>
              <w:t>2130135</w:t>
            </w:r>
          </w:p>
        </w:tc>
        <w:tc>
          <w:tcPr>
            <w:tcW w:w="769" w:type="dxa"/>
          </w:tcPr>
          <w:p w:rsidR="005A17B5" w:rsidRDefault="005A17B5">
            <w:pPr>
              <w:pStyle w:val="TableParagraph"/>
              <w:spacing w:before="8"/>
              <w:rPr>
                <w:rFonts w:ascii="Times New Roman"/>
                <w:sz w:val="24"/>
              </w:rPr>
            </w:pPr>
          </w:p>
          <w:p w:rsidR="005A17B5" w:rsidRDefault="007B595A">
            <w:pPr>
              <w:pStyle w:val="TableParagraph"/>
              <w:spacing w:line="242" w:lineRule="auto"/>
              <w:ind w:left="107" w:right="207" w:firstLine="220"/>
              <w:jc w:val="both"/>
            </w:pPr>
            <w:r>
              <w:t>渔业增殖放流</w:t>
            </w:r>
          </w:p>
        </w:tc>
        <w:tc>
          <w:tcPr>
            <w:tcW w:w="656" w:type="dxa"/>
          </w:tcPr>
          <w:p w:rsidR="005A17B5" w:rsidRDefault="007B595A">
            <w:pPr>
              <w:pStyle w:val="TableParagraph"/>
              <w:spacing w:before="1"/>
              <w:ind w:left="108"/>
            </w:pPr>
            <w:r>
              <w:t>1525</w:t>
            </w:r>
          </w:p>
          <w:p w:rsidR="005A17B5" w:rsidRDefault="007B595A">
            <w:pPr>
              <w:pStyle w:val="TableParagraph"/>
              <w:spacing w:before="4"/>
              <w:ind w:left="108"/>
            </w:pPr>
            <w:r>
              <w:t>0021</w:t>
            </w:r>
          </w:p>
          <w:p w:rsidR="005A17B5" w:rsidRDefault="007B595A">
            <w:pPr>
              <w:pStyle w:val="TableParagraph"/>
              <w:spacing w:before="1"/>
              <w:ind w:left="108"/>
            </w:pPr>
            <w:r>
              <w:t>2010</w:t>
            </w:r>
          </w:p>
          <w:p w:rsidR="005A17B5" w:rsidRDefault="007B595A">
            <w:pPr>
              <w:pStyle w:val="TableParagraph"/>
              <w:spacing w:before="4"/>
              <w:ind w:left="108"/>
            </w:pPr>
            <w:r>
              <w:t>0600</w:t>
            </w:r>
          </w:p>
          <w:p w:rsidR="005A17B5" w:rsidRDefault="007B595A">
            <w:pPr>
              <w:pStyle w:val="TableParagraph"/>
              <w:spacing w:before="4"/>
              <w:ind w:left="108"/>
            </w:pPr>
            <w:r>
              <w:t>0000</w:t>
            </w:r>
          </w:p>
          <w:p w:rsidR="005A17B5" w:rsidRDefault="007B595A">
            <w:pPr>
              <w:pStyle w:val="TableParagraph"/>
              <w:spacing w:before="3" w:line="265" w:lineRule="exact"/>
              <w:ind w:left="108"/>
            </w:pPr>
            <w:r>
              <w:t>9</w:t>
            </w: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7B595A">
            <w:pPr>
              <w:pStyle w:val="TableParagraph"/>
              <w:spacing w:before="143" w:line="242" w:lineRule="auto"/>
              <w:ind w:left="114" w:right="102"/>
              <w:jc w:val="both"/>
            </w:pPr>
            <w:r>
              <w:t>非基建项目</w:t>
            </w:r>
          </w:p>
        </w:tc>
        <w:tc>
          <w:tcPr>
            <w:tcW w:w="61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
              <w:rPr>
                <w:rFonts w:ascii="Times New Roman"/>
                <w:sz w:val="18"/>
              </w:rPr>
            </w:pPr>
          </w:p>
          <w:p w:rsidR="005A17B5" w:rsidRDefault="007B595A">
            <w:pPr>
              <w:pStyle w:val="TableParagraph"/>
              <w:ind w:left="108"/>
            </w:pPr>
            <w:r>
              <w:t>否</w:t>
            </w:r>
          </w:p>
        </w:tc>
        <w:tc>
          <w:tcPr>
            <w:tcW w:w="78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
              <w:rPr>
                <w:rFonts w:ascii="Times New Roman"/>
                <w:sz w:val="18"/>
              </w:rPr>
            </w:pPr>
          </w:p>
          <w:p w:rsidR="005A17B5" w:rsidRDefault="007B595A">
            <w:pPr>
              <w:pStyle w:val="TableParagraph"/>
              <w:ind w:right="94"/>
              <w:jc w:val="right"/>
            </w:pPr>
            <w:r>
              <w:t>42.36</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
              <w:rPr>
                <w:rFonts w:ascii="Times New Roman"/>
                <w:sz w:val="18"/>
              </w:rPr>
            </w:pPr>
          </w:p>
          <w:p w:rsidR="005A17B5" w:rsidRDefault="007B595A">
            <w:pPr>
              <w:pStyle w:val="TableParagraph"/>
              <w:ind w:right="95"/>
              <w:jc w:val="right"/>
            </w:pPr>
            <w:r>
              <w:t>42.36</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
              <w:rPr>
                <w:rFonts w:ascii="Times New Roman"/>
                <w:sz w:val="18"/>
              </w:rPr>
            </w:pPr>
          </w:p>
          <w:p w:rsidR="005A17B5" w:rsidRDefault="007B595A">
            <w:pPr>
              <w:pStyle w:val="TableParagraph"/>
              <w:ind w:right="95"/>
              <w:jc w:val="right"/>
            </w:pPr>
            <w:r>
              <w:t>42.36</w:t>
            </w:r>
          </w:p>
        </w:tc>
        <w:tc>
          <w:tcPr>
            <w:tcW w:w="844"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
              <w:rPr>
                <w:rFonts w:ascii="Times New Roman"/>
                <w:sz w:val="18"/>
              </w:rPr>
            </w:pPr>
          </w:p>
          <w:p w:rsidR="005A17B5" w:rsidRDefault="007B595A">
            <w:pPr>
              <w:pStyle w:val="TableParagraph"/>
              <w:ind w:right="94"/>
              <w:jc w:val="right"/>
            </w:pPr>
            <w:r>
              <w:t>42.36</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2567"/>
        </w:trPr>
        <w:tc>
          <w:tcPr>
            <w:tcW w:w="1129"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7B595A">
            <w:pPr>
              <w:pStyle w:val="TableParagraph"/>
              <w:spacing w:before="128"/>
              <w:ind w:left="108"/>
            </w:pPr>
            <w:r>
              <w:t>2130135</w:t>
            </w:r>
          </w:p>
        </w:tc>
        <w:tc>
          <w:tcPr>
            <w:tcW w:w="769" w:type="dxa"/>
          </w:tcPr>
          <w:p w:rsidR="005A17B5" w:rsidRDefault="005A17B5">
            <w:pPr>
              <w:pStyle w:val="TableParagraph"/>
              <w:spacing w:before="9"/>
              <w:rPr>
                <w:rFonts w:ascii="Times New Roman"/>
                <w:sz w:val="24"/>
              </w:rPr>
            </w:pPr>
          </w:p>
          <w:p w:rsidR="005A17B5" w:rsidRDefault="007B595A">
            <w:pPr>
              <w:pStyle w:val="TableParagraph"/>
              <w:spacing w:before="1"/>
              <w:ind w:left="107"/>
            </w:pPr>
            <w:r>
              <w:t>2022</w:t>
            </w:r>
          </w:p>
          <w:p w:rsidR="005A17B5" w:rsidRDefault="007B595A">
            <w:pPr>
              <w:pStyle w:val="TableParagraph"/>
              <w:spacing w:before="3" w:line="242" w:lineRule="auto"/>
              <w:ind w:left="107" w:right="207"/>
              <w:jc w:val="both"/>
            </w:pPr>
            <w:r>
              <w:rPr>
                <w:spacing w:val="-8"/>
              </w:rPr>
              <w:t>年度中央财政渔业增殖</w:t>
            </w:r>
            <w:r>
              <w:rPr>
                <w:spacing w:val="-9"/>
              </w:rPr>
              <w:t>流放</w:t>
            </w:r>
          </w:p>
          <w:p w:rsidR="005A17B5" w:rsidRDefault="007B595A">
            <w:pPr>
              <w:pStyle w:val="TableParagraph"/>
              <w:spacing w:before="3" w:line="264" w:lineRule="exact"/>
              <w:ind w:left="107"/>
            </w:pPr>
            <w:r>
              <w:rPr>
                <w:spacing w:val="-1"/>
              </w:rPr>
              <w:t>资金</w:t>
            </w:r>
          </w:p>
        </w:tc>
        <w:tc>
          <w:tcPr>
            <w:tcW w:w="656" w:type="dxa"/>
          </w:tcPr>
          <w:p w:rsidR="005A17B5" w:rsidRDefault="005A17B5">
            <w:pPr>
              <w:pStyle w:val="TableParagraph"/>
              <w:rPr>
                <w:rFonts w:ascii="Times New Roman"/>
              </w:rPr>
            </w:pPr>
          </w:p>
          <w:p w:rsidR="005A17B5" w:rsidRDefault="007B595A">
            <w:pPr>
              <w:pStyle w:val="TableParagraph"/>
              <w:spacing w:before="174"/>
              <w:ind w:left="108"/>
            </w:pPr>
            <w:r>
              <w:t>1525</w:t>
            </w:r>
          </w:p>
          <w:p w:rsidR="005A17B5" w:rsidRDefault="007B595A">
            <w:pPr>
              <w:pStyle w:val="TableParagraph"/>
              <w:spacing w:before="4"/>
              <w:ind w:left="108"/>
            </w:pPr>
            <w:r>
              <w:t>0022</w:t>
            </w:r>
          </w:p>
          <w:p w:rsidR="005A17B5" w:rsidRDefault="007B595A">
            <w:pPr>
              <w:pStyle w:val="TableParagraph"/>
              <w:spacing w:before="4"/>
              <w:ind w:left="108"/>
            </w:pPr>
            <w:r>
              <w:t>2000</w:t>
            </w:r>
          </w:p>
          <w:p w:rsidR="005A17B5" w:rsidRDefault="007B595A">
            <w:pPr>
              <w:pStyle w:val="TableParagraph"/>
              <w:spacing w:before="3"/>
              <w:ind w:left="108"/>
            </w:pPr>
            <w:r>
              <w:t>0000</w:t>
            </w:r>
          </w:p>
          <w:p w:rsidR="005A17B5" w:rsidRDefault="007B595A">
            <w:pPr>
              <w:pStyle w:val="TableParagraph"/>
              <w:spacing w:before="4"/>
              <w:ind w:left="108"/>
            </w:pPr>
            <w:r>
              <w:t>6056</w:t>
            </w:r>
          </w:p>
          <w:p w:rsidR="005A17B5" w:rsidRDefault="007B595A">
            <w:pPr>
              <w:pStyle w:val="TableParagraph"/>
              <w:spacing w:before="1"/>
              <w:ind w:left="108"/>
            </w:pPr>
            <w:r>
              <w:t>7</w:t>
            </w: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p w:rsidR="005A17B5" w:rsidRDefault="005A17B5">
            <w:pPr>
              <w:pStyle w:val="TableParagraph"/>
              <w:spacing w:before="7"/>
              <w:rPr>
                <w:rFonts w:ascii="Times New Roman"/>
                <w:sz w:val="27"/>
              </w:rPr>
            </w:pPr>
          </w:p>
          <w:p w:rsidR="005A17B5" w:rsidRDefault="007B595A">
            <w:pPr>
              <w:pStyle w:val="TableParagraph"/>
              <w:spacing w:before="1" w:line="242" w:lineRule="auto"/>
              <w:ind w:left="114" w:right="102"/>
              <w:jc w:val="both"/>
            </w:pPr>
            <w:r>
              <w:t>非基建项目</w:t>
            </w:r>
          </w:p>
        </w:tc>
        <w:tc>
          <w:tcPr>
            <w:tcW w:w="61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7B595A">
            <w:pPr>
              <w:pStyle w:val="TableParagraph"/>
              <w:spacing w:before="128"/>
              <w:ind w:left="108"/>
            </w:pPr>
            <w:r>
              <w:t>否</w:t>
            </w:r>
          </w:p>
        </w:tc>
        <w:tc>
          <w:tcPr>
            <w:tcW w:w="78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7B595A">
            <w:pPr>
              <w:pStyle w:val="TableParagraph"/>
              <w:spacing w:before="128"/>
              <w:ind w:right="94"/>
              <w:jc w:val="right"/>
            </w:pPr>
            <w:r>
              <w:t>0.03</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7B595A">
            <w:pPr>
              <w:pStyle w:val="TableParagraph"/>
              <w:spacing w:before="128"/>
              <w:ind w:right="95"/>
              <w:jc w:val="right"/>
            </w:pPr>
            <w:r>
              <w:t>0.03</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7B595A">
            <w:pPr>
              <w:pStyle w:val="TableParagraph"/>
              <w:spacing w:before="128"/>
              <w:ind w:right="95"/>
              <w:jc w:val="right"/>
            </w:pPr>
            <w:r>
              <w:t>0.03</w:t>
            </w:r>
          </w:p>
        </w:tc>
        <w:tc>
          <w:tcPr>
            <w:tcW w:w="844"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7B595A">
            <w:pPr>
              <w:pStyle w:val="TableParagraph"/>
              <w:spacing w:before="128"/>
              <w:ind w:right="94"/>
              <w:jc w:val="right"/>
            </w:pPr>
            <w:r>
              <w:t>0.03</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1997"/>
        </w:trPr>
        <w:tc>
          <w:tcPr>
            <w:tcW w:w="1129"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6"/>
              <w:rPr>
                <w:rFonts w:ascii="Times New Roman"/>
                <w:sz w:val="30"/>
              </w:rPr>
            </w:pPr>
          </w:p>
          <w:p w:rsidR="005A17B5" w:rsidRDefault="007B595A">
            <w:pPr>
              <w:pStyle w:val="TableParagraph"/>
              <w:ind w:left="108"/>
            </w:pPr>
            <w:r>
              <w:t>2130135</w:t>
            </w:r>
          </w:p>
        </w:tc>
        <w:tc>
          <w:tcPr>
            <w:tcW w:w="769" w:type="dxa"/>
          </w:tcPr>
          <w:p w:rsidR="005A17B5" w:rsidRDefault="007B595A">
            <w:pPr>
              <w:pStyle w:val="TableParagraph"/>
              <w:spacing w:before="3" w:line="242" w:lineRule="auto"/>
              <w:ind w:left="107" w:right="207" w:firstLine="220"/>
              <w:jc w:val="both"/>
            </w:pPr>
            <w:r>
              <w:t>耕</w:t>
            </w:r>
            <w:r>
              <w:rPr>
                <w:spacing w:val="-8"/>
              </w:rPr>
              <w:t>地质量提升与化肥</w:t>
            </w:r>
            <w:r>
              <w:rPr>
                <w:spacing w:val="-9"/>
              </w:rPr>
              <w:t>减量</w:t>
            </w:r>
          </w:p>
          <w:p w:rsidR="005A17B5" w:rsidRDefault="007B595A">
            <w:pPr>
              <w:pStyle w:val="TableParagraph"/>
              <w:spacing w:before="1" w:line="266" w:lineRule="exact"/>
              <w:ind w:left="107"/>
            </w:pPr>
            <w:r>
              <w:rPr>
                <w:spacing w:val="-1"/>
              </w:rPr>
              <w:t>资金</w:t>
            </w:r>
          </w:p>
        </w:tc>
        <w:tc>
          <w:tcPr>
            <w:tcW w:w="656" w:type="dxa"/>
          </w:tcPr>
          <w:p w:rsidR="005A17B5" w:rsidRDefault="007B595A">
            <w:pPr>
              <w:pStyle w:val="TableParagraph"/>
              <w:spacing w:before="144"/>
              <w:ind w:left="108"/>
            </w:pPr>
            <w:r>
              <w:t>1525</w:t>
            </w:r>
          </w:p>
          <w:p w:rsidR="005A17B5" w:rsidRDefault="007B595A">
            <w:pPr>
              <w:pStyle w:val="TableParagraph"/>
              <w:spacing w:before="2"/>
              <w:ind w:left="108"/>
            </w:pPr>
            <w:r>
              <w:t>0021</w:t>
            </w:r>
          </w:p>
          <w:p w:rsidR="005A17B5" w:rsidRDefault="007B595A">
            <w:pPr>
              <w:pStyle w:val="TableParagraph"/>
              <w:spacing w:before="4"/>
              <w:ind w:left="108"/>
            </w:pPr>
            <w:r>
              <w:t>2010</w:t>
            </w:r>
          </w:p>
          <w:p w:rsidR="005A17B5" w:rsidRDefault="007B595A">
            <w:pPr>
              <w:pStyle w:val="TableParagraph"/>
              <w:spacing w:before="3"/>
              <w:ind w:left="108"/>
            </w:pPr>
            <w:r>
              <w:t>0600</w:t>
            </w:r>
          </w:p>
          <w:p w:rsidR="005A17B5" w:rsidRDefault="007B595A">
            <w:pPr>
              <w:pStyle w:val="TableParagraph"/>
              <w:spacing w:before="4"/>
              <w:ind w:left="108"/>
            </w:pPr>
            <w:r>
              <w:t>0001</w:t>
            </w:r>
          </w:p>
          <w:p w:rsidR="005A17B5" w:rsidRDefault="007B595A">
            <w:pPr>
              <w:pStyle w:val="TableParagraph"/>
              <w:spacing w:before="4"/>
              <w:ind w:left="108"/>
            </w:pPr>
            <w:r>
              <w:t>9</w:t>
            </w: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spacing w:before="10"/>
              <w:rPr>
                <w:rFonts w:ascii="Times New Roman"/>
                <w:sz w:val="24"/>
              </w:rPr>
            </w:pPr>
          </w:p>
          <w:p w:rsidR="005A17B5" w:rsidRDefault="007B595A">
            <w:pPr>
              <w:pStyle w:val="TableParagraph"/>
              <w:spacing w:line="242" w:lineRule="auto"/>
              <w:ind w:left="114" w:right="102"/>
              <w:jc w:val="both"/>
            </w:pPr>
            <w:r>
              <w:t>非基建项目</w:t>
            </w:r>
          </w:p>
        </w:tc>
        <w:tc>
          <w:tcPr>
            <w:tcW w:w="61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6"/>
              <w:rPr>
                <w:rFonts w:ascii="Times New Roman"/>
                <w:sz w:val="30"/>
              </w:rPr>
            </w:pPr>
          </w:p>
          <w:p w:rsidR="005A17B5" w:rsidRDefault="007B595A">
            <w:pPr>
              <w:pStyle w:val="TableParagraph"/>
              <w:ind w:left="108"/>
            </w:pPr>
            <w:r>
              <w:t>否</w:t>
            </w:r>
          </w:p>
        </w:tc>
        <w:tc>
          <w:tcPr>
            <w:tcW w:w="78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6"/>
              <w:rPr>
                <w:rFonts w:ascii="Times New Roman"/>
                <w:sz w:val="30"/>
              </w:rPr>
            </w:pPr>
          </w:p>
          <w:p w:rsidR="005A17B5" w:rsidRDefault="007B595A">
            <w:pPr>
              <w:pStyle w:val="TableParagraph"/>
              <w:ind w:right="94"/>
              <w:jc w:val="right"/>
            </w:pPr>
            <w:r>
              <w:t>7.31</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6"/>
              <w:rPr>
                <w:rFonts w:ascii="Times New Roman"/>
                <w:sz w:val="30"/>
              </w:rPr>
            </w:pPr>
          </w:p>
          <w:p w:rsidR="005A17B5" w:rsidRDefault="007B595A">
            <w:pPr>
              <w:pStyle w:val="TableParagraph"/>
              <w:ind w:right="95"/>
              <w:jc w:val="right"/>
            </w:pPr>
            <w:r>
              <w:t>7.31</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6"/>
              <w:rPr>
                <w:rFonts w:ascii="Times New Roman"/>
                <w:sz w:val="30"/>
              </w:rPr>
            </w:pPr>
          </w:p>
          <w:p w:rsidR="005A17B5" w:rsidRDefault="007B595A">
            <w:pPr>
              <w:pStyle w:val="TableParagraph"/>
              <w:ind w:right="95"/>
              <w:jc w:val="right"/>
            </w:pPr>
            <w:r>
              <w:t>7.31</w:t>
            </w:r>
          </w:p>
        </w:tc>
        <w:tc>
          <w:tcPr>
            <w:tcW w:w="844"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6"/>
              <w:rPr>
                <w:rFonts w:ascii="Times New Roman"/>
                <w:sz w:val="30"/>
              </w:rPr>
            </w:pPr>
          </w:p>
          <w:p w:rsidR="005A17B5" w:rsidRDefault="007B595A">
            <w:pPr>
              <w:pStyle w:val="TableParagraph"/>
              <w:ind w:right="94"/>
              <w:jc w:val="right"/>
            </w:pPr>
            <w:r>
              <w:t>7.31</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570"/>
        </w:trPr>
        <w:tc>
          <w:tcPr>
            <w:tcW w:w="1129" w:type="dxa"/>
          </w:tcPr>
          <w:p w:rsidR="005A17B5" w:rsidRDefault="007B595A">
            <w:pPr>
              <w:pStyle w:val="TableParagraph"/>
              <w:spacing w:before="143"/>
              <w:ind w:left="108"/>
            </w:pPr>
            <w:r>
              <w:t>2130148</w:t>
            </w:r>
          </w:p>
        </w:tc>
        <w:tc>
          <w:tcPr>
            <w:tcW w:w="769" w:type="dxa"/>
          </w:tcPr>
          <w:p w:rsidR="005A17B5" w:rsidRDefault="007B595A">
            <w:pPr>
              <w:pStyle w:val="TableParagraph"/>
              <w:spacing w:before="1"/>
              <w:ind w:left="107"/>
            </w:pPr>
            <w:r>
              <w:rPr>
                <w:spacing w:val="-1"/>
              </w:rPr>
              <w:t>渔业</w:t>
            </w:r>
          </w:p>
          <w:p w:rsidR="005A17B5" w:rsidRDefault="007B595A">
            <w:pPr>
              <w:pStyle w:val="TableParagraph"/>
              <w:spacing w:before="4" w:line="263" w:lineRule="exact"/>
              <w:ind w:left="107"/>
            </w:pPr>
            <w:r>
              <w:rPr>
                <w:spacing w:val="-1"/>
              </w:rPr>
              <w:t>发展</w:t>
            </w:r>
          </w:p>
        </w:tc>
        <w:tc>
          <w:tcPr>
            <w:tcW w:w="656" w:type="dxa"/>
          </w:tcPr>
          <w:p w:rsidR="005A17B5" w:rsidRDefault="005A17B5">
            <w:pPr>
              <w:pStyle w:val="TableParagraph"/>
              <w:rPr>
                <w:rFonts w:ascii="Times New Roman"/>
              </w:rPr>
            </w:pP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618" w:type="dxa"/>
          </w:tcPr>
          <w:p w:rsidR="005A17B5" w:rsidRDefault="005A17B5">
            <w:pPr>
              <w:pStyle w:val="TableParagraph"/>
              <w:rPr>
                <w:rFonts w:ascii="Times New Roman"/>
              </w:rPr>
            </w:pPr>
          </w:p>
        </w:tc>
        <w:tc>
          <w:tcPr>
            <w:tcW w:w="788" w:type="dxa"/>
          </w:tcPr>
          <w:p w:rsidR="005A17B5" w:rsidRDefault="007B595A">
            <w:pPr>
              <w:pStyle w:val="TableParagraph"/>
              <w:spacing w:before="143"/>
              <w:ind w:right="94"/>
              <w:jc w:val="right"/>
            </w:pPr>
            <w:r>
              <w:t>5.02</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7B595A">
            <w:pPr>
              <w:pStyle w:val="TableParagraph"/>
              <w:spacing w:before="143"/>
              <w:ind w:right="95"/>
              <w:jc w:val="right"/>
            </w:pPr>
            <w:r>
              <w:t>5.02</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7B595A">
            <w:pPr>
              <w:pStyle w:val="TableParagraph"/>
              <w:spacing w:before="143"/>
              <w:ind w:right="95"/>
              <w:jc w:val="right"/>
            </w:pPr>
            <w:r>
              <w:t>5.02</w:t>
            </w:r>
          </w:p>
        </w:tc>
        <w:tc>
          <w:tcPr>
            <w:tcW w:w="844" w:type="dxa"/>
          </w:tcPr>
          <w:p w:rsidR="005A17B5" w:rsidRDefault="007B595A">
            <w:pPr>
              <w:pStyle w:val="TableParagraph"/>
              <w:spacing w:before="143"/>
              <w:ind w:right="94"/>
              <w:jc w:val="right"/>
            </w:pPr>
            <w:r>
              <w:t>5.02</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568"/>
        </w:trPr>
        <w:tc>
          <w:tcPr>
            <w:tcW w:w="1129" w:type="dxa"/>
          </w:tcPr>
          <w:p w:rsidR="005A17B5" w:rsidRDefault="007B595A">
            <w:pPr>
              <w:pStyle w:val="TableParagraph"/>
              <w:spacing w:before="144"/>
              <w:ind w:left="108"/>
            </w:pPr>
            <w:r>
              <w:t>2130148</w:t>
            </w:r>
          </w:p>
        </w:tc>
        <w:tc>
          <w:tcPr>
            <w:tcW w:w="769" w:type="dxa"/>
          </w:tcPr>
          <w:p w:rsidR="005A17B5" w:rsidRDefault="007B595A">
            <w:pPr>
              <w:pStyle w:val="TableParagraph"/>
              <w:spacing w:before="2"/>
              <w:ind w:right="207"/>
              <w:jc w:val="right"/>
            </w:pPr>
            <w:r>
              <w:t>渔</w:t>
            </w:r>
          </w:p>
          <w:p w:rsidR="005A17B5" w:rsidRDefault="007B595A">
            <w:pPr>
              <w:pStyle w:val="TableParagraph"/>
              <w:spacing w:before="4" w:line="261" w:lineRule="exact"/>
              <w:ind w:right="207"/>
              <w:jc w:val="right"/>
            </w:pPr>
            <w:r>
              <w:t>业发</w:t>
            </w:r>
          </w:p>
        </w:tc>
        <w:tc>
          <w:tcPr>
            <w:tcW w:w="656" w:type="dxa"/>
          </w:tcPr>
          <w:p w:rsidR="005A17B5" w:rsidRDefault="007B595A">
            <w:pPr>
              <w:pStyle w:val="TableParagraph"/>
              <w:spacing w:before="2"/>
              <w:ind w:left="108"/>
            </w:pPr>
            <w:r>
              <w:t>1525</w:t>
            </w:r>
          </w:p>
          <w:p w:rsidR="005A17B5" w:rsidRDefault="007B595A">
            <w:pPr>
              <w:pStyle w:val="TableParagraph"/>
              <w:spacing w:before="4" w:line="261" w:lineRule="exact"/>
              <w:ind w:left="108"/>
            </w:pPr>
            <w:r>
              <w:t>0021</w:t>
            </w: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7B595A">
            <w:pPr>
              <w:pStyle w:val="TableParagraph"/>
              <w:spacing w:before="2"/>
              <w:ind w:left="114"/>
            </w:pPr>
            <w:r>
              <w:t>非</w:t>
            </w:r>
          </w:p>
          <w:p w:rsidR="005A17B5" w:rsidRDefault="007B595A">
            <w:pPr>
              <w:pStyle w:val="TableParagraph"/>
              <w:spacing w:before="4" w:line="261" w:lineRule="exact"/>
              <w:ind w:left="114"/>
            </w:pPr>
            <w:r>
              <w:t>基</w:t>
            </w:r>
          </w:p>
        </w:tc>
        <w:tc>
          <w:tcPr>
            <w:tcW w:w="618" w:type="dxa"/>
          </w:tcPr>
          <w:p w:rsidR="005A17B5" w:rsidRDefault="007B595A">
            <w:pPr>
              <w:pStyle w:val="TableParagraph"/>
              <w:spacing w:before="144"/>
              <w:ind w:left="108"/>
            </w:pPr>
            <w:r>
              <w:t>否</w:t>
            </w:r>
          </w:p>
        </w:tc>
        <w:tc>
          <w:tcPr>
            <w:tcW w:w="788" w:type="dxa"/>
          </w:tcPr>
          <w:p w:rsidR="005A17B5" w:rsidRDefault="007B595A">
            <w:pPr>
              <w:pStyle w:val="TableParagraph"/>
              <w:spacing w:before="144"/>
              <w:ind w:right="94"/>
              <w:jc w:val="right"/>
            </w:pPr>
            <w:r>
              <w:t>4.44</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7B595A">
            <w:pPr>
              <w:pStyle w:val="TableParagraph"/>
              <w:spacing w:before="144"/>
              <w:ind w:right="95"/>
              <w:jc w:val="right"/>
            </w:pPr>
            <w:r>
              <w:t>4.44</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7B595A">
            <w:pPr>
              <w:pStyle w:val="TableParagraph"/>
              <w:spacing w:before="144"/>
              <w:ind w:right="95"/>
              <w:jc w:val="right"/>
            </w:pPr>
            <w:r>
              <w:t>4.44</w:t>
            </w:r>
          </w:p>
        </w:tc>
        <w:tc>
          <w:tcPr>
            <w:tcW w:w="844" w:type="dxa"/>
          </w:tcPr>
          <w:p w:rsidR="005A17B5" w:rsidRDefault="007B595A">
            <w:pPr>
              <w:pStyle w:val="TableParagraph"/>
              <w:spacing w:before="144"/>
              <w:ind w:right="94"/>
              <w:jc w:val="right"/>
            </w:pPr>
            <w:r>
              <w:t>4.44</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bl>
    <w:p w:rsidR="005A17B5" w:rsidRDefault="005A17B5">
      <w:pPr>
        <w:rPr>
          <w:rFonts w:ascii="Times New Roman"/>
        </w:rPr>
        <w:sectPr w:rsidR="005A17B5">
          <w:pgSz w:w="16860" w:h="11920" w:orient="landscape"/>
          <w:pgMar w:top="1100" w:right="1060" w:bottom="280" w:left="1320" w:header="720" w:footer="720" w:gutter="0"/>
          <w:cols w:space="720"/>
        </w:sect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spacing w:before="1"/>
        <w:rPr>
          <w:rFonts w:ascii="Times New Roman"/>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29"/>
        <w:gridCol w:w="769"/>
        <w:gridCol w:w="656"/>
        <w:gridCol w:w="619"/>
        <w:gridCol w:w="581"/>
        <w:gridCol w:w="507"/>
        <w:gridCol w:w="450"/>
        <w:gridCol w:w="618"/>
        <w:gridCol w:w="788"/>
        <w:gridCol w:w="637"/>
        <w:gridCol w:w="544"/>
        <w:gridCol w:w="900"/>
        <w:gridCol w:w="506"/>
        <w:gridCol w:w="338"/>
        <w:gridCol w:w="956"/>
        <w:gridCol w:w="844"/>
        <w:gridCol w:w="431"/>
        <w:gridCol w:w="469"/>
        <w:gridCol w:w="525"/>
        <w:gridCol w:w="469"/>
        <w:gridCol w:w="600"/>
        <w:gridCol w:w="450"/>
        <w:gridCol w:w="468"/>
      </w:tblGrid>
      <w:tr w:rsidR="005A17B5">
        <w:trPr>
          <w:trHeight w:val="2292"/>
        </w:trPr>
        <w:tc>
          <w:tcPr>
            <w:tcW w:w="1129" w:type="dxa"/>
            <w:tcBorders>
              <w:top w:val="nil"/>
            </w:tcBorders>
          </w:tcPr>
          <w:p w:rsidR="005A17B5" w:rsidRDefault="005A17B5">
            <w:pPr>
              <w:pStyle w:val="TableParagraph"/>
              <w:rPr>
                <w:rFonts w:ascii="Times New Roman"/>
              </w:rPr>
            </w:pPr>
          </w:p>
        </w:tc>
        <w:tc>
          <w:tcPr>
            <w:tcW w:w="769" w:type="dxa"/>
            <w:tcBorders>
              <w:top w:val="nil"/>
            </w:tcBorders>
          </w:tcPr>
          <w:p w:rsidR="005A17B5" w:rsidRDefault="007B595A">
            <w:pPr>
              <w:pStyle w:val="TableParagraph"/>
              <w:spacing w:before="11" w:line="242" w:lineRule="auto"/>
              <w:ind w:left="107" w:right="207"/>
              <w:jc w:val="both"/>
            </w:pPr>
            <w:r>
              <w:t>展补助资金</w:t>
            </w:r>
          </w:p>
          <w:p w:rsidR="005A17B5" w:rsidRDefault="007B595A">
            <w:pPr>
              <w:pStyle w:val="TableParagraph"/>
              <w:spacing w:line="242" w:lineRule="auto"/>
              <w:ind w:left="107" w:right="207"/>
            </w:pPr>
            <w:r>
              <w:t>（21 结 转</w:t>
            </w:r>
            <w:r>
              <w:rPr>
                <w:spacing w:val="-16"/>
              </w:rPr>
              <w:t xml:space="preserve">） </w:t>
            </w:r>
            <w:r>
              <w:rPr>
                <w:spacing w:val="-8"/>
              </w:rPr>
              <w:t>成品</w:t>
            </w:r>
          </w:p>
          <w:p w:rsidR="005A17B5" w:rsidRDefault="007B595A">
            <w:pPr>
              <w:pStyle w:val="TableParagraph"/>
              <w:spacing w:before="4" w:line="265" w:lineRule="exact"/>
              <w:ind w:left="107"/>
            </w:pPr>
            <w:r>
              <w:t>油</w:t>
            </w:r>
          </w:p>
        </w:tc>
        <w:tc>
          <w:tcPr>
            <w:tcW w:w="656" w:type="dxa"/>
            <w:tcBorders>
              <w:top w:val="nil"/>
            </w:tcBorders>
          </w:tcPr>
          <w:p w:rsidR="005A17B5" w:rsidRDefault="007B595A">
            <w:pPr>
              <w:pStyle w:val="TableParagraph"/>
              <w:spacing w:before="11"/>
              <w:ind w:left="108"/>
            </w:pPr>
            <w:r>
              <w:t>2010</w:t>
            </w:r>
          </w:p>
          <w:p w:rsidR="005A17B5" w:rsidRDefault="007B595A">
            <w:pPr>
              <w:pStyle w:val="TableParagraph"/>
              <w:spacing w:before="4"/>
              <w:ind w:left="108"/>
            </w:pPr>
            <w:r>
              <w:t>0300</w:t>
            </w:r>
          </w:p>
          <w:p w:rsidR="005A17B5" w:rsidRDefault="007B595A">
            <w:pPr>
              <w:pStyle w:val="TableParagraph"/>
              <w:spacing w:before="4"/>
              <w:ind w:left="108"/>
            </w:pPr>
            <w:r>
              <w:t>0000</w:t>
            </w:r>
          </w:p>
          <w:p w:rsidR="005A17B5" w:rsidRDefault="007B595A">
            <w:pPr>
              <w:pStyle w:val="TableParagraph"/>
              <w:spacing w:before="1"/>
              <w:ind w:left="108"/>
            </w:pPr>
            <w:r>
              <w:t>6</w:t>
            </w:r>
          </w:p>
        </w:tc>
        <w:tc>
          <w:tcPr>
            <w:tcW w:w="619" w:type="dxa"/>
            <w:tcBorders>
              <w:top w:val="nil"/>
            </w:tcBorders>
          </w:tcPr>
          <w:p w:rsidR="005A17B5" w:rsidRDefault="005A17B5">
            <w:pPr>
              <w:pStyle w:val="TableParagraph"/>
              <w:rPr>
                <w:rFonts w:ascii="Times New Roman"/>
              </w:rPr>
            </w:pPr>
          </w:p>
        </w:tc>
        <w:tc>
          <w:tcPr>
            <w:tcW w:w="581" w:type="dxa"/>
            <w:tcBorders>
              <w:top w:val="nil"/>
            </w:tcBorders>
          </w:tcPr>
          <w:p w:rsidR="005A17B5" w:rsidRDefault="005A17B5">
            <w:pPr>
              <w:pStyle w:val="TableParagraph"/>
              <w:rPr>
                <w:rFonts w:ascii="Times New Roman"/>
              </w:rPr>
            </w:pPr>
          </w:p>
        </w:tc>
        <w:tc>
          <w:tcPr>
            <w:tcW w:w="507" w:type="dxa"/>
            <w:tcBorders>
              <w:top w:val="nil"/>
            </w:tcBorders>
          </w:tcPr>
          <w:p w:rsidR="005A17B5" w:rsidRDefault="005A17B5">
            <w:pPr>
              <w:pStyle w:val="TableParagraph"/>
              <w:rPr>
                <w:rFonts w:ascii="Times New Roman"/>
              </w:rPr>
            </w:pPr>
          </w:p>
        </w:tc>
        <w:tc>
          <w:tcPr>
            <w:tcW w:w="450" w:type="dxa"/>
            <w:tcBorders>
              <w:top w:val="nil"/>
            </w:tcBorders>
          </w:tcPr>
          <w:p w:rsidR="005A17B5" w:rsidRDefault="007B595A">
            <w:pPr>
              <w:pStyle w:val="TableParagraph"/>
              <w:spacing w:before="11" w:line="242" w:lineRule="auto"/>
              <w:ind w:left="114" w:right="102"/>
              <w:jc w:val="both"/>
            </w:pPr>
            <w:r>
              <w:t>建项目</w:t>
            </w:r>
          </w:p>
        </w:tc>
        <w:tc>
          <w:tcPr>
            <w:tcW w:w="618" w:type="dxa"/>
            <w:tcBorders>
              <w:top w:val="nil"/>
            </w:tcBorders>
          </w:tcPr>
          <w:p w:rsidR="005A17B5" w:rsidRDefault="005A17B5">
            <w:pPr>
              <w:pStyle w:val="TableParagraph"/>
              <w:rPr>
                <w:rFonts w:ascii="Times New Roman"/>
              </w:rPr>
            </w:pPr>
          </w:p>
        </w:tc>
        <w:tc>
          <w:tcPr>
            <w:tcW w:w="788" w:type="dxa"/>
            <w:tcBorders>
              <w:top w:val="nil"/>
            </w:tcBorders>
          </w:tcPr>
          <w:p w:rsidR="005A17B5" w:rsidRDefault="005A17B5">
            <w:pPr>
              <w:pStyle w:val="TableParagraph"/>
              <w:rPr>
                <w:rFonts w:ascii="Times New Roman"/>
              </w:rPr>
            </w:pPr>
          </w:p>
        </w:tc>
        <w:tc>
          <w:tcPr>
            <w:tcW w:w="637" w:type="dxa"/>
            <w:tcBorders>
              <w:top w:val="nil"/>
            </w:tcBorders>
          </w:tcPr>
          <w:p w:rsidR="005A17B5" w:rsidRDefault="005A17B5">
            <w:pPr>
              <w:pStyle w:val="TableParagraph"/>
              <w:rPr>
                <w:rFonts w:ascii="Times New Roman"/>
              </w:rPr>
            </w:pPr>
          </w:p>
        </w:tc>
        <w:tc>
          <w:tcPr>
            <w:tcW w:w="544" w:type="dxa"/>
            <w:tcBorders>
              <w:top w:val="nil"/>
            </w:tcBorders>
          </w:tcPr>
          <w:p w:rsidR="005A17B5" w:rsidRDefault="005A17B5">
            <w:pPr>
              <w:pStyle w:val="TableParagraph"/>
              <w:rPr>
                <w:rFonts w:ascii="Times New Roman"/>
              </w:rPr>
            </w:pPr>
          </w:p>
        </w:tc>
        <w:tc>
          <w:tcPr>
            <w:tcW w:w="900" w:type="dxa"/>
            <w:tcBorders>
              <w:top w:val="nil"/>
            </w:tcBorders>
          </w:tcPr>
          <w:p w:rsidR="005A17B5" w:rsidRDefault="005A17B5">
            <w:pPr>
              <w:pStyle w:val="TableParagraph"/>
              <w:rPr>
                <w:rFonts w:ascii="Times New Roman"/>
              </w:rPr>
            </w:pPr>
          </w:p>
        </w:tc>
        <w:tc>
          <w:tcPr>
            <w:tcW w:w="506" w:type="dxa"/>
            <w:tcBorders>
              <w:top w:val="nil"/>
            </w:tcBorders>
          </w:tcPr>
          <w:p w:rsidR="005A17B5" w:rsidRDefault="005A17B5">
            <w:pPr>
              <w:pStyle w:val="TableParagraph"/>
              <w:rPr>
                <w:rFonts w:ascii="Times New Roman"/>
              </w:rPr>
            </w:pPr>
          </w:p>
        </w:tc>
        <w:tc>
          <w:tcPr>
            <w:tcW w:w="338" w:type="dxa"/>
            <w:tcBorders>
              <w:top w:val="nil"/>
            </w:tcBorders>
          </w:tcPr>
          <w:p w:rsidR="005A17B5" w:rsidRDefault="005A17B5">
            <w:pPr>
              <w:pStyle w:val="TableParagraph"/>
              <w:rPr>
                <w:rFonts w:ascii="Times New Roman"/>
              </w:rPr>
            </w:pPr>
          </w:p>
        </w:tc>
        <w:tc>
          <w:tcPr>
            <w:tcW w:w="956" w:type="dxa"/>
            <w:tcBorders>
              <w:top w:val="nil"/>
            </w:tcBorders>
          </w:tcPr>
          <w:p w:rsidR="005A17B5" w:rsidRDefault="005A17B5">
            <w:pPr>
              <w:pStyle w:val="TableParagraph"/>
              <w:rPr>
                <w:rFonts w:ascii="Times New Roman"/>
              </w:rPr>
            </w:pPr>
          </w:p>
        </w:tc>
        <w:tc>
          <w:tcPr>
            <w:tcW w:w="844" w:type="dxa"/>
            <w:tcBorders>
              <w:top w:val="nil"/>
            </w:tcBorders>
          </w:tcPr>
          <w:p w:rsidR="005A17B5" w:rsidRDefault="005A17B5">
            <w:pPr>
              <w:pStyle w:val="TableParagraph"/>
              <w:rPr>
                <w:rFonts w:ascii="Times New Roman"/>
              </w:rPr>
            </w:pPr>
          </w:p>
        </w:tc>
        <w:tc>
          <w:tcPr>
            <w:tcW w:w="431" w:type="dxa"/>
            <w:tcBorders>
              <w:top w:val="nil"/>
            </w:tcBorders>
          </w:tcPr>
          <w:p w:rsidR="005A17B5" w:rsidRDefault="005A17B5">
            <w:pPr>
              <w:pStyle w:val="TableParagraph"/>
              <w:rPr>
                <w:rFonts w:ascii="Times New Roman"/>
              </w:rPr>
            </w:pPr>
          </w:p>
        </w:tc>
        <w:tc>
          <w:tcPr>
            <w:tcW w:w="469" w:type="dxa"/>
            <w:tcBorders>
              <w:top w:val="nil"/>
            </w:tcBorders>
          </w:tcPr>
          <w:p w:rsidR="005A17B5" w:rsidRDefault="005A17B5">
            <w:pPr>
              <w:pStyle w:val="TableParagraph"/>
              <w:rPr>
                <w:rFonts w:ascii="Times New Roman"/>
              </w:rPr>
            </w:pPr>
          </w:p>
        </w:tc>
        <w:tc>
          <w:tcPr>
            <w:tcW w:w="525" w:type="dxa"/>
            <w:tcBorders>
              <w:top w:val="nil"/>
            </w:tcBorders>
          </w:tcPr>
          <w:p w:rsidR="005A17B5" w:rsidRDefault="005A17B5">
            <w:pPr>
              <w:pStyle w:val="TableParagraph"/>
              <w:rPr>
                <w:rFonts w:ascii="Times New Roman"/>
              </w:rPr>
            </w:pPr>
          </w:p>
        </w:tc>
        <w:tc>
          <w:tcPr>
            <w:tcW w:w="469" w:type="dxa"/>
            <w:tcBorders>
              <w:top w:val="nil"/>
            </w:tcBorders>
          </w:tcPr>
          <w:p w:rsidR="005A17B5" w:rsidRDefault="005A17B5">
            <w:pPr>
              <w:pStyle w:val="TableParagraph"/>
              <w:rPr>
                <w:rFonts w:ascii="Times New Roman"/>
              </w:rPr>
            </w:pPr>
          </w:p>
        </w:tc>
        <w:tc>
          <w:tcPr>
            <w:tcW w:w="600" w:type="dxa"/>
            <w:tcBorders>
              <w:top w:val="nil"/>
            </w:tcBorders>
          </w:tcPr>
          <w:p w:rsidR="005A17B5" w:rsidRDefault="005A17B5">
            <w:pPr>
              <w:pStyle w:val="TableParagraph"/>
              <w:rPr>
                <w:rFonts w:ascii="Times New Roman"/>
              </w:rPr>
            </w:pPr>
          </w:p>
        </w:tc>
        <w:tc>
          <w:tcPr>
            <w:tcW w:w="450" w:type="dxa"/>
            <w:tcBorders>
              <w:top w:val="nil"/>
            </w:tcBorders>
          </w:tcPr>
          <w:p w:rsidR="005A17B5" w:rsidRDefault="005A17B5">
            <w:pPr>
              <w:pStyle w:val="TableParagraph"/>
              <w:rPr>
                <w:rFonts w:ascii="Times New Roman"/>
              </w:rPr>
            </w:pPr>
          </w:p>
        </w:tc>
        <w:tc>
          <w:tcPr>
            <w:tcW w:w="468" w:type="dxa"/>
            <w:tcBorders>
              <w:top w:val="nil"/>
            </w:tcBorders>
          </w:tcPr>
          <w:p w:rsidR="005A17B5" w:rsidRDefault="005A17B5">
            <w:pPr>
              <w:pStyle w:val="TableParagraph"/>
              <w:rPr>
                <w:rFonts w:ascii="Times New Roman"/>
              </w:rPr>
            </w:pPr>
          </w:p>
        </w:tc>
      </w:tr>
      <w:tr w:rsidR="005A17B5">
        <w:trPr>
          <w:trHeight w:val="2853"/>
        </w:trPr>
        <w:tc>
          <w:tcPr>
            <w:tcW w:w="1129"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8"/>
              <w:rPr>
                <w:rFonts w:ascii="Times New Roman"/>
                <w:sz w:val="23"/>
              </w:rPr>
            </w:pPr>
          </w:p>
          <w:p w:rsidR="005A17B5" w:rsidRDefault="007B595A">
            <w:pPr>
              <w:pStyle w:val="TableParagraph"/>
              <w:ind w:left="108"/>
            </w:pPr>
            <w:r>
              <w:t>2130148</w:t>
            </w:r>
          </w:p>
        </w:tc>
        <w:tc>
          <w:tcPr>
            <w:tcW w:w="769" w:type="dxa"/>
          </w:tcPr>
          <w:p w:rsidR="005A17B5" w:rsidRDefault="005A17B5">
            <w:pPr>
              <w:pStyle w:val="TableParagraph"/>
              <w:spacing w:before="10"/>
              <w:rPr>
                <w:rFonts w:ascii="Times New Roman"/>
                <w:sz w:val="24"/>
              </w:rPr>
            </w:pPr>
          </w:p>
          <w:p w:rsidR="005A17B5" w:rsidRDefault="007B595A">
            <w:pPr>
              <w:pStyle w:val="TableParagraph"/>
              <w:ind w:left="107"/>
            </w:pPr>
            <w:r>
              <w:t>2022</w:t>
            </w:r>
          </w:p>
          <w:p w:rsidR="005A17B5" w:rsidRDefault="007B595A">
            <w:pPr>
              <w:pStyle w:val="TableParagraph"/>
              <w:spacing w:before="4" w:line="242" w:lineRule="auto"/>
              <w:ind w:left="107" w:right="207"/>
              <w:jc w:val="both"/>
            </w:pPr>
            <w:r>
              <w:rPr>
                <w:spacing w:val="-8"/>
              </w:rPr>
              <w:t>年成品油价格调整对渔业补</w:t>
            </w:r>
            <w:r>
              <w:rPr>
                <w:spacing w:val="-9"/>
              </w:rPr>
              <w:t>助资</w:t>
            </w:r>
          </w:p>
          <w:p w:rsidR="005A17B5" w:rsidRDefault="007B595A">
            <w:pPr>
              <w:pStyle w:val="TableParagraph"/>
              <w:spacing w:before="4" w:line="264" w:lineRule="exact"/>
              <w:ind w:left="107"/>
            </w:pPr>
            <w:r>
              <w:t>金</w:t>
            </w:r>
          </w:p>
        </w:tc>
        <w:tc>
          <w:tcPr>
            <w:tcW w:w="656" w:type="dxa"/>
          </w:tcPr>
          <w:p w:rsidR="005A17B5" w:rsidRDefault="005A17B5">
            <w:pPr>
              <w:pStyle w:val="TableParagraph"/>
              <w:rPr>
                <w:rFonts w:ascii="Times New Roman"/>
              </w:rPr>
            </w:pPr>
          </w:p>
          <w:p w:rsidR="005A17B5" w:rsidRDefault="005A17B5">
            <w:pPr>
              <w:pStyle w:val="TableParagraph"/>
              <w:spacing w:before="8"/>
              <w:rPr>
                <w:rFonts w:ascii="Times New Roman"/>
                <w:sz w:val="27"/>
              </w:rPr>
            </w:pPr>
          </w:p>
          <w:p w:rsidR="005A17B5" w:rsidRDefault="007B595A">
            <w:pPr>
              <w:pStyle w:val="TableParagraph"/>
              <w:ind w:left="108"/>
            </w:pPr>
            <w:r>
              <w:t>1525</w:t>
            </w:r>
          </w:p>
          <w:p w:rsidR="005A17B5" w:rsidRDefault="007B595A">
            <w:pPr>
              <w:pStyle w:val="TableParagraph"/>
              <w:spacing w:before="1"/>
              <w:ind w:left="108"/>
            </w:pPr>
            <w:r>
              <w:t>0022</w:t>
            </w:r>
          </w:p>
          <w:p w:rsidR="005A17B5" w:rsidRDefault="007B595A">
            <w:pPr>
              <w:pStyle w:val="TableParagraph"/>
              <w:spacing w:before="4"/>
              <w:ind w:left="108"/>
            </w:pPr>
            <w:r>
              <w:t>2000</w:t>
            </w:r>
          </w:p>
          <w:p w:rsidR="005A17B5" w:rsidRDefault="007B595A">
            <w:pPr>
              <w:pStyle w:val="TableParagraph"/>
              <w:spacing w:before="4"/>
              <w:ind w:left="108"/>
            </w:pPr>
            <w:r>
              <w:t>0000</w:t>
            </w:r>
          </w:p>
          <w:p w:rsidR="005A17B5" w:rsidRDefault="007B595A">
            <w:pPr>
              <w:pStyle w:val="TableParagraph"/>
              <w:spacing w:before="4"/>
              <w:ind w:left="108"/>
            </w:pPr>
            <w:r>
              <w:t>6078</w:t>
            </w:r>
          </w:p>
          <w:p w:rsidR="005A17B5" w:rsidRDefault="007B595A">
            <w:pPr>
              <w:pStyle w:val="TableParagraph"/>
              <w:spacing w:before="3"/>
              <w:ind w:left="108"/>
            </w:pPr>
            <w:r>
              <w:t>5</w:t>
            </w: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sz w:val="18"/>
              </w:rPr>
            </w:pPr>
          </w:p>
          <w:p w:rsidR="005A17B5" w:rsidRDefault="007B595A">
            <w:pPr>
              <w:pStyle w:val="TableParagraph"/>
              <w:spacing w:line="242" w:lineRule="auto"/>
              <w:ind w:left="114" w:right="102"/>
              <w:jc w:val="both"/>
            </w:pPr>
            <w:r>
              <w:t>非基建项目</w:t>
            </w:r>
          </w:p>
        </w:tc>
        <w:tc>
          <w:tcPr>
            <w:tcW w:w="61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8"/>
              <w:rPr>
                <w:rFonts w:ascii="Times New Roman"/>
                <w:sz w:val="23"/>
              </w:rPr>
            </w:pPr>
          </w:p>
          <w:p w:rsidR="005A17B5" w:rsidRDefault="007B595A">
            <w:pPr>
              <w:pStyle w:val="TableParagraph"/>
              <w:ind w:left="108"/>
            </w:pPr>
            <w:r>
              <w:t>否</w:t>
            </w:r>
          </w:p>
        </w:tc>
        <w:tc>
          <w:tcPr>
            <w:tcW w:w="78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8"/>
              <w:rPr>
                <w:rFonts w:ascii="Times New Roman"/>
                <w:sz w:val="23"/>
              </w:rPr>
            </w:pPr>
          </w:p>
          <w:p w:rsidR="005A17B5" w:rsidRDefault="007B595A">
            <w:pPr>
              <w:pStyle w:val="TableParagraph"/>
              <w:ind w:right="94"/>
              <w:jc w:val="right"/>
            </w:pPr>
            <w:r>
              <w:t>0.58</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8"/>
              <w:rPr>
                <w:rFonts w:ascii="Times New Roman"/>
                <w:sz w:val="23"/>
              </w:rPr>
            </w:pPr>
          </w:p>
          <w:p w:rsidR="005A17B5" w:rsidRDefault="007B595A">
            <w:pPr>
              <w:pStyle w:val="TableParagraph"/>
              <w:ind w:right="95"/>
              <w:jc w:val="right"/>
            </w:pPr>
            <w:r>
              <w:t>0.58</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8"/>
              <w:rPr>
                <w:rFonts w:ascii="Times New Roman"/>
                <w:sz w:val="23"/>
              </w:rPr>
            </w:pPr>
          </w:p>
          <w:p w:rsidR="005A17B5" w:rsidRDefault="007B595A">
            <w:pPr>
              <w:pStyle w:val="TableParagraph"/>
              <w:ind w:right="95"/>
              <w:jc w:val="right"/>
            </w:pPr>
            <w:r>
              <w:t>0.58</w:t>
            </w:r>
          </w:p>
        </w:tc>
        <w:tc>
          <w:tcPr>
            <w:tcW w:w="844"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8"/>
              <w:rPr>
                <w:rFonts w:ascii="Times New Roman"/>
                <w:sz w:val="23"/>
              </w:rPr>
            </w:pPr>
          </w:p>
          <w:p w:rsidR="005A17B5" w:rsidRDefault="007B595A">
            <w:pPr>
              <w:pStyle w:val="TableParagraph"/>
              <w:ind w:right="94"/>
              <w:jc w:val="right"/>
            </w:pPr>
            <w:r>
              <w:t>0.58</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570"/>
        </w:trPr>
        <w:tc>
          <w:tcPr>
            <w:tcW w:w="1129" w:type="dxa"/>
          </w:tcPr>
          <w:p w:rsidR="005A17B5" w:rsidRDefault="007B595A">
            <w:pPr>
              <w:pStyle w:val="TableParagraph"/>
              <w:spacing w:before="142"/>
              <w:ind w:left="108"/>
            </w:pPr>
            <w:r>
              <w:t>2130153</w:t>
            </w:r>
          </w:p>
        </w:tc>
        <w:tc>
          <w:tcPr>
            <w:tcW w:w="769" w:type="dxa"/>
          </w:tcPr>
          <w:p w:rsidR="005A17B5" w:rsidRDefault="007B595A">
            <w:pPr>
              <w:pStyle w:val="TableParagraph"/>
              <w:spacing w:before="1"/>
              <w:ind w:left="107"/>
            </w:pPr>
            <w:r>
              <w:rPr>
                <w:spacing w:val="-1"/>
              </w:rPr>
              <w:t>农田</w:t>
            </w:r>
          </w:p>
          <w:p w:rsidR="005A17B5" w:rsidRDefault="007B595A">
            <w:pPr>
              <w:pStyle w:val="TableParagraph"/>
              <w:spacing w:before="3" w:line="264" w:lineRule="exact"/>
              <w:ind w:left="107"/>
            </w:pPr>
            <w:r>
              <w:rPr>
                <w:spacing w:val="-1"/>
              </w:rPr>
              <w:t>建设</w:t>
            </w:r>
          </w:p>
        </w:tc>
        <w:tc>
          <w:tcPr>
            <w:tcW w:w="656" w:type="dxa"/>
          </w:tcPr>
          <w:p w:rsidR="005A17B5" w:rsidRDefault="005A17B5">
            <w:pPr>
              <w:pStyle w:val="TableParagraph"/>
              <w:rPr>
                <w:rFonts w:ascii="Times New Roman"/>
              </w:rPr>
            </w:pP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618" w:type="dxa"/>
          </w:tcPr>
          <w:p w:rsidR="005A17B5" w:rsidRDefault="005A17B5">
            <w:pPr>
              <w:pStyle w:val="TableParagraph"/>
              <w:rPr>
                <w:rFonts w:ascii="Times New Roman"/>
              </w:rPr>
            </w:pPr>
          </w:p>
        </w:tc>
        <w:tc>
          <w:tcPr>
            <w:tcW w:w="788" w:type="dxa"/>
          </w:tcPr>
          <w:p w:rsidR="005A17B5" w:rsidRDefault="007B595A">
            <w:pPr>
              <w:pStyle w:val="TableParagraph"/>
              <w:spacing w:before="142"/>
              <w:ind w:right="94"/>
              <w:jc w:val="right"/>
            </w:pPr>
            <w:r>
              <w:t>0.46</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7B595A">
            <w:pPr>
              <w:pStyle w:val="TableParagraph"/>
              <w:spacing w:before="142"/>
              <w:ind w:right="95"/>
              <w:jc w:val="right"/>
            </w:pPr>
            <w:r>
              <w:t>0.46</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7B595A">
            <w:pPr>
              <w:pStyle w:val="TableParagraph"/>
              <w:spacing w:before="142"/>
              <w:ind w:right="95"/>
              <w:jc w:val="right"/>
            </w:pPr>
            <w:r>
              <w:t>0.46</w:t>
            </w:r>
          </w:p>
        </w:tc>
        <w:tc>
          <w:tcPr>
            <w:tcW w:w="844" w:type="dxa"/>
          </w:tcPr>
          <w:p w:rsidR="005A17B5" w:rsidRDefault="007B595A">
            <w:pPr>
              <w:pStyle w:val="TableParagraph"/>
              <w:spacing w:before="142"/>
              <w:ind w:right="94"/>
              <w:jc w:val="right"/>
            </w:pPr>
            <w:r>
              <w:t>0.46</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2280"/>
        </w:trPr>
        <w:tc>
          <w:tcPr>
            <w:tcW w:w="1129"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1"/>
              <w:rPr>
                <w:rFonts w:ascii="Times New Roman"/>
                <w:sz w:val="20"/>
              </w:rPr>
            </w:pPr>
          </w:p>
          <w:p w:rsidR="005A17B5" w:rsidRDefault="007B595A">
            <w:pPr>
              <w:pStyle w:val="TableParagraph"/>
              <w:ind w:left="108"/>
            </w:pPr>
            <w:r>
              <w:t>2130153</w:t>
            </w:r>
          </w:p>
        </w:tc>
        <w:tc>
          <w:tcPr>
            <w:tcW w:w="769" w:type="dxa"/>
          </w:tcPr>
          <w:p w:rsidR="005A17B5" w:rsidRDefault="005A17B5">
            <w:pPr>
              <w:pStyle w:val="TableParagraph"/>
              <w:spacing w:before="11"/>
              <w:rPr>
                <w:rFonts w:ascii="Times New Roman"/>
                <w:sz w:val="24"/>
              </w:rPr>
            </w:pPr>
          </w:p>
          <w:p w:rsidR="005A17B5" w:rsidRDefault="007B595A">
            <w:pPr>
              <w:pStyle w:val="TableParagraph"/>
              <w:ind w:left="107"/>
            </w:pPr>
            <w:r>
              <w:t>2020</w:t>
            </w:r>
          </w:p>
          <w:p w:rsidR="005A17B5" w:rsidRDefault="007B595A">
            <w:pPr>
              <w:pStyle w:val="TableParagraph"/>
              <w:spacing w:before="4" w:line="242" w:lineRule="auto"/>
              <w:ind w:left="107" w:right="207"/>
              <w:jc w:val="both"/>
            </w:pPr>
            <w:r>
              <w:rPr>
                <w:spacing w:val="-8"/>
              </w:rPr>
              <w:t>年中央农田建设补</w:t>
            </w:r>
            <w:r>
              <w:rPr>
                <w:spacing w:val="-9"/>
              </w:rPr>
              <w:t>助结</w:t>
            </w:r>
          </w:p>
          <w:p w:rsidR="005A17B5" w:rsidRDefault="007B595A">
            <w:pPr>
              <w:pStyle w:val="TableParagraph"/>
              <w:spacing w:before="2" w:line="263" w:lineRule="exact"/>
              <w:ind w:left="107"/>
            </w:pPr>
            <w:r>
              <w:rPr>
                <w:spacing w:val="-1"/>
              </w:rPr>
              <w:t>转资</w:t>
            </w:r>
          </w:p>
        </w:tc>
        <w:tc>
          <w:tcPr>
            <w:tcW w:w="656" w:type="dxa"/>
          </w:tcPr>
          <w:p w:rsidR="005A17B5" w:rsidRDefault="005A17B5">
            <w:pPr>
              <w:pStyle w:val="TableParagraph"/>
              <w:spacing w:before="11"/>
              <w:rPr>
                <w:rFonts w:ascii="Times New Roman"/>
                <w:sz w:val="24"/>
              </w:rPr>
            </w:pPr>
          </w:p>
          <w:p w:rsidR="005A17B5" w:rsidRDefault="007B595A">
            <w:pPr>
              <w:pStyle w:val="TableParagraph"/>
              <w:ind w:left="108"/>
            </w:pPr>
            <w:r>
              <w:t>1525</w:t>
            </w:r>
          </w:p>
          <w:p w:rsidR="005A17B5" w:rsidRDefault="007B595A">
            <w:pPr>
              <w:pStyle w:val="TableParagraph"/>
              <w:spacing w:before="4"/>
              <w:ind w:left="108"/>
            </w:pPr>
            <w:r>
              <w:t>0021</w:t>
            </w:r>
          </w:p>
          <w:p w:rsidR="005A17B5" w:rsidRDefault="007B595A">
            <w:pPr>
              <w:pStyle w:val="TableParagraph"/>
              <w:spacing w:before="1"/>
              <w:ind w:left="108"/>
            </w:pPr>
            <w:r>
              <w:t>2010</w:t>
            </w:r>
          </w:p>
          <w:p w:rsidR="005A17B5" w:rsidRDefault="007B595A">
            <w:pPr>
              <w:pStyle w:val="TableParagraph"/>
              <w:spacing w:before="4"/>
              <w:ind w:left="108"/>
            </w:pPr>
            <w:r>
              <w:t>0600</w:t>
            </w:r>
          </w:p>
          <w:p w:rsidR="005A17B5" w:rsidRDefault="007B595A">
            <w:pPr>
              <w:pStyle w:val="TableParagraph"/>
              <w:spacing w:before="3"/>
              <w:ind w:left="108"/>
            </w:pPr>
            <w:r>
              <w:t>0000</w:t>
            </w:r>
          </w:p>
          <w:p w:rsidR="005A17B5" w:rsidRDefault="007B595A">
            <w:pPr>
              <w:pStyle w:val="TableParagraph"/>
              <w:spacing w:before="4"/>
              <w:ind w:left="108"/>
            </w:pPr>
            <w:r>
              <w:t>6</w:t>
            </w: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p w:rsidR="005A17B5" w:rsidRDefault="007B595A">
            <w:pPr>
              <w:pStyle w:val="TableParagraph"/>
              <w:spacing w:before="176" w:line="242" w:lineRule="auto"/>
              <w:ind w:left="114" w:right="102"/>
              <w:jc w:val="both"/>
            </w:pPr>
            <w:r>
              <w:t>非基建项目</w:t>
            </w:r>
          </w:p>
        </w:tc>
        <w:tc>
          <w:tcPr>
            <w:tcW w:w="61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1"/>
              <w:rPr>
                <w:rFonts w:ascii="Times New Roman"/>
                <w:sz w:val="20"/>
              </w:rPr>
            </w:pPr>
          </w:p>
          <w:p w:rsidR="005A17B5" w:rsidRDefault="007B595A">
            <w:pPr>
              <w:pStyle w:val="TableParagraph"/>
              <w:ind w:left="108"/>
            </w:pPr>
            <w:r>
              <w:t>否</w:t>
            </w:r>
          </w:p>
        </w:tc>
        <w:tc>
          <w:tcPr>
            <w:tcW w:w="78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1"/>
              <w:rPr>
                <w:rFonts w:ascii="Times New Roman"/>
                <w:sz w:val="20"/>
              </w:rPr>
            </w:pPr>
          </w:p>
          <w:p w:rsidR="005A17B5" w:rsidRDefault="007B595A">
            <w:pPr>
              <w:pStyle w:val="TableParagraph"/>
              <w:ind w:right="94"/>
              <w:jc w:val="right"/>
            </w:pPr>
            <w:r>
              <w:t>0.46</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1"/>
              <w:rPr>
                <w:rFonts w:ascii="Times New Roman"/>
                <w:sz w:val="20"/>
              </w:rPr>
            </w:pPr>
          </w:p>
          <w:p w:rsidR="005A17B5" w:rsidRDefault="007B595A">
            <w:pPr>
              <w:pStyle w:val="TableParagraph"/>
              <w:ind w:right="95"/>
              <w:jc w:val="right"/>
            </w:pPr>
            <w:r>
              <w:t>0.46</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1"/>
              <w:rPr>
                <w:rFonts w:ascii="Times New Roman"/>
                <w:sz w:val="20"/>
              </w:rPr>
            </w:pPr>
          </w:p>
          <w:p w:rsidR="005A17B5" w:rsidRDefault="007B595A">
            <w:pPr>
              <w:pStyle w:val="TableParagraph"/>
              <w:ind w:right="95"/>
              <w:jc w:val="right"/>
            </w:pPr>
            <w:r>
              <w:t>0.46</w:t>
            </w:r>
          </w:p>
        </w:tc>
        <w:tc>
          <w:tcPr>
            <w:tcW w:w="844"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1"/>
              <w:rPr>
                <w:rFonts w:ascii="Times New Roman"/>
                <w:sz w:val="20"/>
              </w:rPr>
            </w:pPr>
          </w:p>
          <w:p w:rsidR="005A17B5" w:rsidRDefault="007B595A">
            <w:pPr>
              <w:pStyle w:val="TableParagraph"/>
              <w:ind w:right="94"/>
              <w:jc w:val="right"/>
            </w:pPr>
            <w:r>
              <w:t>0.46</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bl>
    <w:p w:rsidR="005A17B5" w:rsidRDefault="005A17B5">
      <w:pPr>
        <w:rPr>
          <w:rFonts w:ascii="Times New Roman"/>
        </w:rPr>
        <w:sectPr w:rsidR="005A17B5">
          <w:pgSz w:w="16860" w:h="11920" w:orient="landscape"/>
          <w:pgMar w:top="1100" w:right="1060" w:bottom="280" w:left="1320" w:header="720" w:footer="720" w:gutter="0"/>
          <w:cols w:space="720"/>
        </w:sect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spacing w:before="1"/>
        <w:rPr>
          <w:rFonts w:ascii="Times New Roman"/>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29"/>
        <w:gridCol w:w="769"/>
        <w:gridCol w:w="656"/>
        <w:gridCol w:w="619"/>
        <w:gridCol w:w="581"/>
        <w:gridCol w:w="507"/>
        <w:gridCol w:w="450"/>
        <w:gridCol w:w="618"/>
        <w:gridCol w:w="788"/>
        <w:gridCol w:w="637"/>
        <w:gridCol w:w="544"/>
        <w:gridCol w:w="900"/>
        <w:gridCol w:w="506"/>
        <w:gridCol w:w="338"/>
        <w:gridCol w:w="956"/>
        <w:gridCol w:w="844"/>
        <w:gridCol w:w="431"/>
        <w:gridCol w:w="469"/>
        <w:gridCol w:w="525"/>
        <w:gridCol w:w="469"/>
        <w:gridCol w:w="600"/>
        <w:gridCol w:w="450"/>
        <w:gridCol w:w="468"/>
      </w:tblGrid>
      <w:tr w:rsidR="005A17B5">
        <w:trPr>
          <w:trHeight w:val="299"/>
        </w:trPr>
        <w:tc>
          <w:tcPr>
            <w:tcW w:w="1129" w:type="dxa"/>
            <w:tcBorders>
              <w:top w:val="nil"/>
            </w:tcBorders>
          </w:tcPr>
          <w:p w:rsidR="005A17B5" w:rsidRDefault="005A17B5">
            <w:pPr>
              <w:pStyle w:val="TableParagraph"/>
              <w:rPr>
                <w:rFonts w:ascii="Times New Roman"/>
              </w:rPr>
            </w:pPr>
          </w:p>
        </w:tc>
        <w:tc>
          <w:tcPr>
            <w:tcW w:w="769" w:type="dxa"/>
            <w:tcBorders>
              <w:top w:val="nil"/>
            </w:tcBorders>
          </w:tcPr>
          <w:p w:rsidR="005A17B5" w:rsidRDefault="007B595A">
            <w:pPr>
              <w:pStyle w:val="TableParagraph"/>
              <w:spacing w:before="11" w:line="268" w:lineRule="exact"/>
              <w:ind w:left="107"/>
            </w:pPr>
            <w:r>
              <w:t>金</w:t>
            </w:r>
          </w:p>
        </w:tc>
        <w:tc>
          <w:tcPr>
            <w:tcW w:w="656" w:type="dxa"/>
            <w:tcBorders>
              <w:top w:val="nil"/>
            </w:tcBorders>
          </w:tcPr>
          <w:p w:rsidR="005A17B5" w:rsidRDefault="005A17B5">
            <w:pPr>
              <w:pStyle w:val="TableParagraph"/>
              <w:rPr>
                <w:rFonts w:ascii="Times New Roman"/>
              </w:rPr>
            </w:pPr>
          </w:p>
        </w:tc>
        <w:tc>
          <w:tcPr>
            <w:tcW w:w="619" w:type="dxa"/>
            <w:tcBorders>
              <w:top w:val="nil"/>
            </w:tcBorders>
          </w:tcPr>
          <w:p w:rsidR="005A17B5" w:rsidRDefault="005A17B5">
            <w:pPr>
              <w:pStyle w:val="TableParagraph"/>
              <w:rPr>
                <w:rFonts w:ascii="Times New Roman"/>
              </w:rPr>
            </w:pPr>
          </w:p>
        </w:tc>
        <w:tc>
          <w:tcPr>
            <w:tcW w:w="581" w:type="dxa"/>
            <w:tcBorders>
              <w:top w:val="nil"/>
            </w:tcBorders>
          </w:tcPr>
          <w:p w:rsidR="005A17B5" w:rsidRDefault="005A17B5">
            <w:pPr>
              <w:pStyle w:val="TableParagraph"/>
              <w:rPr>
                <w:rFonts w:ascii="Times New Roman"/>
              </w:rPr>
            </w:pPr>
          </w:p>
        </w:tc>
        <w:tc>
          <w:tcPr>
            <w:tcW w:w="507" w:type="dxa"/>
            <w:tcBorders>
              <w:top w:val="nil"/>
            </w:tcBorders>
          </w:tcPr>
          <w:p w:rsidR="005A17B5" w:rsidRDefault="005A17B5">
            <w:pPr>
              <w:pStyle w:val="TableParagraph"/>
              <w:rPr>
                <w:rFonts w:ascii="Times New Roman"/>
              </w:rPr>
            </w:pPr>
          </w:p>
        </w:tc>
        <w:tc>
          <w:tcPr>
            <w:tcW w:w="450" w:type="dxa"/>
            <w:tcBorders>
              <w:top w:val="nil"/>
            </w:tcBorders>
          </w:tcPr>
          <w:p w:rsidR="005A17B5" w:rsidRDefault="005A17B5">
            <w:pPr>
              <w:pStyle w:val="TableParagraph"/>
              <w:rPr>
                <w:rFonts w:ascii="Times New Roman"/>
              </w:rPr>
            </w:pPr>
          </w:p>
        </w:tc>
        <w:tc>
          <w:tcPr>
            <w:tcW w:w="618" w:type="dxa"/>
            <w:tcBorders>
              <w:top w:val="nil"/>
            </w:tcBorders>
          </w:tcPr>
          <w:p w:rsidR="005A17B5" w:rsidRDefault="005A17B5">
            <w:pPr>
              <w:pStyle w:val="TableParagraph"/>
              <w:rPr>
                <w:rFonts w:ascii="Times New Roman"/>
              </w:rPr>
            </w:pPr>
          </w:p>
        </w:tc>
        <w:tc>
          <w:tcPr>
            <w:tcW w:w="788" w:type="dxa"/>
            <w:tcBorders>
              <w:top w:val="nil"/>
            </w:tcBorders>
          </w:tcPr>
          <w:p w:rsidR="005A17B5" w:rsidRDefault="005A17B5">
            <w:pPr>
              <w:pStyle w:val="TableParagraph"/>
              <w:rPr>
                <w:rFonts w:ascii="Times New Roman"/>
              </w:rPr>
            </w:pPr>
          </w:p>
        </w:tc>
        <w:tc>
          <w:tcPr>
            <w:tcW w:w="637" w:type="dxa"/>
            <w:tcBorders>
              <w:top w:val="nil"/>
            </w:tcBorders>
          </w:tcPr>
          <w:p w:rsidR="005A17B5" w:rsidRDefault="005A17B5">
            <w:pPr>
              <w:pStyle w:val="TableParagraph"/>
              <w:rPr>
                <w:rFonts w:ascii="Times New Roman"/>
              </w:rPr>
            </w:pPr>
          </w:p>
        </w:tc>
        <w:tc>
          <w:tcPr>
            <w:tcW w:w="544" w:type="dxa"/>
            <w:tcBorders>
              <w:top w:val="nil"/>
            </w:tcBorders>
          </w:tcPr>
          <w:p w:rsidR="005A17B5" w:rsidRDefault="005A17B5">
            <w:pPr>
              <w:pStyle w:val="TableParagraph"/>
              <w:rPr>
                <w:rFonts w:ascii="Times New Roman"/>
              </w:rPr>
            </w:pPr>
          </w:p>
        </w:tc>
        <w:tc>
          <w:tcPr>
            <w:tcW w:w="900" w:type="dxa"/>
            <w:tcBorders>
              <w:top w:val="nil"/>
            </w:tcBorders>
          </w:tcPr>
          <w:p w:rsidR="005A17B5" w:rsidRDefault="005A17B5">
            <w:pPr>
              <w:pStyle w:val="TableParagraph"/>
              <w:rPr>
                <w:rFonts w:ascii="Times New Roman"/>
              </w:rPr>
            </w:pPr>
          </w:p>
        </w:tc>
        <w:tc>
          <w:tcPr>
            <w:tcW w:w="506" w:type="dxa"/>
            <w:tcBorders>
              <w:top w:val="nil"/>
            </w:tcBorders>
          </w:tcPr>
          <w:p w:rsidR="005A17B5" w:rsidRDefault="005A17B5">
            <w:pPr>
              <w:pStyle w:val="TableParagraph"/>
              <w:rPr>
                <w:rFonts w:ascii="Times New Roman"/>
              </w:rPr>
            </w:pPr>
          </w:p>
        </w:tc>
        <w:tc>
          <w:tcPr>
            <w:tcW w:w="338" w:type="dxa"/>
            <w:tcBorders>
              <w:top w:val="nil"/>
            </w:tcBorders>
          </w:tcPr>
          <w:p w:rsidR="005A17B5" w:rsidRDefault="005A17B5">
            <w:pPr>
              <w:pStyle w:val="TableParagraph"/>
              <w:rPr>
                <w:rFonts w:ascii="Times New Roman"/>
              </w:rPr>
            </w:pPr>
          </w:p>
        </w:tc>
        <w:tc>
          <w:tcPr>
            <w:tcW w:w="956" w:type="dxa"/>
            <w:tcBorders>
              <w:top w:val="nil"/>
            </w:tcBorders>
          </w:tcPr>
          <w:p w:rsidR="005A17B5" w:rsidRDefault="005A17B5">
            <w:pPr>
              <w:pStyle w:val="TableParagraph"/>
              <w:rPr>
                <w:rFonts w:ascii="Times New Roman"/>
              </w:rPr>
            </w:pPr>
          </w:p>
        </w:tc>
        <w:tc>
          <w:tcPr>
            <w:tcW w:w="844" w:type="dxa"/>
            <w:tcBorders>
              <w:top w:val="nil"/>
            </w:tcBorders>
          </w:tcPr>
          <w:p w:rsidR="005A17B5" w:rsidRDefault="005A17B5">
            <w:pPr>
              <w:pStyle w:val="TableParagraph"/>
              <w:rPr>
                <w:rFonts w:ascii="Times New Roman"/>
              </w:rPr>
            </w:pPr>
          </w:p>
        </w:tc>
        <w:tc>
          <w:tcPr>
            <w:tcW w:w="431" w:type="dxa"/>
            <w:tcBorders>
              <w:top w:val="nil"/>
            </w:tcBorders>
          </w:tcPr>
          <w:p w:rsidR="005A17B5" w:rsidRDefault="005A17B5">
            <w:pPr>
              <w:pStyle w:val="TableParagraph"/>
              <w:rPr>
                <w:rFonts w:ascii="Times New Roman"/>
              </w:rPr>
            </w:pPr>
          </w:p>
        </w:tc>
        <w:tc>
          <w:tcPr>
            <w:tcW w:w="469" w:type="dxa"/>
            <w:tcBorders>
              <w:top w:val="nil"/>
            </w:tcBorders>
          </w:tcPr>
          <w:p w:rsidR="005A17B5" w:rsidRDefault="005A17B5">
            <w:pPr>
              <w:pStyle w:val="TableParagraph"/>
              <w:rPr>
                <w:rFonts w:ascii="Times New Roman"/>
              </w:rPr>
            </w:pPr>
          </w:p>
        </w:tc>
        <w:tc>
          <w:tcPr>
            <w:tcW w:w="525" w:type="dxa"/>
            <w:tcBorders>
              <w:top w:val="nil"/>
            </w:tcBorders>
          </w:tcPr>
          <w:p w:rsidR="005A17B5" w:rsidRDefault="005A17B5">
            <w:pPr>
              <w:pStyle w:val="TableParagraph"/>
              <w:rPr>
                <w:rFonts w:ascii="Times New Roman"/>
              </w:rPr>
            </w:pPr>
          </w:p>
        </w:tc>
        <w:tc>
          <w:tcPr>
            <w:tcW w:w="469" w:type="dxa"/>
            <w:tcBorders>
              <w:top w:val="nil"/>
            </w:tcBorders>
          </w:tcPr>
          <w:p w:rsidR="005A17B5" w:rsidRDefault="005A17B5">
            <w:pPr>
              <w:pStyle w:val="TableParagraph"/>
              <w:rPr>
                <w:rFonts w:ascii="Times New Roman"/>
              </w:rPr>
            </w:pPr>
          </w:p>
        </w:tc>
        <w:tc>
          <w:tcPr>
            <w:tcW w:w="600" w:type="dxa"/>
            <w:tcBorders>
              <w:top w:val="nil"/>
            </w:tcBorders>
          </w:tcPr>
          <w:p w:rsidR="005A17B5" w:rsidRDefault="005A17B5">
            <w:pPr>
              <w:pStyle w:val="TableParagraph"/>
              <w:rPr>
                <w:rFonts w:ascii="Times New Roman"/>
              </w:rPr>
            </w:pPr>
          </w:p>
        </w:tc>
        <w:tc>
          <w:tcPr>
            <w:tcW w:w="450" w:type="dxa"/>
            <w:tcBorders>
              <w:top w:val="nil"/>
            </w:tcBorders>
          </w:tcPr>
          <w:p w:rsidR="005A17B5" w:rsidRDefault="005A17B5">
            <w:pPr>
              <w:pStyle w:val="TableParagraph"/>
              <w:rPr>
                <w:rFonts w:ascii="Times New Roman"/>
              </w:rPr>
            </w:pPr>
          </w:p>
        </w:tc>
        <w:tc>
          <w:tcPr>
            <w:tcW w:w="468" w:type="dxa"/>
            <w:tcBorders>
              <w:top w:val="nil"/>
            </w:tcBorders>
          </w:tcPr>
          <w:p w:rsidR="005A17B5" w:rsidRDefault="005A17B5">
            <w:pPr>
              <w:pStyle w:val="TableParagraph"/>
              <w:rPr>
                <w:rFonts w:ascii="Times New Roman"/>
              </w:rPr>
            </w:pPr>
          </w:p>
        </w:tc>
      </w:tr>
      <w:tr w:rsidR="005A17B5">
        <w:trPr>
          <w:trHeight w:val="1140"/>
        </w:trPr>
        <w:tc>
          <w:tcPr>
            <w:tcW w:w="1129" w:type="dxa"/>
          </w:tcPr>
          <w:p w:rsidR="005A17B5" w:rsidRDefault="005A17B5">
            <w:pPr>
              <w:pStyle w:val="TableParagraph"/>
              <w:rPr>
                <w:rFonts w:ascii="Times New Roman"/>
              </w:rPr>
            </w:pPr>
          </w:p>
          <w:p w:rsidR="005A17B5" w:rsidRDefault="007B595A">
            <w:pPr>
              <w:pStyle w:val="TableParagraph"/>
              <w:spacing w:before="176"/>
              <w:ind w:left="108"/>
            </w:pPr>
            <w:r>
              <w:t>2130199</w:t>
            </w:r>
          </w:p>
        </w:tc>
        <w:tc>
          <w:tcPr>
            <w:tcW w:w="769" w:type="dxa"/>
          </w:tcPr>
          <w:p w:rsidR="005A17B5" w:rsidRDefault="007B595A">
            <w:pPr>
              <w:pStyle w:val="TableParagraph"/>
              <w:spacing w:before="1" w:line="242" w:lineRule="auto"/>
              <w:ind w:left="107" w:right="207"/>
            </w:pPr>
            <w:r>
              <w:rPr>
                <w:spacing w:val="-8"/>
              </w:rPr>
              <w:t>其他</w:t>
            </w:r>
            <w:r>
              <w:rPr>
                <w:spacing w:val="-9"/>
              </w:rPr>
              <w:t>农业</w:t>
            </w:r>
          </w:p>
          <w:p w:rsidR="005A17B5" w:rsidRDefault="007B595A">
            <w:pPr>
              <w:pStyle w:val="TableParagraph"/>
              <w:spacing w:before="2" w:line="280" w:lineRule="atLeast"/>
              <w:ind w:left="107" w:right="207"/>
            </w:pPr>
            <w:r>
              <w:rPr>
                <w:spacing w:val="-8"/>
              </w:rPr>
              <w:t>农村</w:t>
            </w:r>
            <w:r>
              <w:rPr>
                <w:spacing w:val="-9"/>
              </w:rPr>
              <w:t>支出</w:t>
            </w:r>
          </w:p>
        </w:tc>
        <w:tc>
          <w:tcPr>
            <w:tcW w:w="656" w:type="dxa"/>
          </w:tcPr>
          <w:p w:rsidR="005A17B5" w:rsidRDefault="005A17B5">
            <w:pPr>
              <w:pStyle w:val="TableParagraph"/>
              <w:rPr>
                <w:rFonts w:ascii="Times New Roman"/>
              </w:rPr>
            </w:pP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618" w:type="dxa"/>
          </w:tcPr>
          <w:p w:rsidR="005A17B5" w:rsidRDefault="005A17B5">
            <w:pPr>
              <w:pStyle w:val="TableParagraph"/>
              <w:rPr>
                <w:rFonts w:ascii="Times New Roman"/>
              </w:rPr>
            </w:pPr>
          </w:p>
        </w:tc>
        <w:tc>
          <w:tcPr>
            <w:tcW w:w="788" w:type="dxa"/>
          </w:tcPr>
          <w:p w:rsidR="005A17B5" w:rsidRDefault="005A17B5">
            <w:pPr>
              <w:pStyle w:val="TableParagraph"/>
              <w:rPr>
                <w:rFonts w:ascii="Times New Roman"/>
              </w:rPr>
            </w:pPr>
          </w:p>
          <w:p w:rsidR="005A17B5" w:rsidRDefault="007B595A">
            <w:pPr>
              <w:pStyle w:val="TableParagraph"/>
              <w:spacing w:before="176"/>
              <w:ind w:right="94"/>
              <w:jc w:val="right"/>
            </w:pPr>
            <w:r>
              <w:t>3.93</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7B595A">
            <w:pPr>
              <w:pStyle w:val="TableParagraph"/>
              <w:spacing w:before="176"/>
              <w:ind w:right="95"/>
              <w:jc w:val="right"/>
            </w:pPr>
            <w:r>
              <w:t>3.93</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7B595A">
            <w:pPr>
              <w:pStyle w:val="TableParagraph"/>
              <w:spacing w:before="176"/>
              <w:ind w:right="95"/>
              <w:jc w:val="right"/>
            </w:pPr>
            <w:r>
              <w:t>3.93</w:t>
            </w:r>
          </w:p>
        </w:tc>
        <w:tc>
          <w:tcPr>
            <w:tcW w:w="844" w:type="dxa"/>
          </w:tcPr>
          <w:p w:rsidR="005A17B5" w:rsidRDefault="005A17B5">
            <w:pPr>
              <w:pStyle w:val="TableParagraph"/>
              <w:rPr>
                <w:rFonts w:ascii="Times New Roman"/>
              </w:rPr>
            </w:pPr>
          </w:p>
          <w:p w:rsidR="005A17B5" w:rsidRDefault="007B595A">
            <w:pPr>
              <w:pStyle w:val="TableParagraph"/>
              <w:spacing w:before="176"/>
              <w:ind w:right="94"/>
              <w:jc w:val="right"/>
            </w:pPr>
            <w:r>
              <w:t>3.93</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1997"/>
        </w:trPr>
        <w:tc>
          <w:tcPr>
            <w:tcW w:w="1129"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6"/>
              <w:rPr>
                <w:rFonts w:ascii="Times New Roman"/>
                <w:sz w:val="30"/>
              </w:rPr>
            </w:pPr>
          </w:p>
          <w:p w:rsidR="005A17B5" w:rsidRDefault="007B595A">
            <w:pPr>
              <w:pStyle w:val="TableParagraph"/>
              <w:ind w:left="108"/>
            </w:pPr>
            <w:r>
              <w:t>2130199</w:t>
            </w:r>
          </w:p>
        </w:tc>
        <w:tc>
          <w:tcPr>
            <w:tcW w:w="769" w:type="dxa"/>
          </w:tcPr>
          <w:p w:rsidR="005A17B5" w:rsidRDefault="007B595A">
            <w:pPr>
              <w:pStyle w:val="TableParagraph"/>
              <w:spacing w:before="2" w:line="242" w:lineRule="auto"/>
              <w:ind w:left="107" w:right="207" w:firstLine="220"/>
              <w:jc w:val="both"/>
            </w:pPr>
            <w:r>
              <w:t>饲料产品安全监管监测资</w:t>
            </w:r>
          </w:p>
          <w:p w:rsidR="005A17B5" w:rsidRDefault="007B595A">
            <w:pPr>
              <w:pStyle w:val="TableParagraph"/>
              <w:spacing w:before="3" w:line="263" w:lineRule="exact"/>
              <w:ind w:left="107"/>
            </w:pPr>
            <w:r>
              <w:t>金</w:t>
            </w:r>
          </w:p>
        </w:tc>
        <w:tc>
          <w:tcPr>
            <w:tcW w:w="656" w:type="dxa"/>
          </w:tcPr>
          <w:p w:rsidR="005A17B5" w:rsidRDefault="007B595A">
            <w:pPr>
              <w:pStyle w:val="TableParagraph"/>
              <w:spacing w:before="144"/>
              <w:ind w:left="108"/>
            </w:pPr>
            <w:r>
              <w:t>1525</w:t>
            </w:r>
          </w:p>
          <w:p w:rsidR="005A17B5" w:rsidRDefault="007B595A">
            <w:pPr>
              <w:pStyle w:val="TableParagraph"/>
              <w:spacing w:before="4"/>
              <w:ind w:left="108"/>
            </w:pPr>
            <w:r>
              <w:t>0021</w:t>
            </w:r>
          </w:p>
          <w:p w:rsidR="005A17B5" w:rsidRDefault="007B595A">
            <w:pPr>
              <w:pStyle w:val="TableParagraph"/>
              <w:spacing w:before="1"/>
              <w:ind w:left="108"/>
            </w:pPr>
            <w:r>
              <w:t>2010</w:t>
            </w:r>
          </w:p>
          <w:p w:rsidR="005A17B5" w:rsidRDefault="007B595A">
            <w:pPr>
              <w:pStyle w:val="TableParagraph"/>
              <w:spacing w:before="4"/>
              <w:ind w:left="108"/>
            </w:pPr>
            <w:r>
              <w:t>0600</w:t>
            </w:r>
          </w:p>
          <w:p w:rsidR="005A17B5" w:rsidRDefault="007B595A">
            <w:pPr>
              <w:pStyle w:val="TableParagraph"/>
              <w:spacing w:before="3"/>
              <w:ind w:left="108"/>
            </w:pPr>
            <w:r>
              <w:t>0002</w:t>
            </w:r>
          </w:p>
          <w:p w:rsidR="005A17B5" w:rsidRDefault="007B595A">
            <w:pPr>
              <w:pStyle w:val="TableParagraph"/>
              <w:spacing w:before="4"/>
              <w:ind w:left="108"/>
            </w:pPr>
            <w:r>
              <w:t>6</w:t>
            </w: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sz w:val="25"/>
              </w:rPr>
            </w:pPr>
          </w:p>
          <w:p w:rsidR="005A17B5" w:rsidRDefault="007B595A">
            <w:pPr>
              <w:pStyle w:val="TableParagraph"/>
              <w:spacing w:line="242" w:lineRule="auto"/>
              <w:ind w:left="114" w:right="102"/>
              <w:jc w:val="both"/>
            </w:pPr>
            <w:r>
              <w:t>非基建项目</w:t>
            </w:r>
          </w:p>
        </w:tc>
        <w:tc>
          <w:tcPr>
            <w:tcW w:w="61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6"/>
              <w:rPr>
                <w:rFonts w:ascii="Times New Roman"/>
                <w:sz w:val="30"/>
              </w:rPr>
            </w:pPr>
          </w:p>
          <w:p w:rsidR="005A17B5" w:rsidRDefault="007B595A">
            <w:pPr>
              <w:pStyle w:val="TableParagraph"/>
              <w:ind w:left="108"/>
            </w:pPr>
            <w:r>
              <w:t>否</w:t>
            </w:r>
          </w:p>
        </w:tc>
        <w:tc>
          <w:tcPr>
            <w:tcW w:w="78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6"/>
              <w:rPr>
                <w:rFonts w:ascii="Times New Roman"/>
                <w:sz w:val="30"/>
              </w:rPr>
            </w:pPr>
          </w:p>
          <w:p w:rsidR="005A17B5" w:rsidRDefault="007B595A">
            <w:pPr>
              <w:pStyle w:val="TableParagraph"/>
              <w:ind w:right="94"/>
              <w:jc w:val="right"/>
            </w:pPr>
            <w:r>
              <w:t>3.43</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6"/>
              <w:rPr>
                <w:rFonts w:ascii="Times New Roman"/>
                <w:sz w:val="30"/>
              </w:rPr>
            </w:pPr>
          </w:p>
          <w:p w:rsidR="005A17B5" w:rsidRDefault="007B595A">
            <w:pPr>
              <w:pStyle w:val="TableParagraph"/>
              <w:ind w:right="95"/>
              <w:jc w:val="right"/>
            </w:pPr>
            <w:r>
              <w:t>3.43</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6"/>
              <w:rPr>
                <w:rFonts w:ascii="Times New Roman"/>
                <w:sz w:val="30"/>
              </w:rPr>
            </w:pPr>
          </w:p>
          <w:p w:rsidR="005A17B5" w:rsidRDefault="007B595A">
            <w:pPr>
              <w:pStyle w:val="TableParagraph"/>
              <w:ind w:right="95"/>
              <w:jc w:val="right"/>
            </w:pPr>
            <w:r>
              <w:t>3.43</w:t>
            </w:r>
          </w:p>
        </w:tc>
        <w:tc>
          <w:tcPr>
            <w:tcW w:w="844"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6"/>
              <w:rPr>
                <w:rFonts w:ascii="Times New Roman"/>
                <w:sz w:val="30"/>
              </w:rPr>
            </w:pPr>
          </w:p>
          <w:p w:rsidR="005A17B5" w:rsidRDefault="007B595A">
            <w:pPr>
              <w:pStyle w:val="TableParagraph"/>
              <w:ind w:right="94"/>
              <w:jc w:val="right"/>
            </w:pPr>
            <w:r>
              <w:t>3.43</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r w:rsidR="005A17B5">
        <w:trPr>
          <w:trHeight w:val="2854"/>
        </w:trPr>
        <w:tc>
          <w:tcPr>
            <w:tcW w:w="1129"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9"/>
              <w:rPr>
                <w:rFonts w:ascii="Times New Roman"/>
                <w:sz w:val="23"/>
              </w:rPr>
            </w:pPr>
          </w:p>
          <w:p w:rsidR="005A17B5" w:rsidRDefault="007B595A">
            <w:pPr>
              <w:pStyle w:val="TableParagraph"/>
              <w:ind w:left="108"/>
            </w:pPr>
            <w:r>
              <w:t>2130199</w:t>
            </w:r>
          </w:p>
        </w:tc>
        <w:tc>
          <w:tcPr>
            <w:tcW w:w="769" w:type="dxa"/>
          </w:tcPr>
          <w:p w:rsidR="005A17B5" w:rsidRDefault="007B595A">
            <w:pPr>
              <w:pStyle w:val="TableParagraph"/>
              <w:spacing w:before="2" w:line="242" w:lineRule="auto"/>
              <w:ind w:left="107" w:right="207" w:firstLine="220"/>
              <w:jc w:val="both"/>
            </w:pPr>
            <w:r>
              <w:t>饲料产品安全监管监测资金</w:t>
            </w:r>
          </w:p>
          <w:p w:rsidR="005A17B5" w:rsidRDefault="007B595A">
            <w:pPr>
              <w:pStyle w:val="TableParagraph"/>
              <w:spacing w:before="4" w:line="280" w:lineRule="atLeast"/>
              <w:ind w:left="107" w:right="207"/>
              <w:jc w:val="both"/>
            </w:pPr>
            <w:r>
              <w:t>（21 年结转）</w:t>
            </w:r>
          </w:p>
        </w:tc>
        <w:tc>
          <w:tcPr>
            <w:tcW w:w="656" w:type="dxa"/>
          </w:tcPr>
          <w:p w:rsidR="005A17B5" w:rsidRDefault="005A17B5">
            <w:pPr>
              <w:pStyle w:val="TableParagraph"/>
              <w:rPr>
                <w:rFonts w:ascii="Times New Roman"/>
              </w:rPr>
            </w:pPr>
          </w:p>
          <w:p w:rsidR="005A17B5" w:rsidRDefault="005A17B5">
            <w:pPr>
              <w:pStyle w:val="TableParagraph"/>
              <w:spacing w:before="9"/>
              <w:rPr>
                <w:rFonts w:ascii="Times New Roman"/>
                <w:sz w:val="27"/>
              </w:rPr>
            </w:pPr>
          </w:p>
          <w:p w:rsidR="005A17B5" w:rsidRDefault="007B595A">
            <w:pPr>
              <w:pStyle w:val="TableParagraph"/>
              <w:ind w:left="108"/>
            </w:pPr>
            <w:r>
              <w:t>1525</w:t>
            </w:r>
          </w:p>
          <w:p w:rsidR="005A17B5" w:rsidRDefault="007B595A">
            <w:pPr>
              <w:pStyle w:val="TableParagraph"/>
              <w:spacing w:before="2"/>
              <w:ind w:left="108"/>
            </w:pPr>
            <w:r>
              <w:t>0021</w:t>
            </w:r>
          </w:p>
          <w:p w:rsidR="005A17B5" w:rsidRDefault="007B595A">
            <w:pPr>
              <w:pStyle w:val="TableParagraph"/>
              <w:spacing w:before="3"/>
              <w:ind w:left="108"/>
            </w:pPr>
            <w:r>
              <w:t>2010</w:t>
            </w:r>
          </w:p>
          <w:p w:rsidR="005A17B5" w:rsidRDefault="007B595A">
            <w:pPr>
              <w:pStyle w:val="TableParagraph"/>
              <w:spacing w:before="4"/>
              <w:ind w:left="108"/>
            </w:pPr>
            <w:r>
              <w:t>0600</w:t>
            </w:r>
          </w:p>
          <w:p w:rsidR="005A17B5" w:rsidRDefault="007B595A">
            <w:pPr>
              <w:pStyle w:val="TableParagraph"/>
              <w:spacing w:before="4"/>
              <w:ind w:left="108"/>
            </w:pPr>
            <w:r>
              <w:t>0002</w:t>
            </w:r>
          </w:p>
          <w:p w:rsidR="005A17B5" w:rsidRDefault="007B595A">
            <w:pPr>
              <w:pStyle w:val="TableParagraph"/>
              <w:spacing w:before="4"/>
              <w:ind w:left="108"/>
            </w:pPr>
            <w:r>
              <w:t>4</w:t>
            </w:r>
          </w:p>
        </w:tc>
        <w:tc>
          <w:tcPr>
            <w:tcW w:w="619" w:type="dxa"/>
          </w:tcPr>
          <w:p w:rsidR="005A17B5" w:rsidRDefault="005A17B5">
            <w:pPr>
              <w:pStyle w:val="TableParagraph"/>
              <w:rPr>
                <w:rFonts w:ascii="Times New Roman"/>
              </w:rPr>
            </w:pPr>
          </w:p>
        </w:tc>
        <w:tc>
          <w:tcPr>
            <w:tcW w:w="581" w:type="dxa"/>
          </w:tcPr>
          <w:p w:rsidR="005A17B5" w:rsidRDefault="005A17B5">
            <w:pPr>
              <w:pStyle w:val="TableParagraph"/>
              <w:rPr>
                <w:rFonts w:ascii="Times New Roman"/>
              </w:rPr>
            </w:pPr>
          </w:p>
        </w:tc>
        <w:tc>
          <w:tcPr>
            <w:tcW w:w="507"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1"/>
              <w:rPr>
                <w:rFonts w:ascii="Times New Roman"/>
                <w:sz w:val="18"/>
              </w:rPr>
            </w:pPr>
          </w:p>
          <w:p w:rsidR="005A17B5" w:rsidRDefault="007B595A">
            <w:pPr>
              <w:pStyle w:val="TableParagraph"/>
              <w:spacing w:before="1" w:line="242" w:lineRule="auto"/>
              <w:ind w:left="114" w:right="102"/>
              <w:jc w:val="both"/>
            </w:pPr>
            <w:r>
              <w:t>非基建项目</w:t>
            </w:r>
          </w:p>
        </w:tc>
        <w:tc>
          <w:tcPr>
            <w:tcW w:w="61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9"/>
              <w:rPr>
                <w:rFonts w:ascii="Times New Roman"/>
                <w:sz w:val="23"/>
              </w:rPr>
            </w:pPr>
          </w:p>
          <w:p w:rsidR="005A17B5" w:rsidRDefault="007B595A">
            <w:pPr>
              <w:pStyle w:val="TableParagraph"/>
              <w:ind w:left="108"/>
            </w:pPr>
            <w:r>
              <w:t>否</w:t>
            </w:r>
          </w:p>
        </w:tc>
        <w:tc>
          <w:tcPr>
            <w:tcW w:w="788"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9"/>
              <w:rPr>
                <w:rFonts w:ascii="Times New Roman"/>
                <w:sz w:val="23"/>
              </w:rPr>
            </w:pPr>
          </w:p>
          <w:p w:rsidR="005A17B5" w:rsidRDefault="007B595A">
            <w:pPr>
              <w:pStyle w:val="TableParagraph"/>
              <w:ind w:right="94"/>
              <w:jc w:val="right"/>
            </w:pPr>
            <w:r>
              <w:t>0.50</w:t>
            </w:r>
          </w:p>
        </w:tc>
        <w:tc>
          <w:tcPr>
            <w:tcW w:w="637" w:type="dxa"/>
          </w:tcPr>
          <w:p w:rsidR="005A17B5" w:rsidRDefault="005A17B5">
            <w:pPr>
              <w:pStyle w:val="TableParagraph"/>
              <w:rPr>
                <w:rFonts w:ascii="Times New Roman"/>
              </w:rPr>
            </w:pPr>
          </w:p>
        </w:tc>
        <w:tc>
          <w:tcPr>
            <w:tcW w:w="544" w:type="dxa"/>
          </w:tcPr>
          <w:p w:rsidR="005A17B5" w:rsidRDefault="005A17B5">
            <w:pPr>
              <w:pStyle w:val="TableParagraph"/>
              <w:rPr>
                <w:rFonts w:ascii="Times New Roman"/>
              </w:rPr>
            </w:pPr>
          </w:p>
        </w:tc>
        <w:tc>
          <w:tcPr>
            <w:tcW w:w="900"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9"/>
              <w:rPr>
                <w:rFonts w:ascii="Times New Roman"/>
                <w:sz w:val="23"/>
              </w:rPr>
            </w:pPr>
          </w:p>
          <w:p w:rsidR="005A17B5" w:rsidRDefault="007B595A">
            <w:pPr>
              <w:pStyle w:val="TableParagraph"/>
              <w:ind w:right="95"/>
              <w:jc w:val="right"/>
            </w:pPr>
            <w:r>
              <w:t>0.50</w:t>
            </w:r>
          </w:p>
        </w:tc>
        <w:tc>
          <w:tcPr>
            <w:tcW w:w="506" w:type="dxa"/>
          </w:tcPr>
          <w:p w:rsidR="005A17B5" w:rsidRDefault="005A17B5">
            <w:pPr>
              <w:pStyle w:val="TableParagraph"/>
              <w:rPr>
                <w:rFonts w:ascii="Times New Roman"/>
              </w:rPr>
            </w:pPr>
          </w:p>
        </w:tc>
        <w:tc>
          <w:tcPr>
            <w:tcW w:w="338" w:type="dxa"/>
          </w:tcPr>
          <w:p w:rsidR="005A17B5" w:rsidRDefault="005A17B5">
            <w:pPr>
              <w:pStyle w:val="TableParagraph"/>
              <w:rPr>
                <w:rFonts w:ascii="Times New Roman"/>
              </w:rPr>
            </w:pPr>
          </w:p>
        </w:tc>
        <w:tc>
          <w:tcPr>
            <w:tcW w:w="956"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9"/>
              <w:rPr>
                <w:rFonts w:ascii="Times New Roman"/>
                <w:sz w:val="23"/>
              </w:rPr>
            </w:pPr>
          </w:p>
          <w:p w:rsidR="005A17B5" w:rsidRDefault="007B595A">
            <w:pPr>
              <w:pStyle w:val="TableParagraph"/>
              <w:ind w:right="95"/>
              <w:jc w:val="right"/>
            </w:pPr>
            <w:r>
              <w:t>0.50</w:t>
            </w:r>
          </w:p>
        </w:tc>
        <w:tc>
          <w:tcPr>
            <w:tcW w:w="844" w:type="dxa"/>
          </w:tcPr>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rPr>
                <w:rFonts w:ascii="Times New Roman"/>
              </w:rPr>
            </w:pPr>
          </w:p>
          <w:p w:rsidR="005A17B5" w:rsidRDefault="005A17B5">
            <w:pPr>
              <w:pStyle w:val="TableParagraph"/>
              <w:spacing w:before="9"/>
              <w:rPr>
                <w:rFonts w:ascii="Times New Roman"/>
                <w:sz w:val="23"/>
              </w:rPr>
            </w:pPr>
          </w:p>
          <w:p w:rsidR="005A17B5" w:rsidRDefault="007B595A">
            <w:pPr>
              <w:pStyle w:val="TableParagraph"/>
              <w:ind w:right="94"/>
              <w:jc w:val="right"/>
            </w:pPr>
            <w:r>
              <w:t>0.50</w:t>
            </w:r>
          </w:p>
        </w:tc>
        <w:tc>
          <w:tcPr>
            <w:tcW w:w="431"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525" w:type="dxa"/>
          </w:tcPr>
          <w:p w:rsidR="005A17B5" w:rsidRDefault="005A17B5">
            <w:pPr>
              <w:pStyle w:val="TableParagraph"/>
              <w:rPr>
                <w:rFonts w:ascii="Times New Roman"/>
              </w:rPr>
            </w:pPr>
          </w:p>
        </w:tc>
        <w:tc>
          <w:tcPr>
            <w:tcW w:w="469" w:type="dxa"/>
          </w:tcPr>
          <w:p w:rsidR="005A17B5" w:rsidRDefault="005A17B5">
            <w:pPr>
              <w:pStyle w:val="TableParagraph"/>
              <w:rPr>
                <w:rFonts w:ascii="Times New Roman"/>
              </w:rPr>
            </w:pPr>
          </w:p>
        </w:tc>
        <w:tc>
          <w:tcPr>
            <w:tcW w:w="600" w:type="dxa"/>
          </w:tcPr>
          <w:p w:rsidR="005A17B5" w:rsidRDefault="005A17B5">
            <w:pPr>
              <w:pStyle w:val="TableParagraph"/>
              <w:rPr>
                <w:rFonts w:ascii="Times New Roman"/>
              </w:rPr>
            </w:pPr>
          </w:p>
        </w:tc>
        <w:tc>
          <w:tcPr>
            <w:tcW w:w="450" w:type="dxa"/>
          </w:tcPr>
          <w:p w:rsidR="005A17B5" w:rsidRDefault="005A17B5">
            <w:pPr>
              <w:pStyle w:val="TableParagraph"/>
              <w:rPr>
                <w:rFonts w:ascii="Times New Roman"/>
              </w:rPr>
            </w:pPr>
          </w:p>
        </w:tc>
        <w:tc>
          <w:tcPr>
            <w:tcW w:w="468" w:type="dxa"/>
          </w:tcPr>
          <w:p w:rsidR="005A17B5" w:rsidRDefault="005A17B5">
            <w:pPr>
              <w:pStyle w:val="TableParagraph"/>
              <w:rPr>
                <w:rFonts w:ascii="Times New Roman"/>
              </w:rPr>
            </w:pPr>
          </w:p>
        </w:tc>
      </w:tr>
    </w:tbl>
    <w:p w:rsidR="005A17B5" w:rsidRDefault="005A17B5">
      <w:pPr>
        <w:rPr>
          <w:rFonts w:ascii="Times New Roman"/>
        </w:rPr>
        <w:sectPr w:rsidR="005A17B5">
          <w:pgSz w:w="16860" w:h="11920" w:orient="landscape"/>
          <w:pgMar w:top="1100" w:right="1060" w:bottom="280" w:left="1320" w:header="720" w:footer="720" w:gutter="0"/>
          <w:cols w:space="720"/>
        </w:sect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spacing w:before="2"/>
        <w:rPr>
          <w:rFonts w:ascii="Times New Roman"/>
          <w:sz w:val="22"/>
        </w:rPr>
      </w:pPr>
    </w:p>
    <w:p w:rsidR="005A17B5" w:rsidRDefault="005A17B5">
      <w:pPr>
        <w:rPr>
          <w:rFonts w:ascii="Times New Roman"/>
        </w:rPr>
        <w:sectPr w:rsidR="005A17B5">
          <w:pgSz w:w="16860" w:h="11920" w:orient="landscape"/>
          <w:pgMar w:top="1100" w:right="1060" w:bottom="280" w:left="1320" w:header="720" w:footer="720" w:gutter="0"/>
          <w:cols w:space="720"/>
        </w:sectPr>
      </w:pPr>
    </w:p>
    <w:p w:rsidR="005A17B5" w:rsidRDefault="007B595A">
      <w:pPr>
        <w:pStyle w:val="1"/>
        <w:ind w:left="4394"/>
      </w:pPr>
      <w:r>
        <w:lastRenderedPageBreak/>
        <w:t>一般公共预算财政拨款支出决算表</w:t>
      </w:r>
    </w:p>
    <w:p w:rsidR="005A17B5" w:rsidRDefault="007B595A">
      <w:pPr>
        <w:pStyle w:val="a4"/>
        <w:spacing w:before="7"/>
        <w:rPr>
          <w:rFonts w:ascii="Microsoft JhengHei"/>
          <w:b/>
        </w:rPr>
      </w:pPr>
      <w:r>
        <w:br w:type="column"/>
      </w:r>
    </w:p>
    <w:p w:rsidR="005A17B5" w:rsidRDefault="007B595A">
      <w:pPr>
        <w:ind w:right="503"/>
        <w:jc w:val="right"/>
      </w:pPr>
      <w:r>
        <w:t>公开 06 表</w:t>
      </w:r>
    </w:p>
    <w:p w:rsidR="005A17B5" w:rsidRDefault="005A17B5">
      <w:pPr>
        <w:jc w:val="right"/>
        <w:sectPr w:rsidR="005A17B5">
          <w:type w:val="continuous"/>
          <w:pgSz w:w="16860" w:h="11920" w:orient="landscape"/>
          <w:pgMar w:top="1600" w:right="1060" w:bottom="280" w:left="1320" w:header="720" w:footer="720" w:gutter="0"/>
          <w:cols w:num="2" w:space="720" w:equalWidth="0">
            <w:col w:w="9814" w:space="40"/>
            <w:col w:w="4626"/>
          </w:cols>
        </w:sectPr>
      </w:pPr>
    </w:p>
    <w:p w:rsidR="005A17B5" w:rsidRDefault="007B595A">
      <w:pPr>
        <w:tabs>
          <w:tab w:val="left" w:pos="12424"/>
        </w:tabs>
        <w:spacing w:before="4"/>
        <w:ind w:left="213"/>
      </w:pPr>
      <w:r>
        <w:lastRenderedPageBreak/>
        <w:t>单</w:t>
      </w:r>
      <w:r>
        <w:rPr>
          <w:spacing w:val="-3"/>
        </w:rPr>
        <w:t>位</w:t>
      </w:r>
      <w:r>
        <w:t>：锡</w:t>
      </w:r>
      <w:r>
        <w:rPr>
          <w:spacing w:val="-3"/>
        </w:rPr>
        <w:t>林</w:t>
      </w:r>
      <w:r>
        <w:t>郭勒</w:t>
      </w:r>
      <w:r>
        <w:rPr>
          <w:spacing w:val="-3"/>
        </w:rPr>
        <w:t>盟</w:t>
      </w:r>
      <w:r>
        <w:t>农牧</w:t>
      </w:r>
      <w:r>
        <w:rPr>
          <w:spacing w:val="-3"/>
        </w:rPr>
        <w:t>技</w:t>
      </w:r>
      <w:r>
        <w:t>术推</w:t>
      </w:r>
      <w:r>
        <w:rPr>
          <w:spacing w:val="-3"/>
        </w:rPr>
        <w:t>广</w:t>
      </w:r>
      <w:r>
        <w:t>中心</w:t>
      </w:r>
      <w:r>
        <w:tab/>
        <w:t>金</w:t>
      </w:r>
      <w:r>
        <w:rPr>
          <w:spacing w:val="-3"/>
        </w:rPr>
        <w:t>额</w:t>
      </w:r>
      <w:r>
        <w:t>单位</w:t>
      </w:r>
      <w:r>
        <w:rPr>
          <w:spacing w:val="-3"/>
        </w:rPr>
        <w:t>：</w:t>
      </w:r>
      <w:r>
        <w:t>万元</w:t>
      </w:r>
    </w:p>
    <w:tbl>
      <w:tblPr>
        <w:tblW w:w="0" w:type="auto"/>
        <w:tblInd w:w="1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firstRow="1" w:lastRow="0" w:firstColumn="1" w:lastColumn="0" w:noHBand="0" w:noVBand="1"/>
      </w:tblPr>
      <w:tblGrid>
        <w:gridCol w:w="4305"/>
        <w:gridCol w:w="2350"/>
        <w:gridCol w:w="1987"/>
        <w:gridCol w:w="1463"/>
        <w:gridCol w:w="3862"/>
      </w:tblGrid>
      <w:tr w:rsidR="005A17B5">
        <w:trPr>
          <w:trHeight w:val="300"/>
        </w:trPr>
        <w:tc>
          <w:tcPr>
            <w:tcW w:w="6655" w:type="dxa"/>
            <w:gridSpan w:val="2"/>
            <w:tcBorders>
              <w:left w:val="single" w:sz="4" w:space="0" w:color="000000"/>
              <w:bottom w:val="single" w:sz="4" w:space="0" w:color="000000"/>
              <w:right w:val="single" w:sz="4" w:space="0" w:color="000000"/>
            </w:tcBorders>
          </w:tcPr>
          <w:p w:rsidR="005A17B5" w:rsidRDefault="007B595A">
            <w:pPr>
              <w:pStyle w:val="TableParagraph"/>
              <w:spacing w:before="9" w:line="271" w:lineRule="exact"/>
              <w:ind w:left="108"/>
            </w:pPr>
            <w:r>
              <w:t>项目</w:t>
            </w:r>
          </w:p>
        </w:tc>
        <w:tc>
          <w:tcPr>
            <w:tcW w:w="7312" w:type="dxa"/>
            <w:gridSpan w:val="3"/>
            <w:tcBorders>
              <w:left w:val="single" w:sz="4" w:space="0" w:color="000000"/>
              <w:bottom w:val="single" w:sz="4" w:space="0" w:color="000000"/>
              <w:right w:val="single" w:sz="4" w:space="0" w:color="000000"/>
            </w:tcBorders>
          </w:tcPr>
          <w:p w:rsidR="005A17B5" w:rsidRDefault="007B595A">
            <w:pPr>
              <w:pStyle w:val="TableParagraph"/>
              <w:spacing w:before="9" w:line="271" w:lineRule="exact"/>
              <w:ind w:left="3197" w:right="3185"/>
              <w:jc w:val="center"/>
            </w:pPr>
            <w:r>
              <w:t>本年支出</w:t>
            </w:r>
          </w:p>
        </w:tc>
      </w:tr>
      <w:tr w:rsidR="005A17B5">
        <w:trPr>
          <w:trHeight w:val="890"/>
        </w:trPr>
        <w:tc>
          <w:tcPr>
            <w:tcW w:w="4305"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9"/>
              <w:rPr>
                <w:sz w:val="23"/>
              </w:rPr>
            </w:pPr>
          </w:p>
          <w:p w:rsidR="005A17B5" w:rsidRDefault="007B595A">
            <w:pPr>
              <w:pStyle w:val="TableParagraph"/>
              <w:ind w:left="1272"/>
            </w:pPr>
            <w:r>
              <w:t>功能分类科目编码</w:t>
            </w:r>
          </w:p>
        </w:tc>
        <w:tc>
          <w:tcPr>
            <w:tcW w:w="2350"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9"/>
              <w:rPr>
                <w:sz w:val="23"/>
              </w:rPr>
            </w:pPr>
          </w:p>
          <w:p w:rsidR="005A17B5" w:rsidRDefault="007B595A">
            <w:pPr>
              <w:pStyle w:val="TableParagraph"/>
              <w:ind w:left="735"/>
            </w:pPr>
            <w:r>
              <w:t>科目名称</w:t>
            </w:r>
          </w:p>
        </w:tc>
        <w:tc>
          <w:tcPr>
            <w:tcW w:w="1987"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9"/>
              <w:rPr>
                <w:sz w:val="23"/>
              </w:rPr>
            </w:pPr>
          </w:p>
          <w:p w:rsidR="005A17B5" w:rsidRDefault="007B595A">
            <w:pPr>
              <w:pStyle w:val="TableParagraph"/>
              <w:ind w:left="754" w:right="743"/>
              <w:jc w:val="center"/>
            </w:pPr>
            <w:r>
              <w:t>小计</w:t>
            </w:r>
          </w:p>
        </w:tc>
        <w:tc>
          <w:tcPr>
            <w:tcW w:w="1463"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9"/>
              <w:rPr>
                <w:sz w:val="23"/>
              </w:rPr>
            </w:pPr>
          </w:p>
          <w:p w:rsidR="005A17B5" w:rsidRDefault="007B595A">
            <w:pPr>
              <w:pStyle w:val="TableParagraph"/>
              <w:ind w:left="291"/>
            </w:pPr>
            <w:r>
              <w:t>基本支出</w:t>
            </w:r>
          </w:p>
        </w:tc>
        <w:tc>
          <w:tcPr>
            <w:tcW w:w="3862"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9"/>
              <w:rPr>
                <w:sz w:val="23"/>
              </w:rPr>
            </w:pPr>
          </w:p>
          <w:p w:rsidR="005A17B5" w:rsidRDefault="007B595A">
            <w:pPr>
              <w:pStyle w:val="TableParagraph"/>
              <w:ind w:left="1470" w:right="1462"/>
              <w:jc w:val="center"/>
            </w:pPr>
            <w:r>
              <w:t>项目支出</w:t>
            </w:r>
          </w:p>
        </w:tc>
      </w:tr>
      <w:tr w:rsidR="005A17B5">
        <w:trPr>
          <w:trHeight w:val="300"/>
        </w:trPr>
        <w:tc>
          <w:tcPr>
            <w:tcW w:w="6655" w:type="dxa"/>
            <w:gridSpan w:val="2"/>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3086" w:right="3078"/>
              <w:jc w:val="center"/>
            </w:pPr>
            <w:r>
              <w:t>栏次</w:t>
            </w:r>
          </w:p>
        </w:tc>
        <w:tc>
          <w:tcPr>
            <w:tcW w:w="198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6"/>
              <w:jc w:val="center"/>
            </w:pPr>
            <w:r>
              <w:t>1</w:t>
            </w:r>
          </w:p>
        </w:tc>
        <w:tc>
          <w:tcPr>
            <w:tcW w:w="1463"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7"/>
              <w:jc w:val="center"/>
            </w:pPr>
            <w:r>
              <w:t>2</w:t>
            </w:r>
          </w:p>
        </w:tc>
        <w:tc>
          <w:tcPr>
            <w:tcW w:w="386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10"/>
              <w:jc w:val="center"/>
            </w:pPr>
            <w:r>
              <w:t>3</w:t>
            </w:r>
          </w:p>
        </w:tc>
      </w:tr>
      <w:tr w:rsidR="005A17B5">
        <w:trPr>
          <w:trHeight w:val="300"/>
        </w:trPr>
        <w:tc>
          <w:tcPr>
            <w:tcW w:w="6655" w:type="dxa"/>
            <w:gridSpan w:val="2"/>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108"/>
            </w:pPr>
            <w:r>
              <w:t>合计</w:t>
            </w:r>
          </w:p>
        </w:tc>
        <w:tc>
          <w:tcPr>
            <w:tcW w:w="198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right="95"/>
              <w:jc w:val="right"/>
              <w:rPr>
                <w:b/>
              </w:rPr>
            </w:pPr>
            <w:r>
              <w:rPr>
                <w:b/>
              </w:rPr>
              <w:t>2,531.01</w:t>
            </w:r>
          </w:p>
        </w:tc>
        <w:tc>
          <w:tcPr>
            <w:tcW w:w="1463"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right="96"/>
              <w:jc w:val="right"/>
              <w:rPr>
                <w:b/>
              </w:rPr>
            </w:pPr>
            <w:r>
              <w:rPr>
                <w:b/>
              </w:rPr>
              <w:t>2,289.02</w:t>
            </w:r>
          </w:p>
        </w:tc>
        <w:tc>
          <w:tcPr>
            <w:tcW w:w="386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right="96"/>
              <w:jc w:val="right"/>
              <w:rPr>
                <w:b/>
              </w:rPr>
            </w:pPr>
            <w:r>
              <w:rPr>
                <w:b/>
              </w:rPr>
              <w:t>241.99</w:t>
            </w:r>
          </w:p>
        </w:tc>
      </w:tr>
      <w:tr w:rsidR="005A17B5">
        <w:trPr>
          <w:trHeight w:val="300"/>
        </w:trPr>
        <w:tc>
          <w:tcPr>
            <w:tcW w:w="430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108"/>
            </w:pPr>
            <w:r>
              <w:t>206</w:t>
            </w:r>
          </w:p>
        </w:tc>
        <w:tc>
          <w:tcPr>
            <w:tcW w:w="235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106"/>
            </w:pPr>
            <w:r>
              <w:t>科学技术支出</w:t>
            </w:r>
          </w:p>
        </w:tc>
        <w:tc>
          <w:tcPr>
            <w:tcW w:w="198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right="95"/>
              <w:jc w:val="right"/>
            </w:pPr>
            <w:r>
              <w:t>8.54</w:t>
            </w:r>
          </w:p>
        </w:tc>
        <w:tc>
          <w:tcPr>
            <w:tcW w:w="1463"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386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right="94"/>
              <w:jc w:val="right"/>
            </w:pPr>
            <w:r>
              <w:t>8.54</w:t>
            </w:r>
          </w:p>
        </w:tc>
      </w:tr>
      <w:tr w:rsidR="005A17B5">
        <w:trPr>
          <w:trHeight w:val="300"/>
        </w:trPr>
        <w:tc>
          <w:tcPr>
            <w:tcW w:w="430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3" w:lineRule="exact"/>
              <w:ind w:left="108"/>
            </w:pPr>
            <w:r>
              <w:t>20603</w:t>
            </w:r>
          </w:p>
        </w:tc>
        <w:tc>
          <w:tcPr>
            <w:tcW w:w="235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3" w:lineRule="exact"/>
              <w:ind w:left="106"/>
            </w:pPr>
            <w:r>
              <w:t>应用研究</w:t>
            </w:r>
          </w:p>
        </w:tc>
        <w:tc>
          <w:tcPr>
            <w:tcW w:w="198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3" w:lineRule="exact"/>
              <w:ind w:right="95"/>
              <w:jc w:val="right"/>
            </w:pPr>
            <w:r>
              <w:t>8.54</w:t>
            </w:r>
          </w:p>
        </w:tc>
        <w:tc>
          <w:tcPr>
            <w:tcW w:w="1463"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386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3" w:lineRule="exact"/>
              <w:ind w:right="94"/>
              <w:jc w:val="right"/>
            </w:pPr>
            <w:r>
              <w:t>8.54</w:t>
            </w:r>
          </w:p>
        </w:tc>
      </w:tr>
      <w:tr w:rsidR="005A17B5">
        <w:trPr>
          <w:trHeight w:val="300"/>
        </w:trPr>
        <w:tc>
          <w:tcPr>
            <w:tcW w:w="430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3" w:lineRule="exact"/>
              <w:ind w:left="108"/>
            </w:pPr>
            <w:r>
              <w:t>2060399</w:t>
            </w:r>
          </w:p>
        </w:tc>
        <w:tc>
          <w:tcPr>
            <w:tcW w:w="235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3" w:lineRule="exact"/>
              <w:ind w:left="327"/>
            </w:pPr>
            <w:r>
              <w:t>其他应用研究支出</w:t>
            </w:r>
          </w:p>
        </w:tc>
        <w:tc>
          <w:tcPr>
            <w:tcW w:w="198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3" w:lineRule="exact"/>
              <w:ind w:right="95"/>
              <w:jc w:val="right"/>
            </w:pPr>
            <w:r>
              <w:t>8.54</w:t>
            </w:r>
          </w:p>
        </w:tc>
        <w:tc>
          <w:tcPr>
            <w:tcW w:w="1463"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386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3" w:lineRule="exact"/>
              <w:ind w:right="94"/>
              <w:jc w:val="right"/>
            </w:pPr>
            <w:r>
              <w:t>8.54</w:t>
            </w:r>
          </w:p>
        </w:tc>
      </w:tr>
      <w:tr w:rsidR="005A17B5">
        <w:trPr>
          <w:trHeight w:val="300"/>
        </w:trPr>
        <w:tc>
          <w:tcPr>
            <w:tcW w:w="430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1" w:lineRule="exact"/>
              <w:ind w:left="108"/>
            </w:pPr>
            <w:r>
              <w:t>208</w:t>
            </w:r>
          </w:p>
        </w:tc>
        <w:tc>
          <w:tcPr>
            <w:tcW w:w="235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1" w:lineRule="exact"/>
              <w:ind w:left="106"/>
            </w:pPr>
            <w:r>
              <w:t>社会保障和就业支出</w:t>
            </w:r>
          </w:p>
        </w:tc>
        <w:tc>
          <w:tcPr>
            <w:tcW w:w="198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1" w:lineRule="exact"/>
              <w:ind w:right="95"/>
              <w:jc w:val="right"/>
            </w:pPr>
            <w:r>
              <w:t>390.97</w:t>
            </w:r>
          </w:p>
        </w:tc>
        <w:tc>
          <w:tcPr>
            <w:tcW w:w="1463"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1" w:lineRule="exact"/>
              <w:ind w:right="94"/>
              <w:jc w:val="right"/>
            </w:pPr>
            <w:r>
              <w:t>386.11</w:t>
            </w:r>
          </w:p>
        </w:tc>
        <w:tc>
          <w:tcPr>
            <w:tcW w:w="386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1" w:lineRule="exact"/>
              <w:ind w:right="94"/>
              <w:jc w:val="right"/>
            </w:pPr>
            <w:r>
              <w:t>4.86</w:t>
            </w:r>
          </w:p>
        </w:tc>
      </w:tr>
      <w:tr w:rsidR="005A17B5">
        <w:trPr>
          <w:trHeight w:val="570"/>
        </w:trPr>
        <w:tc>
          <w:tcPr>
            <w:tcW w:w="430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3"/>
              <w:ind w:left="108"/>
            </w:pPr>
            <w:r>
              <w:t>20801</w:t>
            </w:r>
          </w:p>
        </w:tc>
        <w:tc>
          <w:tcPr>
            <w:tcW w:w="235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
              <w:ind w:left="106"/>
            </w:pPr>
            <w:r>
              <w:t>人力资源和社会保障</w:t>
            </w:r>
          </w:p>
          <w:p w:rsidR="005A17B5" w:rsidRDefault="007B595A">
            <w:pPr>
              <w:pStyle w:val="TableParagraph"/>
              <w:spacing w:before="4" w:line="263" w:lineRule="exact"/>
              <w:ind w:left="106"/>
            </w:pPr>
            <w:r>
              <w:t>管理事务</w:t>
            </w:r>
          </w:p>
        </w:tc>
        <w:tc>
          <w:tcPr>
            <w:tcW w:w="198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3"/>
              <w:ind w:right="95"/>
              <w:jc w:val="right"/>
            </w:pPr>
            <w:r>
              <w:t>4.86</w:t>
            </w:r>
          </w:p>
        </w:tc>
        <w:tc>
          <w:tcPr>
            <w:tcW w:w="1463"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386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3"/>
              <w:ind w:right="94"/>
              <w:jc w:val="right"/>
            </w:pPr>
            <w:r>
              <w:t>4.86</w:t>
            </w:r>
          </w:p>
        </w:tc>
      </w:tr>
      <w:tr w:rsidR="005A17B5">
        <w:trPr>
          <w:trHeight w:val="300"/>
        </w:trPr>
        <w:tc>
          <w:tcPr>
            <w:tcW w:w="430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1" w:lineRule="exact"/>
              <w:ind w:left="108"/>
            </w:pPr>
            <w:r>
              <w:t>2080116</w:t>
            </w:r>
          </w:p>
        </w:tc>
        <w:tc>
          <w:tcPr>
            <w:tcW w:w="235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1" w:lineRule="exact"/>
              <w:ind w:left="327"/>
            </w:pPr>
            <w:r>
              <w:t>引进人才费用</w:t>
            </w:r>
          </w:p>
        </w:tc>
        <w:tc>
          <w:tcPr>
            <w:tcW w:w="198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1" w:lineRule="exact"/>
              <w:ind w:right="95"/>
              <w:jc w:val="right"/>
            </w:pPr>
            <w:r>
              <w:t>4.86</w:t>
            </w:r>
          </w:p>
        </w:tc>
        <w:tc>
          <w:tcPr>
            <w:tcW w:w="1463"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386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1" w:lineRule="exact"/>
              <w:ind w:right="94"/>
              <w:jc w:val="right"/>
            </w:pPr>
            <w:r>
              <w:t>4.86</w:t>
            </w:r>
          </w:p>
        </w:tc>
      </w:tr>
      <w:tr w:rsidR="005A17B5">
        <w:trPr>
          <w:trHeight w:val="571"/>
        </w:trPr>
        <w:tc>
          <w:tcPr>
            <w:tcW w:w="430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3"/>
              <w:ind w:left="108"/>
            </w:pPr>
            <w:r>
              <w:t>20805</w:t>
            </w:r>
          </w:p>
        </w:tc>
        <w:tc>
          <w:tcPr>
            <w:tcW w:w="235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2"/>
              <w:ind w:left="106"/>
            </w:pPr>
            <w:r>
              <w:t>行政事业单位养老支</w:t>
            </w:r>
          </w:p>
          <w:p w:rsidR="005A17B5" w:rsidRDefault="007B595A">
            <w:pPr>
              <w:pStyle w:val="TableParagraph"/>
              <w:spacing w:before="3" w:line="264" w:lineRule="exact"/>
              <w:ind w:left="106"/>
            </w:pPr>
            <w:r>
              <w:t>出</w:t>
            </w:r>
          </w:p>
        </w:tc>
        <w:tc>
          <w:tcPr>
            <w:tcW w:w="198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3"/>
              <w:ind w:right="95"/>
              <w:jc w:val="right"/>
            </w:pPr>
            <w:r>
              <w:t>386.11</w:t>
            </w:r>
          </w:p>
        </w:tc>
        <w:tc>
          <w:tcPr>
            <w:tcW w:w="1463"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3"/>
              <w:ind w:right="94"/>
              <w:jc w:val="right"/>
            </w:pPr>
            <w:r>
              <w:t>386.11</w:t>
            </w:r>
          </w:p>
        </w:tc>
        <w:tc>
          <w:tcPr>
            <w:tcW w:w="3862"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300"/>
        </w:trPr>
        <w:tc>
          <w:tcPr>
            <w:tcW w:w="430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108"/>
            </w:pPr>
            <w:r>
              <w:t>2080502</w:t>
            </w:r>
          </w:p>
        </w:tc>
        <w:tc>
          <w:tcPr>
            <w:tcW w:w="235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327"/>
            </w:pPr>
            <w:r>
              <w:t>事业单位离退休</w:t>
            </w:r>
          </w:p>
        </w:tc>
        <w:tc>
          <w:tcPr>
            <w:tcW w:w="198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right="95"/>
              <w:jc w:val="right"/>
            </w:pPr>
            <w:r>
              <w:t>151.87</w:t>
            </w:r>
          </w:p>
        </w:tc>
        <w:tc>
          <w:tcPr>
            <w:tcW w:w="1463"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right="94"/>
              <w:jc w:val="right"/>
            </w:pPr>
            <w:r>
              <w:t>151.87</w:t>
            </w:r>
          </w:p>
        </w:tc>
        <w:tc>
          <w:tcPr>
            <w:tcW w:w="3862"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570"/>
        </w:trPr>
        <w:tc>
          <w:tcPr>
            <w:tcW w:w="430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2"/>
              <w:ind w:left="108"/>
            </w:pPr>
            <w:r>
              <w:t>2080505</w:t>
            </w:r>
          </w:p>
        </w:tc>
        <w:tc>
          <w:tcPr>
            <w:tcW w:w="235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
              <w:ind w:left="327"/>
            </w:pPr>
            <w:r>
              <w:t>机关事业单位基本</w:t>
            </w:r>
          </w:p>
          <w:p w:rsidR="005A17B5" w:rsidRDefault="007B595A">
            <w:pPr>
              <w:pStyle w:val="TableParagraph"/>
              <w:spacing w:before="4" w:line="264" w:lineRule="exact"/>
              <w:ind w:left="106"/>
            </w:pPr>
            <w:r>
              <w:t>养老保险缴费支出</w:t>
            </w:r>
          </w:p>
        </w:tc>
        <w:tc>
          <w:tcPr>
            <w:tcW w:w="198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2"/>
              <w:ind w:right="95"/>
              <w:jc w:val="right"/>
            </w:pPr>
            <w:r>
              <w:t>158.22</w:t>
            </w:r>
          </w:p>
        </w:tc>
        <w:tc>
          <w:tcPr>
            <w:tcW w:w="1463"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2"/>
              <w:ind w:right="94"/>
              <w:jc w:val="right"/>
            </w:pPr>
            <w:r>
              <w:t>158.22</w:t>
            </w:r>
          </w:p>
        </w:tc>
        <w:tc>
          <w:tcPr>
            <w:tcW w:w="3862"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570"/>
        </w:trPr>
        <w:tc>
          <w:tcPr>
            <w:tcW w:w="430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2"/>
              <w:ind w:left="108"/>
            </w:pPr>
            <w:r>
              <w:t>2080506</w:t>
            </w:r>
          </w:p>
        </w:tc>
        <w:tc>
          <w:tcPr>
            <w:tcW w:w="235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
              <w:ind w:left="327"/>
            </w:pPr>
            <w:r>
              <w:t>机关事业单位职业</w:t>
            </w:r>
          </w:p>
          <w:p w:rsidR="005A17B5" w:rsidRDefault="007B595A">
            <w:pPr>
              <w:pStyle w:val="TableParagraph"/>
              <w:spacing w:before="3" w:line="263" w:lineRule="exact"/>
              <w:ind w:left="106"/>
            </w:pPr>
            <w:r>
              <w:t>年金缴费支出</w:t>
            </w:r>
          </w:p>
        </w:tc>
        <w:tc>
          <w:tcPr>
            <w:tcW w:w="198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2"/>
              <w:ind w:right="95"/>
              <w:jc w:val="right"/>
            </w:pPr>
            <w:r>
              <w:t>76.02</w:t>
            </w:r>
          </w:p>
        </w:tc>
        <w:tc>
          <w:tcPr>
            <w:tcW w:w="1463"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2"/>
              <w:ind w:right="94"/>
              <w:jc w:val="right"/>
            </w:pPr>
            <w:r>
              <w:t>76.02</w:t>
            </w:r>
          </w:p>
        </w:tc>
        <w:tc>
          <w:tcPr>
            <w:tcW w:w="3862"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300"/>
        </w:trPr>
        <w:tc>
          <w:tcPr>
            <w:tcW w:w="430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1" w:lineRule="exact"/>
              <w:ind w:left="108"/>
            </w:pPr>
            <w:r>
              <w:t>210</w:t>
            </w:r>
          </w:p>
        </w:tc>
        <w:tc>
          <w:tcPr>
            <w:tcW w:w="235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1" w:lineRule="exact"/>
              <w:ind w:left="106"/>
            </w:pPr>
            <w:r>
              <w:t>卫生健康支出</w:t>
            </w:r>
          </w:p>
        </w:tc>
        <w:tc>
          <w:tcPr>
            <w:tcW w:w="198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1" w:lineRule="exact"/>
              <w:ind w:right="95"/>
              <w:jc w:val="right"/>
            </w:pPr>
            <w:r>
              <w:t>150.15</w:t>
            </w:r>
          </w:p>
        </w:tc>
        <w:tc>
          <w:tcPr>
            <w:tcW w:w="1463"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1" w:lineRule="exact"/>
              <w:ind w:right="94"/>
              <w:jc w:val="right"/>
            </w:pPr>
            <w:r>
              <w:t>150.15</w:t>
            </w:r>
          </w:p>
        </w:tc>
        <w:tc>
          <w:tcPr>
            <w:tcW w:w="3862"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300"/>
        </w:trPr>
        <w:tc>
          <w:tcPr>
            <w:tcW w:w="430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108"/>
            </w:pPr>
            <w:r>
              <w:t>21011</w:t>
            </w:r>
          </w:p>
        </w:tc>
        <w:tc>
          <w:tcPr>
            <w:tcW w:w="235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106"/>
            </w:pPr>
            <w:r>
              <w:t>行政事业单位医疗</w:t>
            </w:r>
          </w:p>
        </w:tc>
        <w:tc>
          <w:tcPr>
            <w:tcW w:w="198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right="95"/>
              <w:jc w:val="right"/>
            </w:pPr>
            <w:r>
              <w:t>150.15</w:t>
            </w:r>
          </w:p>
        </w:tc>
        <w:tc>
          <w:tcPr>
            <w:tcW w:w="1463"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right="94"/>
              <w:jc w:val="right"/>
            </w:pPr>
            <w:r>
              <w:t>150.15</w:t>
            </w:r>
          </w:p>
        </w:tc>
        <w:tc>
          <w:tcPr>
            <w:tcW w:w="3862"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298"/>
        </w:trPr>
        <w:tc>
          <w:tcPr>
            <w:tcW w:w="430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0" w:lineRule="exact"/>
              <w:ind w:left="108"/>
            </w:pPr>
            <w:r>
              <w:t>2101102</w:t>
            </w:r>
          </w:p>
        </w:tc>
        <w:tc>
          <w:tcPr>
            <w:tcW w:w="235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0" w:lineRule="exact"/>
              <w:ind w:left="327"/>
            </w:pPr>
            <w:r>
              <w:t>事业单位医疗</w:t>
            </w:r>
          </w:p>
        </w:tc>
        <w:tc>
          <w:tcPr>
            <w:tcW w:w="198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0" w:lineRule="exact"/>
              <w:ind w:right="95"/>
              <w:jc w:val="right"/>
            </w:pPr>
            <w:r>
              <w:t>130.25</w:t>
            </w:r>
          </w:p>
        </w:tc>
        <w:tc>
          <w:tcPr>
            <w:tcW w:w="1463"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0" w:lineRule="exact"/>
              <w:ind w:right="94"/>
              <w:jc w:val="right"/>
            </w:pPr>
            <w:r>
              <w:t>130.25</w:t>
            </w:r>
          </w:p>
        </w:tc>
        <w:tc>
          <w:tcPr>
            <w:tcW w:w="3862"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bl>
    <w:p w:rsidR="005A17B5" w:rsidRDefault="005A17B5">
      <w:pPr>
        <w:rPr>
          <w:rFonts w:ascii="Times New Roman"/>
        </w:rPr>
        <w:sectPr w:rsidR="005A17B5">
          <w:type w:val="continuous"/>
          <w:pgSz w:w="16860" w:h="11920" w:orient="landscape"/>
          <w:pgMar w:top="1600" w:right="1060" w:bottom="280" w:left="1320" w:header="720" w:footer="720" w:gutter="0"/>
          <w:cols w:space="720"/>
        </w:sectPr>
      </w:pPr>
    </w:p>
    <w:p w:rsidR="005A17B5" w:rsidRDefault="005A17B5">
      <w:pPr>
        <w:pStyle w:val="a4"/>
        <w:rPr>
          <w:sz w:val="20"/>
        </w:rPr>
      </w:pPr>
    </w:p>
    <w:p w:rsidR="005A17B5" w:rsidRDefault="005A17B5">
      <w:pPr>
        <w:pStyle w:val="a4"/>
        <w:rPr>
          <w:sz w:val="20"/>
        </w:rPr>
      </w:pPr>
    </w:p>
    <w:p w:rsidR="005A17B5" w:rsidRDefault="005A17B5">
      <w:pPr>
        <w:pStyle w:val="a4"/>
        <w:spacing w:before="1"/>
        <w:rPr>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05"/>
        <w:gridCol w:w="2350"/>
        <w:gridCol w:w="1987"/>
        <w:gridCol w:w="1463"/>
        <w:gridCol w:w="3862"/>
      </w:tblGrid>
      <w:tr w:rsidR="005A17B5">
        <w:trPr>
          <w:trHeight w:val="309"/>
        </w:trPr>
        <w:tc>
          <w:tcPr>
            <w:tcW w:w="4305" w:type="dxa"/>
            <w:tcBorders>
              <w:top w:val="nil"/>
            </w:tcBorders>
          </w:tcPr>
          <w:p w:rsidR="005A17B5" w:rsidRDefault="007B595A">
            <w:pPr>
              <w:pStyle w:val="TableParagraph"/>
              <w:spacing w:before="18" w:line="271" w:lineRule="exact"/>
              <w:ind w:left="108"/>
            </w:pPr>
            <w:r>
              <w:t>2101103</w:t>
            </w:r>
          </w:p>
        </w:tc>
        <w:tc>
          <w:tcPr>
            <w:tcW w:w="2350" w:type="dxa"/>
            <w:tcBorders>
              <w:top w:val="nil"/>
            </w:tcBorders>
          </w:tcPr>
          <w:p w:rsidR="005A17B5" w:rsidRDefault="007B595A">
            <w:pPr>
              <w:pStyle w:val="TableParagraph"/>
              <w:spacing w:before="18" w:line="271" w:lineRule="exact"/>
              <w:ind w:left="327"/>
            </w:pPr>
            <w:r>
              <w:t>公务员医疗补助</w:t>
            </w:r>
          </w:p>
        </w:tc>
        <w:tc>
          <w:tcPr>
            <w:tcW w:w="1987" w:type="dxa"/>
            <w:tcBorders>
              <w:top w:val="nil"/>
            </w:tcBorders>
          </w:tcPr>
          <w:p w:rsidR="005A17B5" w:rsidRDefault="007B595A">
            <w:pPr>
              <w:pStyle w:val="TableParagraph"/>
              <w:spacing w:before="18" w:line="271" w:lineRule="exact"/>
              <w:ind w:right="95"/>
              <w:jc w:val="right"/>
            </w:pPr>
            <w:r>
              <w:t>19.90</w:t>
            </w:r>
          </w:p>
        </w:tc>
        <w:tc>
          <w:tcPr>
            <w:tcW w:w="1463" w:type="dxa"/>
            <w:tcBorders>
              <w:top w:val="nil"/>
            </w:tcBorders>
          </w:tcPr>
          <w:p w:rsidR="005A17B5" w:rsidRDefault="007B595A">
            <w:pPr>
              <w:pStyle w:val="TableParagraph"/>
              <w:spacing w:before="18" w:line="271" w:lineRule="exact"/>
              <w:ind w:right="94"/>
              <w:jc w:val="right"/>
            </w:pPr>
            <w:r>
              <w:t>19.90</w:t>
            </w:r>
          </w:p>
        </w:tc>
        <w:tc>
          <w:tcPr>
            <w:tcW w:w="3862" w:type="dxa"/>
            <w:tcBorders>
              <w:top w:val="nil"/>
            </w:tcBorders>
          </w:tcPr>
          <w:p w:rsidR="005A17B5" w:rsidRDefault="005A17B5">
            <w:pPr>
              <w:pStyle w:val="TableParagraph"/>
              <w:rPr>
                <w:rFonts w:ascii="Times New Roman"/>
              </w:rPr>
            </w:pPr>
          </w:p>
        </w:tc>
      </w:tr>
      <w:tr w:rsidR="005A17B5">
        <w:trPr>
          <w:trHeight w:val="300"/>
        </w:trPr>
        <w:tc>
          <w:tcPr>
            <w:tcW w:w="4305" w:type="dxa"/>
          </w:tcPr>
          <w:p w:rsidR="005A17B5" w:rsidRDefault="007B595A">
            <w:pPr>
              <w:pStyle w:val="TableParagraph"/>
              <w:spacing w:before="8" w:line="272" w:lineRule="exact"/>
              <w:ind w:left="108"/>
            </w:pPr>
            <w:r>
              <w:t>213</w:t>
            </w:r>
          </w:p>
        </w:tc>
        <w:tc>
          <w:tcPr>
            <w:tcW w:w="2350" w:type="dxa"/>
          </w:tcPr>
          <w:p w:rsidR="005A17B5" w:rsidRDefault="007B595A">
            <w:pPr>
              <w:pStyle w:val="TableParagraph"/>
              <w:spacing w:before="8" w:line="272" w:lineRule="exact"/>
              <w:ind w:left="106"/>
            </w:pPr>
            <w:r>
              <w:t>农林水支出</w:t>
            </w:r>
          </w:p>
        </w:tc>
        <w:tc>
          <w:tcPr>
            <w:tcW w:w="1987" w:type="dxa"/>
          </w:tcPr>
          <w:p w:rsidR="005A17B5" w:rsidRDefault="007B595A">
            <w:pPr>
              <w:pStyle w:val="TableParagraph"/>
              <w:spacing w:before="8" w:line="272" w:lineRule="exact"/>
              <w:ind w:right="95"/>
              <w:jc w:val="right"/>
            </w:pPr>
            <w:r>
              <w:t>1,847.44</w:t>
            </w:r>
          </w:p>
        </w:tc>
        <w:tc>
          <w:tcPr>
            <w:tcW w:w="1463" w:type="dxa"/>
          </w:tcPr>
          <w:p w:rsidR="005A17B5" w:rsidRDefault="007B595A">
            <w:pPr>
              <w:pStyle w:val="TableParagraph"/>
              <w:spacing w:before="8" w:line="272" w:lineRule="exact"/>
              <w:ind w:right="96"/>
              <w:jc w:val="right"/>
            </w:pPr>
            <w:r>
              <w:t>1,618.85</w:t>
            </w:r>
          </w:p>
        </w:tc>
        <w:tc>
          <w:tcPr>
            <w:tcW w:w="3862" w:type="dxa"/>
          </w:tcPr>
          <w:p w:rsidR="005A17B5" w:rsidRDefault="007B595A">
            <w:pPr>
              <w:pStyle w:val="TableParagraph"/>
              <w:spacing w:before="8" w:line="272" w:lineRule="exact"/>
              <w:ind w:right="94"/>
              <w:jc w:val="right"/>
            </w:pPr>
            <w:r>
              <w:t>228.59</w:t>
            </w:r>
          </w:p>
        </w:tc>
      </w:tr>
      <w:tr w:rsidR="005A17B5">
        <w:trPr>
          <w:trHeight w:val="300"/>
        </w:trPr>
        <w:tc>
          <w:tcPr>
            <w:tcW w:w="4305" w:type="dxa"/>
          </w:tcPr>
          <w:p w:rsidR="005A17B5" w:rsidRDefault="007B595A">
            <w:pPr>
              <w:pStyle w:val="TableParagraph"/>
              <w:spacing w:before="8" w:line="272" w:lineRule="exact"/>
              <w:ind w:left="108"/>
            </w:pPr>
            <w:r>
              <w:t>21301</w:t>
            </w:r>
          </w:p>
        </w:tc>
        <w:tc>
          <w:tcPr>
            <w:tcW w:w="2350" w:type="dxa"/>
          </w:tcPr>
          <w:p w:rsidR="005A17B5" w:rsidRDefault="007B595A">
            <w:pPr>
              <w:pStyle w:val="TableParagraph"/>
              <w:spacing w:before="8" w:line="272" w:lineRule="exact"/>
              <w:ind w:left="106"/>
            </w:pPr>
            <w:r>
              <w:t>农业农村</w:t>
            </w:r>
          </w:p>
        </w:tc>
        <w:tc>
          <w:tcPr>
            <w:tcW w:w="1987" w:type="dxa"/>
          </w:tcPr>
          <w:p w:rsidR="005A17B5" w:rsidRDefault="007B595A">
            <w:pPr>
              <w:pStyle w:val="TableParagraph"/>
              <w:spacing w:before="8" w:line="272" w:lineRule="exact"/>
              <w:ind w:right="95"/>
              <w:jc w:val="right"/>
            </w:pPr>
            <w:r>
              <w:t>1,847.44</w:t>
            </w:r>
          </w:p>
        </w:tc>
        <w:tc>
          <w:tcPr>
            <w:tcW w:w="1463" w:type="dxa"/>
          </w:tcPr>
          <w:p w:rsidR="005A17B5" w:rsidRDefault="007B595A">
            <w:pPr>
              <w:pStyle w:val="TableParagraph"/>
              <w:spacing w:before="8" w:line="272" w:lineRule="exact"/>
              <w:ind w:right="96"/>
              <w:jc w:val="right"/>
            </w:pPr>
            <w:r>
              <w:t>1,618.85</w:t>
            </w:r>
          </w:p>
        </w:tc>
        <w:tc>
          <w:tcPr>
            <w:tcW w:w="3862" w:type="dxa"/>
          </w:tcPr>
          <w:p w:rsidR="005A17B5" w:rsidRDefault="007B595A">
            <w:pPr>
              <w:pStyle w:val="TableParagraph"/>
              <w:spacing w:before="8" w:line="272" w:lineRule="exact"/>
              <w:ind w:right="94"/>
              <w:jc w:val="right"/>
            </w:pPr>
            <w:r>
              <w:t>228.59</w:t>
            </w:r>
          </w:p>
        </w:tc>
      </w:tr>
      <w:tr w:rsidR="005A17B5">
        <w:trPr>
          <w:trHeight w:val="300"/>
        </w:trPr>
        <w:tc>
          <w:tcPr>
            <w:tcW w:w="4305" w:type="dxa"/>
          </w:tcPr>
          <w:p w:rsidR="005A17B5" w:rsidRDefault="007B595A">
            <w:pPr>
              <w:pStyle w:val="TableParagraph"/>
              <w:spacing w:before="10" w:line="270" w:lineRule="exact"/>
              <w:ind w:left="108"/>
            </w:pPr>
            <w:r>
              <w:t>2130102</w:t>
            </w:r>
          </w:p>
        </w:tc>
        <w:tc>
          <w:tcPr>
            <w:tcW w:w="2350" w:type="dxa"/>
          </w:tcPr>
          <w:p w:rsidR="005A17B5" w:rsidRDefault="007B595A">
            <w:pPr>
              <w:pStyle w:val="TableParagraph"/>
              <w:spacing w:before="10" w:line="270" w:lineRule="exact"/>
              <w:ind w:right="248"/>
              <w:jc w:val="right"/>
            </w:pPr>
            <w:r>
              <w:t>一般行政管理事务</w:t>
            </w:r>
          </w:p>
        </w:tc>
        <w:tc>
          <w:tcPr>
            <w:tcW w:w="1987" w:type="dxa"/>
          </w:tcPr>
          <w:p w:rsidR="005A17B5" w:rsidRDefault="007B595A">
            <w:pPr>
              <w:pStyle w:val="TableParagraph"/>
              <w:spacing w:before="10" w:line="270" w:lineRule="exact"/>
              <w:ind w:right="95"/>
              <w:jc w:val="right"/>
            </w:pPr>
            <w:r>
              <w:t>9.11</w:t>
            </w:r>
          </w:p>
        </w:tc>
        <w:tc>
          <w:tcPr>
            <w:tcW w:w="1463" w:type="dxa"/>
          </w:tcPr>
          <w:p w:rsidR="005A17B5" w:rsidRDefault="005A17B5">
            <w:pPr>
              <w:pStyle w:val="TableParagraph"/>
              <w:rPr>
                <w:rFonts w:ascii="Times New Roman"/>
              </w:rPr>
            </w:pPr>
          </w:p>
        </w:tc>
        <w:tc>
          <w:tcPr>
            <w:tcW w:w="3862" w:type="dxa"/>
          </w:tcPr>
          <w:p w:rsidR="005A17B5" w:rsidRDefault="007B595A">
            <w:pPr>
              <w:pStyle w:val="TableParagraph"/>
              <w:spacing w:before="10" w:line="270" w:lineRule="exact"/>
              <w:ind w:right="94"/>
              <w:jc w:val="right"/>
            </w:pPr>
            <w:r>
              <w:t>9.11</w:t>
            </w:r>
          </w:p>
        </w:tc>
      </w:tr>
      <w:tr w:rsidR="005A17B5">
        <w:trPr>
          <w:trHeight w:val="300"/>
        </w:trPr>
        <w:tc>
          <w:tcPr>
            <w:tcW w:w="4305" w:type="dxa"/>
          </w:tcPr>
          <w:p w:rsidR="005A17B5" w:rsidRDefault="007B595A">
            <w:pPr>
              <w:pStyle w:val="TableParagraph"/>
              <w:spacing w:before="9" w:line="270" w:lineRule="exact"/>
              <w:ind w:left="108"/>
            </w:pPr>
            <w:r>
              <w:t>2130104</w:t>
            </w:r>
          </w:p>
        </w:tc>
        <w:tc>
          <w:tcPr>
            <w:tcW w:w="2350" w:type="dxa"/>
          </w:tcPr>
          <w:p w:rsidR="005A17B5" w:rsidRDefault="007B595A">
            <w:pPr>
              <w:pStyle w:val="TableParagraph"/>
              <w:spacing w:before="9" w:line="270" w:lineRule="exact"/>
              <w:ind w:left="327"/>
            </w:pPr>
            <w:r>
              <w:t>事业运行</w:t>
            </w:r>
          </w:p>
        </w:tc>
        <w:tc>
          <w:tcPr>
            <w:tcW w:w="1987" w:type="dxa"/>
          </w:tcPr>
          <w:p w:rsidR="005A17B5" w:rsidRDefault="007B595A">
            <w:pPr>
              <w:pStyle w:val="TableParagraph"/>
              <w:spacing w:before="9" w:line="270" w:lineRule="exact"/>
              <w:ind w:right="95"/>
              <w:jc w:val="right"/>
            </w:pPr>
            <w:r>
              <w:t>1,618.85</w:t>
            </w:r>
          </w:p>
        </w:tc>
        <w:tc>
          <w:tcPr>
            <w:tcW w:w="1463" w:type="dxa"/>
          </w:tcPr>
          <w:p w:rsidR="005A17B5" w:rsidRDefault="007B595A">
            <w:pPr>
              <w:pStyle w:val="TableParagraph"/>
              <w:spacing w:before="9" w:line="270" w:lineRule="exact"/>
              <w:ind w:right="96"/>
              <w:jc w:val="right"/>
            </w:pPr>
            <w:r>
              <w:t>1,618.85</w:t>
            </w:r>
          </w:p>
        </w:tc>
        <w:tc>
          <w:tcPr>
            <w:tcW w:w="3862" w:type="dxa"/>
          </w:tcPr>
          <w:p w:rsidR="005A17B5" w:rsidRDefault="005A17B5">
            <w:pPr>
              <w:pStyle w:val="TableParagraph"/>
              <w:rPr>
                <w:rFonts w:ascii="Times New Roman"/>
              </w:rPr>
            </w:pPr>
          </w:p>
        </w:tc>
      </w:tr>
      <w:tr w:rsidR="005A17B5">
        <w:trPr>
          <w:trHeight w:val="570"/>
        </w:trPr>
        <w:tc>
          <w:tcPr>
            <w:tcW w:w="4305" w:type="dxa"/>
          </w:tcPr>
          <w:p w:rsidR="005A17B5" w:rsidRDefault="007B595A">
            <w:pPr>
              <w:pStyle w:val="TableParagraph"/>
              <w:spacing w:before="143"/>
              <w:ind w:left="108"/>
            </w:pPr>
            <w:r>
              <w:t>2130106</w:t>
            </w:r>
          </w:p>
        </w:tc>
        <w:tc>
          <w:tcPr>
            <w:tcW w:w="2350" w:type="dxa"/>
          </w:tcPr>
          <w:p w:rsidR="005A17B5" w:rsidRDefault="007B595A">
            <w:pPr>
              <w:pStyle w:val="TableParagraph"/>
              <w:spacing w:before="2"/>
              <w:ind w:left="327"/>
            </w:pPr>
            <w:r>
              <w:t>科技转化与推广服</w:t>
            </w:r>
          </w:p>
          <w:p w:rsidR="005A17B5" w:rsidRDefault="007B595A">
            <w:pPr>
              <w:pStyle w:val="TableParagraph"/>
              <w:spacing w:before="3" w:line="263" w:lineRule="exact"/>
              <w:ind w:left="106"/>
            </w:pPr>
            <w:r>
              <w:t>务</w:t>
            </w:r>
          </w:p>
        </w:tc>
        <w:tc>
          <w:tcPr>
            <w:tcW w:w="1987" w:type="dxa"/>
          </w:tcPr>
          <w:p w:rsidR="005A17B5" w:rsidRDefault="007B595A">
            <w:pPr>
              <w:pStyle w:val="TableParagraph"/>
              <w:spacing w:before="143"/>
              <w:ind w:right="95"/>
              <w:jc w:val="right"/>
            </w:pPr>
            <w:r>
              <w:t>71.45</w:t>
            </w:r>
          </w:p>
        </w:tc>
        <w:tc>
          <w:tcPr>
            <w:tcW w:w="1463" w:type="dxa"/>
          </w:tcPr>
          <w:p w:rsidR="005A17B5" w:rsidRDefault="005A17B5">
            <w:pPr>
              <w:pStyle w:val="TableParagraph"/>
              <w:rPr>
                <w:rFonts w:ascii="Times New Roman"/>
              </w:rPr>
            </w:pPr>
          </w:p>
        </w:tc>
        <w:tc>
          <w:tcPr>
            <w:tcW w:w="3862" w:type="dxa"/>
          </w:tcPr>
          <w:p w:rsidR="005A17B5" w:rsidRDefault="007B595A">
            <w:pPr>
              <w:pStyle w:val="TableParagraph"/>
              <w:spacing w:before="143"/>
              <w:ind w:right="94"/>
              <w:jc w:val="right"/>
            </w:pPr>
            <w:r>
              <w:t>71.45</w:t>
            </w:r>
          </w:p>
        </w:tc>
      </w:tr>
      <w:tr w:rsidR="005A17B5">
        <w:trPr>
          <w:trHeight w:val="300"/>
        </w:trPr>
        <w:tc>
          <w:tcPr>
            <w:tcW w:w="4305" w:type="dxa"/>
          </w:tcPr>
          <w:p w:rsidR="005A17B5" w:rsidRDefault="007B595A">
            <w:pPr>
              <w:pStyle w:val="TableParagraph"/>
              <w:spacing w:before="9" w:line="271" w:lineRule="exact"/>
              <w:ind w:left="108"/>
            </w:pPr>
            <w:r>
              <w:t>2130108</w:t>
            </w:r>
          </w:p>
        </w:tc>
        <w:tc>
          <w:tcPr>
            <w:tcW w:w="2350" w:type="dxa"/>
          </w:tcPr>
          <w:p w:rsidR="005A17B5" w:rsidRDefault="007B595A">
            <w:pPr>
              <w:pStyle w:val="TableParagraph"/>
              <w:spacing w:before="9" w:line="271" w:lineRule="exact"/>
              <w:ind w:left="327"/>
            </w:pPr>
            <w:r>
              <w:t>病虫害控制</w:t>
            </w:r>
          </w:p>
        </w:tc>
        <w:tc>
          <w:tcPr>
            <w:tcW w:w="1987" w:type="dxa"/>
          </w:tcPr>
          <w:p w:rsidR="005A17B5" w:rsidRDefault="007B595A">
            <w:pPr>
              <w:pStyle w:val="TableParagraph"/>
              <w:spacing w:before="9" w:line="271" w:lineRule="exact"/>
              <w:ind w:right="95"/>
              <w:jc w:val="right"/>
            </w:pPr>
            <w:r>
              <w:t>2.22</w:t>
            </w:r>
          </w:p>
        </w:tc>
        <w:tc>
          <w:tcPr>
            <w:tcW w:w="1463" w:type="dxa"/>
          </w:tcPr>
          <w:p w:rsidR="005A17B5" w:rsidRDefault="005A17B5">
            <w:pPr>
              <w:pStyle w:val="TableParagraph"/>
              <w:rPr>
                <w:rFonts w:ascii="Times New Roman"/>
              </w:rPr>
            </w:pPr>
          </w:p>
        </w:tc>
        <w:tc>
          <w:tcPr>
            <w:tcW w:w="3862" w:type="dxa"/>
          </w:tcPr>
          <w:p w:rsidR="005A17B5" w:rsidRDefault="007B595A">
            <w:pPr>
              <w:pStyle w:val="TableParagraph"/>
              <w:spacing w:before="9" w:line="271" w:lineRule="exact"/>
              <w:ind w:right="94"/>
              <w:jc w:val="right"/>
            </w:pPr>
            <w:r>
              <w:t>2.22</w:t>
            </w:r>
          </w:p>
        </w:tc>
      </w:tr>
      <w:tr w:rsidR="005A17B5">
        <w:trPr>
          <w:trHeight w:val="300"/>
        </w:trPr>
        <w:tc>
          <w:tcPr>
            <w:tcW w:w="4305" w:type="dxa"/>
          </w:tcPr>
          <w:p w:rsidR="005A17B5" w:rsidRDefault="007B595A">
            <w:pPr>
              <w:pStyle w:val="TableParagraph"/>
              <w:spacing w:before="8" w:line="271" w:lineRule="exact"/>
              <w:ind w:left="108"/>
            </w:pPr>
            <w:r>
              <w:t>2130109</w:t>
            </w:r>
          </w:p>
        </w:tc>
        <w:tc>
          <w:tcPr>
            <w:tcW w:w="2350" w:type="dxa"/>
          </w:tcPr>
          <w:p w:rsidR="005A17B5" w:rsidRDefault="007B595A">
            <w:pPr>
              <w:pStyle w:val="TableParagraph"/>
              <w:spacing w:before="8" w:line="271" w:lineRule="exact"/>
              <w:ind w:left="327"/>
            </w:pPr>
            <w:r>
              <w:t>农产品质量安全</w:t>
            </w:r>
          </w:p>
        </w:tc>
        <w:tc>
          <w:tcPr>
            <w:tcW w:w="1987" w:type="dxa"/>
          </w:tcPr>
          <w:p w:rsidR="005A17B5" w:rsidRDefault="007B595A">
            <w:pPr>
              <w:pStyle w:val="TableParagraph"/>
              <w:spacing w:before="8" w:line="271" w:lineRule="exact"/>
              <w:ind w:right="95"/>
              <w:jc w:val="right"/>
            </w:pPr>
            <w:r>
              <w:t>0.08</w:t>
            </w:r>
          </w:p>
        </w:tc>
        <w:tc>
          <w:tcPr>
            <w:tcW w:w="1463" w:type="dxa"/>
          </w:tcPr>
          <w:p w:rsidR="005A17B5" w:rsidRDefault="005A17B5">
            <w:pPr>
              <w:pStyle w:val="TableParagraph"/>
              <w:rPr>
                <w:rFonts w:ascii="Times New Roman"/>
              </w:rPr>
            </w:pPr>
          </w:p>
        </w:tc>
        <w:tc>
          <w:tcPr>
            <w:tcW w:w="3862" w:type="dxa"/>
          </w:tcPr>
          <w:p w:rsidR="005A17B5" w:rsidRDefault="007B595A">
            <w:pPr>
              <w:pStyle w:val="TableParagraph"/>
              <w:spacing w:before="8" w:line="271" w:lineRule="exact"/>
              <w:ind w:right="94"/>
              <w:jc w:val="right"/>
            </w:pPr>
            <w:r>
              <w:t>0.08</w:t>
            </w:r>
          </w:p>
        </w:tc>
      </w:tr>
      <w:tr w:rsidR="005A17B5">
        <w:trPr>
          <w:trHeight w:val="570"/>
        </w:trPr>
        <w:tc>
          <w:tcPr>
            <w:tcW w:w="4305" w:type="dxa"/>
          </w:tcPr>
          <w:p w:rsidR="005A17B5" w:rsidRDefault="007B595A">
            <w:pPr>
              <w:pStyle w:val="TableParagraph"/>
              <w:spacing w:before="142"/>
              <w:ind w:left="108"/>
            </w:pPr>
            <w:r>
              <w:t>2130111</w:t>
            </w:r>
          </w:p>
        </w:tc>
        <w:tc>
          <w:tcPr>
            <w:tcW w:w="2350" w:type="dxa"/>
          </w:tcPr>
          <w:p w:rsidR="005A17B5" w:rsidRDefault="007B595A">
            <w:pPr>
              <w:pStyle w:val="TableParagraph"/>
              <w:spacing w:before="1"/>
              <w:ind w:left="327"/>
            </w:pPr>
            <w:r>
              <w:t>统计监测与信息服</w:t>
            </w:r>
          </w:p>
          <w:p w:rsidR="005A17B5" w:rsidRDefault="007B595A">
            <w:pPr>
              <w:pStyle w:val="TableParagraph"/>
              <w:spacing w:before="3" w:line="263" w:lineRule="exact"/>
              <w:ind w:left="106"/>
            </w:pPr>
            <w:r>
              <w:t>务</w:t>
            </w:r>
          </w:p>
        </w:tc>
        <w:tc>
          <w:tcPr>
            <w:tcW w:w="1987" w:type="dxa"/>
          </w:tcPr>
          <w:p w:rsidR="005A17B5" w:rsidRDefault="007B595A">
            <w:pPr>
              <w:pStyle w:val="TableParagraph"/>
              <w:spacing w:before="142"/>
              <w:ind w:right="95"/>
              <w:jc w:val="right"/>
            </w:pPr>
            <w:r>
              <w:t>1.93</w:t>
            </w:r>
          </w:p>
        </w:tc>
        <w:tc>
          <w:tcPr>
            <w:tcW w:w="1463" w:type="dxa"/>
          </w:tcPr>
          <w:p w:rsidR="005A17B5" w:rsidRDefault="005A17B5">
            <w:pPr>
              <w:pStyle w:val="TableParagraph"/>
              <w:rPr>
                <w:rFonts w:ascii="Times New Roman"/>
              </w:rPr>
            </w:pPr>
          </w:p>
        </w:tc>
        <w:tc>
          <w:tcPr>
            <w:tcW w:w="3862" w:type="dxa"/>
          </w:tcPr>
          <w:p w:rsidR="005A17B5" w:rsidRDefault="007B595A">
            <w:pPr>
              <w:pStyle w:val="TableParagraph"/>
              <w:spacing w:before="142"/>
              <w:ind w:right="94"/>
              <w:jc w:val="right"/>
            </w:pPr>
            <w:r>
              <w:t>1.93</w:t>
            </w:r>
          </w:p>
        </w:tc>
      </w:tr>
      <w:tr w:rsidR="005A17B5">
        <w:trPr>
          <w:trHeight w:val="300"/>
        </w:trPr>
        <w:tc>
          <w:tcPr>
            <w:tcW w:w="4305" w:type="dxa"/>
          </w:tcPr>
          <w:p w:rsidR="005A17B5" w:rsidRDefault="007B595A">
            <w:pPr>
              <w:pStyle w:val="TableParagraph"/>
              <w:spacing w:before="9" w:line="271" w:lineRule="exact"/>
              <w:ind w:left="108"/>
            </w:pPr>
            <w:r>
              <w:t>2130119</w:t>
            </w:r>
          </w:p>
        </w:tc>
        <w:tc>
          <w:tcPr>
            <w:tcW w:w="2350" w:type="dxa"/>
          </w:tcPr>
          <w:p w:rsidR="005A17B5" w:rsidRDefault="007B595A">
            <w:pPr>
              <w:pStyle w:val="TableParagraph"/>
              <w:spacing w:before="9" w:line="271" w:lineRule="exact"/>
              <w:ind w:left="327"/>
            </w:pPr>
            <w:r>
              <w:t>防灾救灾</w:t>
            </w:r>
          </w:p>
        </w:tc>
        <w:tc>
          <w:tcPr>
            <w:tcW w:w="1987" w:type="dxa"/>
          </w:tcPr>
          <w:p w:rsidR="005A17B5" w:rsidRDefault="007B595A">
            <w:pPr>
              <w:pStyle w:val="TableParagraph"/>
              <w:spacing w:before="9" w:line="271" w:lineRule="exact"/>
              <w:ind w:right="95"/>
              <w:jc w:val="right"/>
            </w:pPr>
            <w:r>
              <w:t>55.48</w:t>
            </w:r>
          </w:p>
        </w:tc>
        <w:tc>
          <w:tcPr>
            <w:tcW w:w="1463" w:type="dxa"/>
          </w:tcPr>
          <w:p w:rsidR="005A17B5" w:rsidRDefault="005A17B5">
            <w:pPr>
              <w:pStyle w:val="TableParagraph"/>
              <w:rPr>
                <w:rFonts w:ascii="Times New Roman"/>
              </w:rPr>
            </w:pPr>
          </w:p>
        </w:tc>
        <w:tc>
          <w:tcPr>
            <w:tcW w:w="3862" w:type="dxa"/>
          </w:tcPr>
          <w:p w:rsidR="005A17B5" w:rsidRDefault="007B595A">
            <w:pPr>
              <w:pStyle w:val="TableParagraph"/>
              <w:spacing w:before="9" w:line="271" w:lineRule="exact"/>
              <w:ind w:right="94"/>
              <w:jc w:val="right"/>
            </w:pPr>
            <w:r>
              <w:t>55.48</w:t>
            </w:r>
          </w:p>
        </w:tc>
      </w:tr>
      <w:tr w:rsidR="005A17B5">
        <w:trPr>
          <w:trHeight w:val="300"/>
        </w:trPr>
        <w:tc>
          <w:tcPr>
            <w:tcW w:w="4305" w:type="dxa"/>
          </w:tcPr>
          <w:p w:rsidR="005A17B5" w:rsidRDefault="007B595A">
            <w:pPr>
              <w:pStyle w:val="TableParagraph"/>
              <w:spacing w:before="8" w:line="271" w:lineRule="exact"/>
              <w:ind w:left="108"/>
            </w:pPr>
            <w:r>
              <w:t>2130122</w:t>
            </w:r>
          </w:p>
        </w:tc>
        <w:tc>
          <w:tcPr>
            <w:tcW w:w="2350" w:type="dxa"/>
          </w:tcPr>
          <w:p w:rsidR="005A17B5" w:rsidRDefault="007B595A">
            <w:pPr>
              <w:pStyle w:val="TableParagraph"/>
              <w:spacing w:before="8" w:line="271" w:lineRule="exact"/>
              <w:ind w:left="327"/>
            </w:pPr>
            <w:r>
              <w:t>农业生产发展</w:t>
            </w:r>
          </w:p>
        </w:tc>
        <w:tc>
          <w:tcPr>
            <w:tcW w:w="1987" w:type="dxa"/>
          </w:tcPr>
          <w:p w:rsidR="005A17B5" w:rsidRDefault="007B595A">
            <w:pPr>
              <w:pStyle w:val="TableParagraph"/>
              <w:spacing w:before="8" w:line="271" w:lineRule="exact"/>
              <w:ind w:right="95"/>
              <w:jc w:val="right"/>
            </w:pPr>
            <w:r>
              <w:t>4.33</w:t>
            </w:r>
          </w:p>
        </w:tc>
        <w:tc>
          <w:tcPr>
            <w:tcW w:w="1463" w:type="dxa"/>
          </w:tcPr>
          <w:p w:rsidR="005A17B5" w:rsidRDefault="005A17B5">
            <w:pPr>
              <w:pStyle w:val="TableParagraph"/>
              <w:rPr>
                <w:rFonts w:ascii="Times New Roman"/>
              </w:rPr>
            </w:pPr>
          </w:p>
        </w:tc>
        <w:tc>
          <w:tcPr>
            <w:tcW w:w="3862" w:type="dxa"/>
          </w:tcPr>
          <w:p w:rsidR="005A17B5" w:rsidRDefault="007B595A">
            <w:pPr>
              <w:pStyle w:val="TableParagraph"/>
              <w:spacing w:before="8" w:line="271" w:lineRule="exact"/>
              <w:ind w:right="94"/>
              <w:jc w:val="right"/>
            </w:pPr>
            <w:r>
              <w:t>4.33</w:t>
            </w:r>
          </w:p>
        </w:tc>
      </w:tr>
      <w:tr w:rsidR="005A17B5">
        <w:trPr>
          <w:trHeight w:val="300"/>
        </w:trPr>
        <w:tc>
          <w:tcPr>
            <w:tcW w:w="4305" w:type="dxa"/>
          </w:tcPr>
          <w:p w:rsidR="005A17B5" w:rsidRDefault="007B595A">
            <w:pPr>
              <w:pStyle w:val="TableParagraph"/>
              <w:spacing w:before="8" w:line="272" w:lineRule="exact"/>
              <w:ind w:left="108"/>
            </w:pPr>
            <w:r>
              <w:t>2130124</w:t>
            </w:r>
          </w:p>
        </w:tc>
        <w:tc>
          <w:tcPr>
            <w:tcW w:w="2350" w:type="dxa"/>
          </w:tcPr>
          <w:p w:rsidR="005A17B5" w:rsidRDefault="007B595A">
            <w:pPr>
              <w:pStyle w:val="TableParagraph"/>
              <w:spacing w:before="8" w:line="272" w:lineRule="exact"/>
              <w:ind w:left="327"/>
            </w:pPr>
            <w:r>
              <w:t>农村合作经济</w:t>
            </w:r>
          </w:p>
        </w:tc>
        <w:tc>
          <w:tcPr>
            <w:tcW w:w="1987" w:type="dxa"/>
          </w:tcPr>
          <w:p w:rsidR="005A17B5" w:rsidRDefault="007B595A">
            <w:pPr>
              <w:pStyle w:val="TableParagraph"/>
              <w:spacing w:before="8" w:line="272" w:lineRule="exact"/>
              <w:ind w:right="95"/>
              <w:jc w:val="right"/>
            </w:pPr>
            <w:r>
              <w:t>17.90</w:t>
            </w:r>
          </w:p>
        </w:tc>
        <w:tc>
          <w:tcPr>
            <w:tcW w:w="1463" w:type="dxa"/>
          </w:tcPr>
          <w:p w:rsidR="005A17B5" w:rsidRDefault="005A17B5">
            <w:pPr>
              <w:pStyle w:val="TableParagraph"/>
              <w:rPr>
                <w:rFonts w:ascii="Times New Roman"/>
              </w:rPr>
            </w:pPr>
          </w:p>
        </w:tc>
        <w:tc>
          <w:tcPr>
            <w:tcW w:w="3862" w:type="dxa"/>
          </w:tcPr>
          <w:p w:rsidR="005A17B5" w:rsidRDefault="007B595A">
            <w:pPr>
              <w:pStyle w:val="TableParagraph"/>
              <w:spacing w:before="8" w:line="272" w:lineRule="exact"/>
              <w:ind w:right="94"/>
              <w:jc w:val="right"/>
            </w:pPr>
            <w:r>
              <w:t>17.90</w:t>
            </w:r>
          </w:p>
        </w:tc>
      </w:tr>
      <w:tr w:rsidR="005A17B5">
        <w:trPr>
          <w:trHeight w:val="570"/>
        </w:trPr>
        <w:tc>
          <w:tcPr>
            <w:tcW w:w="4305" w:type="dxa"/>
          </w:tcPr>
          <w:p w:rsidR="005A17B5" w:rsidRDefault="007B595A">
            <w:pPr>
              <w:pStyle w:val="TableParagraph"/>
              <w:spacing w:before="144"/>
              <w:ind w:left="108"/>
            </w:pPr>
            <w:r>
              <w:t>2130135</w:t>
            </w:r>
          </w:p>
        </w:tc>
        <w:tc>
          <w:tcPr>
            <w:tcW w:w="2350" w:type="dxa"/>
          </w:tcPr>
          <w:p w:rsidR="005A17B5" w:rsidRDefault="007B595A">
            <w:pPr>
              <w:pStyle w:val="TableParagraph"/>
              <w:spacing w:before="3" w:line="280" w:lineRule="atLeast"/>
              <w:ind w:left="106" w:right="248" w:firstLine="220"/>
            </w:pPr>
            <w:r>
              <w:t>农业资源保护修复与利用</w:t>
            </w:r>
          </w:p>
        </w:tc>
        <w:tc>
          <w:tcPr>
            <w:tcW w:w="1987" w:type="dxa"/>
          </w:tcPr>
          <w:p w:rsidR="005A17B5" w:rsidRDefault="007B595A">
            <w:pPr>
              <w:pStyle w:val="TableParagraph"/>
              <w:spacing w:before="144"/>
              <w:ind w:right="95"/>
              <w:jc w:val="right"/>
            </w:pPr>
            <w:r>
              <w:t>56.67</w:t>
            </w:r>
          </w:p>
        </w:tc>
        <w:tc>
          <w:tcPr>
            <w:tcW w:w="1463" w:type="dxa"/>
          </w:tcPr>
          <w:p w:rsidR="005A17B5" w:rsidRDefault="005A17B5">
            <w:pPr>
              <w:pStyle w:val="TableParagraph"/>
              <w:rPr>
                <w:rFonts w:ascii="Times New Roman"/>
              </w:rPr>
            </w:pPr>
          </w:p>
        </w:tc>
        <w:tc>
          <w:tcPr>
            <w:tcW w:w="3862" w:type="dxa"/>
          </w:tcPr>
          <w:p w:rsidR="005A17B5" w:rsidRDefault="007B595A">
            <w:pPr>
              <w:pStyle w:val="TableParagraph"/>
              <w:spacing w:before="144"/>
              <w:ind w:right="94"/>
              <w:jc w:val="right"/>
            </w:pPr>
            <w:r>
              <w:t>56.67</w:t>
            </w:r>
          </w:p>
        </w:tc>
      </w:tr>
      <w:tr w:rsidR="005A17B5">
        <w:trPr>
          <w:trHeight w:val="300"/>
        </w:trPr>
        <w:tc>
          <w:tcPr>
            <w:tcW w:w="4305" w:type="dxa"/>
          </w:tcPr>
          <w:p w:rsidR="005A17B5" w:rsidRDefault="007B595A">
            <w:pPr>
              <w:pStyle w:val="TableParagraph"/>
              <w:spacing w:before="7" w:line="272" w:lineRule="exact"/>
              <w:ind w:left="108"/>
            </w:pPr>
            <w:r>
              <w:t>2130148</w:t>
            </w:r>
          </w:p>
        </w:tc>
        <w:tc>
          <w:tcPr>
            <w:tcW w:w="2350" w:type="dxa"/>
          </w:tcPr>
          <w:p w:rsidR="005A17B5" w:rsidRDefault="007B595A">
            <w:pPr>
              <w:pStyle w:val="TableParagraph"/>
              <w:spacing w:before="7" w:line="272" w:lineRule="exact"/>
              <w:ind w:left="327"/>
            </w:pPr>
            <w:r>
              <w:t>渔业发展</w:t>
            </w:r>
          </w:p>
        </w:tc>
        <w:tc>
          <w:tcPr>
            <w:tcW w:w="1987" w:type="dxa"/>
          </w:tcPr>
          <w:p w:rsidR="005A17B5" w:rsidRDefault="007B595A">
            <w:pPr>
              <w:pStyle w:val="TableParagraph"/>
              <w:spacing w:before="7" w:line="272" w:lineRule="exact"/>
              <w:ind w:right="95"/>
              <w:jc w:val="right"/>
            </w:pPr>
            <w:r>
              <w:t>5.03</w:t>
            </w:r>
          </w:p>
        </w:tc>
        <w:tc>
          <w:tcPr>
            <w:tcW w:w="1463" w:type="dxa"/>
          </w:tcPr>
          <w:p w:rsidR="005A17B5" w:rsidRDefault="005A17B5">
            <w:pPr>
              <w:pStyle w:val="TableParagraph"/>
              <w:rPr>
                <w:rFonts w:ascii="Times New Roman"/>
              </w:rPr>
            </w:pPr>
          </w:p>
        </w:tc>
        <w:tc>
          <w:tcPr>
            <w:tcW w:w="3862" w:type="dxa"/>
          </w:tcPr>
          <w:p w:rsidR="005A17B5" w:rsidRDefault="007B595A">
            <w:pPr>
              <w:pStyle w:val="TableParagraph"/>
              <w:spacing w:before="7" w:line="272" w:lineRule="exact"/>
              <w:ind w:right="94"/>
              <w:jc w:val="right"/>
            </w:pPr>
            <w:r>
              <w:t>5.03</w:t>
            </w:r>
          </w:p>
        </w:tc>
      </w:tr>
      <w:tr w:rsidR="005A17B5">
        <w:trPr>
          <w:trHeight w:val="300"/>
        </w:trPr>
        <w:tc>
          <w:tcPr>
            <w:tcW w:w="4305" w:type="dxa"/>
          </w:tcPr>
          <w:p w:rsidR="005A17B5" w:rsidRDefault="007B595A">
            <w:pPr>
              <w:pStyle w:val="TableParagraph"/>
              <w:spacing w:before="7" w:line="273" w:lineRule="exact"/>
              <w:ind w:left="108"/>
            </w:pPr>
            <w:r>
              <w:t>2130153</w:t>
            </w:r>
          </w:p>
        </w:tc>
        <w:tc>
          <w:tcPr>
            <w:tcW w:w="2350" w:type="dxa"/>
          </w:tcPr>
          <w:p w:rsidR="005A17B5" w:rsidRDefault="007B595A">
            <w:pPr>
              <w:pStyle w:val="TableParagraph"/>
              <w:spacing w:before="7" w:line="273" w:lineRule="exact"/>
              <w:ind w:left="327"/>
            </w:pPr>
            <w:r>
              <w:t>农田建设</w:t>
            </w:r>
          </w:p>
        </w:tc>
        <w:tc>
          <w:tcPr>
            <w:tcW w:w="1987" w:type="dxa"/>
          </w:tcPr>
          <w:p w:rsidR="005A17B5" w:rsidRDefault="007B595A">
            <w:pPr>
              <w:pStyle w:val="TableParagraph"/>
              <w:spacing w:before="7" w:line="273" w:lineRule="exact"/>
              <w:ind w:right="95"/>
              <w:jc w:val="right"/>
            </w:pPr>
            <w:r>
              <w:t>0.46</w:t>
            </w:r>
          </w:p>
        </w:tc>
        <w:tc>
          <w:tcPr>
            <w:tcW w:w="1463" w:type="dxa"/>
          </w:tcPr>
          <w:p w:rsidR="005A17B5" w:rsidRDefault="005A17B5">
            <w:pPr>
              <w:pStyle w:val="TableParagraph"/>
              <w:rPr>
                <w:rFonts w:ascii="Times New Roman"/>
              </w:rPr>
            </w:pPr>
          </w:p>
        </w:tc>
        <w:tc>
          <w:tcPr>
            <w:tcW w:w="3862" w:type="dxa"/>
          </w:tcPr>
          <w:p w:rsidR="005A17B5" w:rsidRDefault="007B595A">
            <w:pPr>
              <w:pStyle w:val="TableParagraph"/>
              <w:spacing w:before="7" w:line="273" w:lineRule="exact"/>
              <w:ind w:right="94"/>
              <w:jc w:val="right"/>
            </w:pPr>
            <w:r>
              <w:t>0.46</w:t>
            </w:r>
          </w:p>
        </w:tc>
      </w:tr>
      <w:tr w:rsidR="005A17B5">
        <w:trPr>
          <w:trHeight w:val="300"/>
        </w:trPr>
        <w:tc>
          <w:tcPr>
            <w:tcW w:w="4305" w:type="dxa"/>
          </w:tcPr>
          <w:p w:rsidR="005A17B5" w:rsidRDefault="007B595A">
            <w:pPr>
              <w:pStyle w:val="TableParagraph"/>
              <w:spacing w:before="9" w:line="271" w:lineRule="exact"/>
              <w:ind w:left="108"/>
            </w:pPr>
            <w:r>
              <w:t>2130199</w:t>
            </w:r>
          </w:p>
        </w:tc>
        <w:tc>
          <w:tcPr>
            <w:tcW w:w="2350" w:type="dxa"/>
          </w:tcPr>
          <w:p w:rsidR="005A17B5" w:rsidRDefault="007B595A">
            <w:pPr>
              <w:pStyle w:val="TableParagraph"/>
              <w:spacing w:before="9" w:line="271" w:lineRule="exact"/>
              <w:ind w:right="248"/>
              <w:jc w:val="right"/>
            </w:pPr>
            <w:r>
              <w:t>其他农业农村支出</w:t>
            </w:r>
          </w:p>
        </w:tc>
        <w:tc>
          <w:tcPr>
            <w:tcW w:w="1987" w:type="dxa"/>
          </w:tcPr>
          <w:p w:rsidR="005A17B5" w:rsidRDefault="007B595A">
            <w:pPr>
              <w:pStyle w:val="TableParagraph"/>
              <w:spacing w:before="9" w:line="271" w:lineRule="exact"/>
              <w:ind w:right="95"/>
              <w:jc w:val="right"/>
            </w:pPr>
            <w:r>
              <w:t>3.93</w:t>
            </w:r>
          </w:p>
        </w:tc>
        <w:tc>
          <w:tcPr>
            <w:tcW w:w="1463" w:type="dxa"/>
          </w:tcPr>
          <w:p w:rsidR="005A17B5" w:rsidRDefault="005A17B5">
            <w:pPr>
              <w:pStyle w:val="TableParagraph"/>
              <w:rPr>
                <w:rFonts w:ascii="Times New Roman"/>
              </w:rPr>
            </w:pPr>
          </w:p>
        </w:tc>
        <w:tc>
          <w:tcPr>
            <w:tcW w:w="3862" w:type="dxa"/>
          </w:tcPr>
          <w:p w:rsidR="005A17B5" w:rsidRDefault="007B595A">
            <w:pPr>
              <w:pStyle w:val="TableParagraph"/>
              <w:spacing w:before="9" w:line="271" w:lineRule="exact"/>
              <w:ind w:right="94"/>
              <w:jc w:val="right"/>
            </w:pPr>
            <w:r>
              <w:t>3.93</w:t>
            </w:r>
          </w:p>
        </w:tc>
      </w:tr>
      <w:tr w:rsidR="005A17B5">
        <w:trPr>
          <w:trHeight w:val="300"/>
        </w:trPr>
        <w:tc>
          <w:tcPr>
            <w:tcW w:w="4305" w:type="dxa"/>
          </w:tcPr>
          <w:p w:rsidR="005A17B5" w:rsidRDefault="007B595A">
            <w:pPr>
              <w:pStyle w:val="TableParagraph"/>
              <w:spacing w:before="8" w:line="271" w:lineRule="exact"/>
              <w:ind w:left="108"/>
            </w:pPr>
            <w:r>
              <w:t>221</w:t>
            </w:r>
          </w:p>
        </w:tc>
        <w:tc>
          <w:tcPr>
            <w:tcW w:w="2350" w:type="dxa"/>
          </w:tcPr>
          <w:p w:rsidR="005A17B5" w:rsidRDefault="007B595A">
            <w:pPr>
              <w:pStyle w:val="TableParagraph"/>
              <w:spacing w:before="8" w:line="271" w:lineRule="exact"/>
              <w:ind w:left="106"/>
            </w:pPr>
            <w:r>
              <w:t>住房保障支出</w:t>
            </w:r>
          </w:p>
        </w:tc>
        <w:tc>
          <w:tcPr>
            <w:tcW w:w="1987" w:type="dxa"/>
          </w:tcPr>
          <w:p w:rsidR="005A17B5" w:rsidRDefault="007B595A">
            <w:pPr>
              <w:pStyle w:val="TableParagraph"/>
              <w:spacing w:before="8" w:line="271" w:lineRule="exact"/>
              <w:ind w:right="95"/>
              <w:jc w:val="right"/>
            </w:pPr>
            <w:r>
              <w:t>133.91</w:t>
            </w:r>
          </w:p>
        </w:tc>
        <w:tc>
          <w:tcPr>
            <w:tcW w:w="1463" w:type="dxa"/>
          </w:tcPr>
          <w:p w:rsidR="005A17B5" w:rsidRDefault="007B595A">
            <w:pPr>
              <w:pStyle w:val="TableParagraph"/>
              <w:spacing w:before="8" w:line="271" w:lineRule="exact"/>
              <w:ind w:right="94"/>
              <w:jc w:val="right"/>
            </w:pPr>
            <w:r>
              <w:t>133.91</w:t>
            </w:r>
          </w:p>
        </w:tc>
        <w:tc>
          <w:tcPr>
            <w:tcW w:w="3862" w:type="dxa"/>
          </w:tcPr>
          <w:p w:rsidR="005A17B5" w:rsidRDefault="005A17B5">
            <w:pPr>
              <w:pStyle w:val="TableParagraph"/>
              <w:rPr>
                <w:rFonts w:ascii="Times New Roman"/>
              </w:rPr>
            </w:pPr>
          </w:p>
        </w:tc>
      </w:tr>
      <w:tr w:rsidR="005A17B5">
        <w:trPr>
          <w:trHeight w:val="300"/>
        </w:trPr>
        <w:tc>
          <w:tcPr>
            <w:tcW w:w="4305" w:type="dxa"/>
          </w:tcPr>
          <w:p w:rsidR="005A17B5" w:rsidRDefault="007B595A">
            <w:pPr>
              <w:pStyle w:val="TableParagraph"/>
              <w:spacing w:before="8" w:line="272" w:lineRule="exact"/>
              <w:ind w:left="108"/>
            </w:pPr>
            <w:r>
              <w:t>22102</w:t>
            </w:r>
          </w:p>
        </w:tc>
        <w:tc>
          <w:tcPr>
            <w:tcW w:w="2350" w:type="dxa"/>
          </w:tcPr>
          <w:p w:rsidR="005A17B5" w:rsidRDefault="007B595A">
            <w:pPr>
              <w:pStyle w:val="TableParagraph"/>
              <w:spacing w:before="8" w:line="272" w:lineRule="exact"/>
              <w:ind w:left="106"/>
            </w:pPr>
            <w:r>
              <w:t>住房改革支出</w:t>
            </w:r>
          </w:p>
        </w:tc>
        <w:tc>
          <w:tcPr>
            <w:tcW w:w="1987" w:type="dxa"/>
          </w:tcPr>
          <w:p w:rsidR="005A17B5" w:rsidRDefault="007B595A">
            <w:pPr>
              <w:pStyle w:val="TableParagraph"/>
              <w:spacing w:before="8" w:line="272" w:lineRule="exact"/>
              <w:ind w:right="95"/>
              <w:jc w:val="right"/>
            </w:pPr>
            <w:r>
              <w:t>133.91</w:t>
            </w:r>
          </w:p>
        </w:tc>
        <w:tc>
          <w:tcPr>
            <w:tcW w:w="1463" w:type="dxa"/>
          </w:tcPr>
          <w:p w:rsidR="005A17B5" w:rsidRDefault="007B595A">
            <w:pPr>
              <w:pStyle w:val="TableParagraph"/>
              <w:spacing w:before="8" w:line="272" w:lineRule="exact"/>
              <w:ind w:right="94"/>
              <w:jc w:val="right"/>
            </w:pPr>
            <w:r>
              <w:t>133.91</w:t>
            </w:r>
          </w:p>
        </w:tc>
        <w:tc>
          <w:tcPr>
            <w:tcW w:w="3862" w:type="dxa"/>
          </w:tcPr>
          <w:p w:rsidR="005A17B5" w:rsidRDefault="005A17B5">
            <w:pPr>
              <w:pStyle w:val="TableParagraph"/>
              <w:rPr>
                <w:rFonts w:ascii="Times New Roman"/>
              </w:rPr>
            </w:pPr>
          </w:p>
        </w:tc>
      </w:tr>
      <w:tr w:rsidR="005A17B5">
        <w:trPr>
          <w:trHeight w:val="300"/>
        </w:trPr>
        <w:tc>
          <w:tcPr>
            <w:tcW w:w="4305" w:type="dxa"/>
          </w:tcPr>
          <w:p w:rsidR="005A17B5" w:rsidRDefault="007B595A">
            <w:pPr>
              <w:pStyle w:val="TableParagraph"/>
              <w:spacing w:before="8" w:line="272" w:lineRule="exact"/>
              <w:ind w:left="108"/>
            </w:pPr>
            <w:r>
              <w:t>2210201</w:t>
            </w:r>
          </w:p>
        </w:tc>
        <w:tc>
          <w:tcPr>
            <w:tcW w:w="2350" w:type="dxa"/>
          </w:tcPr>
          <w:p w:rsidR="005A17B5" w:rsidRDefault="007B595A">
            <w:pPr>
              <w:pStyle w:val="TableParagraph"/>
              <w:spacing w:before="8" w:line="272" w:lineRule="exact"/>
              <w:ind w:left="327"/>
            </w:pPr>
            <w:r>
              <w:t>住房公积金</w:t>
            </w:r>
          </w:p>
        </w:tc>
        <w:tc>
          <w:tcPr>
            <w:tcW w:w="1987" w:type="dxa"/>
          </w:tcPr>
          <w:p w:rsidR="005A17B5" w:rsidRDefault="007B595A">
            <w:pPr>
              <w:pStyle w:val="TableParagraph"/>
              <w:spacing w:before="8" w:line="272" w:lineRule="exact"/>
              <w:ind w:right="95"/>
              <w:jc w:val="right"/>
            </w:pPr>
            <w:r>
              <w:t>120.58</w:t>
            </w:r>
          </w:p>
        </w:tc>
        <w:tc>
          <w:tcPr>
            <w:tcW w:w="1463" w:type="dxa"/>
          </w:tcPr>
          <w:p w:rsidR="005A17B5" w:rsidRDefault="007B595A">
            <w:pPr>
              <w:pStyle w:val="TableParagraph"/>
              <w:spacing w:before="8" w:line="272" w:lineRule="exact"/>
              <w:ind w:right="94"/>
              <w:jc w:val="right"/>
            </w:pPr>
            <w:r>
              <w:t>120.58</w:t>
            </w:r>
          </w:p>
        </w:tc>
        <w:tc>
          <w:tcPr>
            <w:tcW w:w="3862" w:type="dxa"/>
          </w:tcPr>
          <w:p w:rsidR="005A17B5" w:rsidRDefault="005A17B5">
            <w:pPr>
              <w:pStyle w:val="TableParagraph"/>
              <w:rPr>
                <w:rFonts w:ascii="Times New Roman"/>
              </w:rPr>
            </w:pPr>
          </w:p>
        </w:tc>
      </w:tr>
      <w:tr w:rsidR="005A17B5">
        <w:trPr>
          <w:trHeight w:val="300"/>
        </w:trPr>
        <w:tc>
          <w:tcPr>
            <w:tcW w:w="4305" w:type="dxa"/>
          </w:tcPr>
          <w:p w:rsidR="005A17B5" w:rsidRDefault="007B595A">
            <w:pPr>
              <w:pStyle w:val="TableParagraph"/>
              <w:spacing w:before="7" w:line="272" w:lineRule="exact"/>
              <w:ind w:left="108"/>
            </w:pPr>
            <w:r>
              <w:t>2210203</w:t>
            </w:r>
          </w:p>
        </w:tc>
        <w:tc>
          <w:tcPr>
            <w:tcW w:w="2350" w:type="dxa"/>
          </w:tcPr>
          <w:p w:rsidR="005A17B5" w:rsidRDefault="007B595A">
            <w:pPr>
              <w:pStyle w:val="TableParagraph"/>
              <w:spacing w:before="7" w:line="272" w:lineRule="exact"/>
              <w:ind w:left="327"/>
            </w:pPr>
            <w:r>
              <w:t>购房补贴</w:t>
            </w:r>
          </w:p>
        </w:tc>
        <w:tc>
          <w:tcPr>
            <w:tcW w:w="1987" w:type="dxa"/>
          </w:tcPr>
          <w:p w:rsidR="005A17B5" w:rsidRDefault="007B595A">
            <w:pPr>
              <w:pStyle w:val="TableParagraph"/>
              <w:spacing w:before="7" w:line="272" w:lineRule="exact"/>
              <w:ind w:right="95"/>
              <w:jc w:val="right"/>
            </w:pPr>
            <w:r>
              <w:t>13.33</w:t>
            </w:r>
          </w:p>
        </w:tc>
        <w:tc>
          <w:tcPr>
            <w:tcW w:w="1463" w:type="dxa"/>
          </w:tcPr>
          <w:p w:rsidR="005A17B5" w:rsidRDefault="007B595A">
            <w:pPr>
              <w:pStyle w:val="TableParagraph"/>
              <w:spacing w:before="7" w:line="272" w:lineRule="exact"/>
              <w:ind w:right="94"/>
              <w:jc w:val="right"/>
            </w:pPr>
            <w:r>
              <w:t>13.33</w:t>
            </w:r>
          </w:p>
        </w:tc>
        <w:tc>
          <w:tcPr>
            <w:tcW w:w="3862" w:type="dxa"/>
          </w:tcPr>
          <w:p w:rsidR="005A17B5" w:rsidRDefault="005A17B5">
            <w:pPr>
              <w:pStyle w:val="TableParagraph"/>
              <w:rPr>
                <w:rFonts w:ascii="Times New Roman"/>
              </w:rPr>
            </w:pPr>
          </w:p>
        </w:tc>
      </w:tr>
    </w:tbl>
    <w:p w:rsidR="005A17B5" w:rsidRDefault="007B595A">
      <w:pPr>
        <w:spacing w:before="7"/>
        <w:ind w:left="213"/>
      </w:pPr>
      <w:r>
        <w:t>注：1.本表反映部门本年度一般公共预算财政拨款支出情况。本表金额单位转换时可能存在尾数误差。</w:t>
      </w:r>
    </w:p>
    <w:p w:rsidR="005A17B5" w:rsidRDefault="005A17B5">
      <w:pPr>
        <w:sectPr w:rsidR="005A17B5">
          <w:pgSz w:w="16860" w:h="11920" w:orient="landscape"/>
          <w:pgMar w:top="1100" w:right="1060" w:bottom="280" w:left="1320" w:header="720" w:footer="720" w:gutter="0"/>
          <w:cols w:space="720"/>
        </w:sectPr>
      </w:pPr>
    </w:p>
    <w:p w:rsidR="005A17B5" w:rsidRDefault="005A17B5">
      <w:pPr>
        <w:pStyle w:val="a4"/>
        <w:rPr>
          <w:sz w:val="20"/>
        </w:rPr>
      </w:pPr>
    </w:p>
    <w:p w:rsidR="005A17B5" w:rsidRDefault="005A17B5">
      <w:pPr>
        <w:pStyle w:val="a4"/>
        <w:rPr>
          <w:sz w:val="20"/>
        </w:rPr>
      </w:pPr>
    </w:p>
    <w:p w:rsidR="005A17B5" w:rsidRDefault="005A17B5">
      <w:pPr>
        <w:pStyle w:val="a4"/>
        <w:spacing w:before="11"/>
        <w:rPr>
          <w:sz w:val="15"/>
        </w:rPr>
      </w:pPr>
    </w:p>
    <w:p w:rsidR="005A17B5" w:rsidRDefault="005A17B5">
      <w:pPr>
        <w:rPr>
          <w:sz w:val="15"/>
        </w:rPr>
        <w:sectPr w:rsidR="005A17B5">
          <w:pgSz w:w="16860" w:h="11920" w:orient="landscape"/>
          <w:pgMar w:top="1100" w:right="1060" w:bottom="280" w:left="1320" w:header="720" w:footer="720" w:gutter="0"/>
          <w:cols w:space="720"/>
        </w:sectPr>
      </w:pPr>
    </w:p>
    <w:p w:rsidR="005A17B5" w:rsidRDefault="005A17B5">
      <w:pPr>
        <w:pStyle w:val="a4"/>
        <w:rPr>
          <w:sz w:val="20"/>
        </w:rPr>
      </w:pPr>
    </w:p>
    <w:p w:rsidR="005A17B5" w:rsidRDefault="005A17B5">
      <w:pPr>
        <w:pStyle w:val="a4"/>
        <w:rPr>
          <w:sz w:val="20"/>
        </w:rPr>
      </w:pPr>
    </w:p>
    <w:p w:rsidR="005A17B5" w:rsidRDefault="005A17B5">
      <w:pPr>
        <w:pStyle w:val="a4"/>
        <w:rPr>
          <w:sz w:val="20"/>
        </w:rPr>
      </w:pPr>
    </w:p>
    <w:p w:rsidR="005A17B5" w:rsidRDefault="005A17B5">
      <w:pPr>
        <w:pStyle w:val="a4"/>
        <w:spacing w:before="10"/>
        <w:rPr>
          <w:sz w:val="20"/>
        </w:rPr>
      </w:pPr>
    </w:p>
    <w:p w:rsidR="005A17B5" w:rsidRDefault="007B595A">
      <w:pPr>
        <w:ind w:left="213"/>
        <w:rPr>
          <w:sz w:val="20"/>
        </w:rPr>
      </w:pPr>
      <w:r>
        <w:rPr>
          <w:sz w:val="20"/>
        </w:rPr>
        <w:t>单位：锡林郭勒盟农牧技术推广中心</w:t>
      </w:r>
    </w:p>
    <w:p w:rsidR="005A17B5" w:rsidRDefault="007B595A">
      <w:pPr>
        <w:pStyle w:val="1"/>
      </w:pPr>
      <w:r>
        <w:rPr>
          <w:b w:val="0"/>
        </w:rPr>
        <w:br w:type="column"/>
      </w:r>
      <w:r>
        <w:lastRenderedPageBreak/>
        <w:t>一般公共预算财政拨款基本支出决算明细表</w:t>
      </w:r>
    </w:p>
    <w:p w:rsidR="005A17B5" w:rsidRDefault="007B595A">
      <w:pPr>
        <w:pStyle w:val="a4"/>
        <w:spacing w:before="6"/>
        <w:rPr>
          <w:rFonts w:ascii="Microsoft JhengHei"/>
          <w:b/>
        </w:rPr>
      </w:pPr>
      <w:r>
        <w:br w:type="column"/>
      </w:r>
    </w:p>
    <w:p w:rsidR="005A17B5" w:rsidRDefault="007B595A">
      <w:pPr>
        <w:spacing w:line="242" w:lineRule="auto"/>
        <w:ind w:left="213" w:right="479" w:firstLine="328"/>
        <w:jc w:val="right"/>
      </w:pPr>
      <w:r>
        <w:rPr>
          <w:spacing w:val="-20"/>
        </w:rPr>
        <w:t xml:space="preserve">公开 </w:t>
      </w:r>
      <w:r>
        <w:t>07</w:t>
      </w:r>
      <w:r>
        <w:rPr>
          <w:spacing w:val="-34"/>
        </w:rPr>
        <w:t xml:space="preserve"> 表</w:t>
      </w:r>
      <w:r>
        <w:rPr>
          <w:spacing w:val="-5"/>
        </w:rPr>
        <w:t>金额单位：万</w:t>
      </w:r>
    </w:p>
    <w:p w:rsidR="005A17B5" w:rsidRDefault="007B595A">
      <w:pPr>
        <w:spacing w:before="2"/>
        <w:ind w:right="479"/>
        <w:jc w:val="right"/>
      </w:pPr>
      <w:r>
        <w:t>元</w:t>
      </w:r>
    </w:p>
    <w:p w:rsidR="005A17B5" w:rsidRDefault="005A17B5">
      <w:pPr>
        <w:jc w:val="right"/>
        <w:sectPr w:rsidR="005A17B5">
          <w:type w:val="continuous"/>
          <w:pgSz w:w="16860" w:h="11920" w:orient="landscape"/>
          <w:pgMar w:top="1600" w:right="1060" w:bottom="280" w:left="1320" w:header="720" w:footer="720" w:gutter="0"/>
          <w:cols w:num="3" w:space="720" w:equalWidth="0">
            <w:col w:w="3413" w:space="45"/>
            <w:col w:w="7120" w:space="1878"/>
            <w:col w:w="2024"/>
          </w:cols>
        </w:sectPr>
      </w:pPr>
    </w:p>
    <w:tbl>
      <w:tblPr>
        <w:tblW w:w="0" w:type="auto"/>
        <w:tblInd w:w="1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firstRow="1" w:lastRow="0" w:firstColumn="1" w:lastColumn="0" w:noHBand="0" w:noVBand="1"/>
      </w:tblPr>
      <w:tblGrid>
        <w:gridCol w:w="1798"/>
        <w:gridCol w:w="2475"/>
        <w:gridCol w:w="1857"/>
        <w:gridCol w:w="1281"/>
        <w:gridCol w:w="1612"/>
        <w:gridCol w:w="1031"/>
        <w:gridCol w:w="1050"/>
        <w:gridCol w:w="1200"/>
        <w:gridCol w:w="1688"/>
      </w:tblGrid>
      <w:tr w:rsidR="005A17B5">
        <w:trPr>
          <w:trHeight w:val="300"/>
        </w:trPr>
        <w:tc>
          <w:tcPr>
            <w:tcW w:w="6130" w:type="dxa"/>
            <w:gridSpan w:val="3"/>
            <w:tcBorders>
              <w:left w:val="single" w:sz="4" w:space="0" w:color="000000"/>
              <w:bottom w:val="single" w:sz="4" w:space="0" w:color="000000"/>
              <w:right w:val="single" w:sz="4" w:space="0" w:color="000000"/>
            </w:tcBorders>
          </w:tcPr>
          <w:p w:rsidR="005A17B5" w:rsidRDefault="007B595A">
            <w:pPr>
              <w:pStyle w:val="TableParagraph"/>
              <w:spacing w:before="7" w:line="273" w:lineRule="exact"/>
              <w:ind w:left="2604" w:right="2596"/>
              <w:jc w:val="center"/>
            </w:pPr>
            <w:r>
              <w:lastRenderedPageBreak/>
              <w:t>人员经费</w:t>
            </w:r>
          </w:p>
        </w:tc>
        <w:tc>
          <w:tcPr>
            <w:tcW w:w="7862" w:type="dxa"/>
            <w:gridSpan w:val="6"/>
            <w:tcBorders>
              <w:left w:val="single" w:sz="4" w:space="0" w:color="000000"/>
              <w:bottom w:val="single" w:sz="4" w:space="0" w:color="000000"/>
              <w:right w:val="single" w:sz="4" w:space="0" w:color="000000"/>
            </w:tcBorders>
          </w:tcPr>
          <w:p w:rsidR="005A17B5" w:rsidRDefault="007B595A">
            <w:pPr>
              <w:pStyle w:val="TableParagraph"/>
              <w:spacing w:before="7" w:line="273" w:lineRule="exact"/>
              <w:ind w:left="3470" w:right="3462"/>
              <w:jc w:val="center"/>
            </w:pPr>
            <w:r>
              <w:t>公用经费</w:t>
            </w:r>
          </w:p>
        </w:tc>
      </w:tr>
      <w:tr w:rsidR="005A17B5">
        <w:trPr>
          <w:trHeight w:val="610"/>
        </w:trPr>
        <w:tc>
          <w:tcPr>
            <w:tcW w:w="179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63"/>
              <w:ind w:left="458"/>
            </w:pPr>
            <w:r>
              <w:t>科目编码</w:t>
            </w:r>
          </w:p>
        </w:tc>
        <w:tc>
          <w:tcPr>
            <w:tcW w:w="247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63"/>
              <w:ind w:right="785"/>
              <w:jc w:val="right"/>
            </w:pPr>
            <w:r>
              <w:t>科目名称</w:t>
            </w:r>
          </w:p>
        </w:tc>
        <w:tc>
          <w:tcPr>
            <w:tcW w:w="185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63"/>
              <w:ind w:left="596"/>
            </w:pPr>
            <w:r>
              <w:t>决算数</w:t>
            </w:r>
          </w:p>
        </w:tc>
        <w:tc>
          <w:tcPr>
            <w:tcW w:w="128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63"/>
              <w:ind w:left="199"/>
            </w:pPr>
            <w:r>
              <w:t>科目编码</w:t>
            </w:r>
          </w:p>
        </w:tc>
        <w:tc>
          <w:tcPr>
            <w:tcW w:w="161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63"/>
              <w:ind w:left="365"/>
            </w:pPr>
            <w:r>
              <w:t>科目名称</w:t>
            </w:r>
          </w:p>
        </w:tc>
        <w:tc>
          <w:tcPr>
            <w:tcW w:w="103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63"/>
              <w:ind w:left="183"/>
            </w:pPr>
            <w:r>
              <w:t>决算数</w:t>
            </w:r>
          </w:p>
        </w:tc>
        <w:tc>
          <w:tcPr>
            <w:tcW w:w="105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21"/>
              <w:ind w:left="415" w:right="183" w:hanging="221"/>
            </w:pPr>
            <w:r>
              <w:t>科目编码</w:t>
            </w:r>
          </w:p>
        </w:tc>
        <w:tc>
          <w:tcPr>
            <w:tcW w:w="12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63"/>
              <w:ind w:left="159"/>
            </w:pPr>
            <w:r>
              <w:t>科目名称</w:t>
            </w:r>
          </w:p>
        </w:tc>
        <w:tc>
          <w:tcPr>
            <w:tcW w:w="168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63"/>
              <w:ind w:left="514"/>
            </w:pPr>
            <w:r>
              <w:t>决算数</w:t>
            </w:r>
          </w:p>
        </w:tc>
      </w:tr>
      <w:tr w:rsidR="005A17B5">
        <w:trPr>
          <w:trHeight w:val="855"/>
        </w:trPr>
        <w:tc>
          <w:tcPr>
            <w:tcW w:w="179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2"/>
            </w:pPr>
          </w:p>
          <w:p w:rsidR="005A17B5" w:rsidRDefault="007B595A">
            <w:pPr>
              <w:pStyle w:val="TableParagraph"/>
              <w:ind w:left="108"/>
            </w:pPr>
            <w:r>
              <w:t>301</w:t>
            </w:r>
          </w:p>
        </w:tc>
        <w:tc>
          <w:tcPr>
            <w:tcW w:w="2475"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2"/>
            </w:pPr>
          </w:p>
          <w:p w:rsidR="005A17B5" w:rsidRDefault="007B595A">
            <w:pPr>
              <w:pStyle w:val="TableParagraph"/>
              <w:ind w:left="107"/>
            </w:pPr>
            <w:r>
              <w:t>工资福利支出</w:t>
            </w:r>
          </w:p>
        </w:tc>
        <w:tc>
          <w:tcPr>
            <w:tcW w:w="1857"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2"/>
            </w:pPr>
          </w:p>
          <w:p w:rsidR="005A17B5" w:rsidRDefault="007B595A">
            <w:pPr>
              <w:pStyle w:val="TableParagraph"/>
              <w:ind w:right="95"/>
              <w:jc w:val="right"/>
            </w:pPr>
            <w:r>
              <w:t>1,852.17</w:t>
            </w:r>
          </w:p>
        </w:tc>
        <w:tc>
          <w:tcPr>
            <w:tcW w:w="128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2"/>
            </w:pPr>
          </w:p>
          <w:p w:rsidR="005A17B5" w:rsidRDefault="007B595A">
            <w:pPr>
              <w:pStyle w:val="TableParagraph"/>
              <w:ind w:left="107"/>
            </w:pPr>
            <w:r>
              <w:t>302</w:t>
            </w:r>
          </w:p>
        </w:tc>
        <w:tc>
          <w:tcPr>
            <w:tcW w:w="161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3" w:line="242" w:lineRule="auto"/>
              <w:ind w:left="108" w:right="171"/>
            </w:pPr>
            <w:r>
              <w:t>商品和服务支出</w:t>
            </w:r>
          </w:p>
        </w:tc>
        <w:tc>
          <w:tcPr>
            <w:tcW w:w="103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2"/>
            </w:pPr>
          </w:p>
          <w:p w:rsidR="005A17B5" w:rsidRDefault="007B595A">
            <w:pPr>
              <w:pStyle w:val="TableParagraph"/>
              <w:ind w:right="93"/>
              <w:jc w:val="right"/>
            </w:pPr>
            <w:r>
              <w:t>138.04</w:t>
            </w:r>
          </w:p>
        </w:tc>
        <w:tc>
          <w:tcPr>
            <w:tcW w:w="1050"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2"/>
            </w:pPr>
          </w:p>
          <w:p w:rsidR="005A17B5" w:rsidRDefault="007B595A">
            <w:pPr>
              <w:pStyle w:val="TableParagraph"/>
              <w:ind w:left="107"/>
            </w:pPr>
            <w:r>
              <w:t>307</w:t>
            </w:r>
          </w:p>
        </w:tc>
        <w:tc>
          <w:tcPr>
            <w:tcW w:w="12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
              <w:ind w:left="106"/>
            </w:pPr>
            <w:r>
              <w:t>债务利息</w:t>
            </w:r>
          </w:p>
          <w:p w:rsidR="005A17B5" w:rsidRDefault="007B595A">
            <w:pPr>
              <w:pStyle w:val="TableParagraph"/>
              <w:spacing w:before="4" w:line="280" w:lineRule="atLeast"/>
              <w:ind w:left="106" w:right="200"/>
            </w:pPr>
            <w:r>
              <w:t>及费用支出</w:t>
            </w:r>
          </w:p>
        </w:tc>
        <w:tc>
          <w:tcPr>
            <w:tcW w:w="168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571"/>
        </w:trPr>
        <w:tc>
          <w:tcPr>
            <w:tcW w:w="179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3"/>
              <w:ind w:left="108"/>
            </w:pPr>
            <w:r>
              <w:t>30101</w:t>
            </w:r>
          </w:p>
        </w:tc>
        <w:tc>
          <w:tcPr>
            <w:tcW w:w="247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3"/>
              <w:ind w:left="328"/>
            </w:pPr>
            <w:r>
              <w:t>基本工资</w:t>
            </w:r>
          </w:p>
        </w:tc>
        <w:tc>
          <w:tcPr>
            <w:tcW w:w="185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3"/>
              <w:ind w:right="93"/>
              <w:jc w:val="right"/>
            </w:pPr>
            <w:r>
              <w:t>542.33</w:t>
            </w:r>
          </w:p>
        </w:tc>
        <w:tc>
          <w:tcPr>
            <w:tcW w:w="128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3"/>
              <w:ind w:left="107"/>
            </w:pPr>
            <w:r>
              <w:t>30201</w:t>
            </w:r>
          </w:p>
        </w:tc>
        <w:tc>
          <w:tcPr>
            <w:tcW w:w="161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3"/>
              <w:ind w:left="326"/>
            </w:pPr>
            <w:r>
              <w:t>办公费</w:t>
            </w:r>
          </w:p>
        </w:tc>
        <w:tc>
          <w:tcPr>
            <w:tcW w:w="103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3"/>
              <w:ind w:right="93"/>
              <w:jc w:val="right"/>
            </w:pPr>
            <w:r>
              <w:t>8.32</w:t>
            </w:r>
          </w:p>
        </w:tc>
        <w:tc>
          <w:tcPr>
            <w:tcW w:w="105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3"/>
              <w:ind w:left="107"/>
            </w:pPr>
            <w:r>
              <w:t>30701</w:t>
            </w:r>
          </w:p>
        </w:tc>
        <w:tc>
          <w:tcPr>
            <w:tcW w:w="12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
              <w:ind w:left="327"/>
            </w:pPr>
            <w:r>
              <w:t>国内债</w:t>
            </w:r>
          </w:p>
          <w:p w:rsidR="005A17B5" w:rsidRDefault="007B595A">
            <w:pPr>
              <w:pStyle w:val="TableParagraph"/>
              <w:spacing w:before="4" w:line="264" w:lineRule="exact"/>
              <w:ind w:left="106"/>
            </w:pPr>
            <w:r>
              <w:t>务付息</w:t>
            </w:r>
          </w:p>
        </w:tc>
        <w:tc>
          <w:tcPr>
            <w:tcW w:w="168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570"/>
        </w:trPr>
        <w:tc>
          <w:tcPr>
            <w:tcW w:w="179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3"/>
              <w:ind w:left="108"/>
            </w:pPr>
            <w:r>
              <w:t>30102</w:t>
            </w:r>
          </w:p>
        </w:tc>
        <w:tc>
          <w:tcPr>
            <w:tcW w:w="247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3"/>
              <w:ind w:left="328"/>
            </w:pPr>
            <w:r>
              <w:t>津贴补贴</w:t>
            </w:r>
          </w:p>
        </w:tc>
        <w:tc>
          <w:tcPr>
            <w:tcW w:w="185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3"/>
              <w:ind w:right="93"/>
              <w:jc w:val="right"/>
            </w:pPr>
            <w:r>
              <w:t>226.33</w:t>
            </w:r>
          </w:p>
        </w:tc>
        <w:tc>
          <w:tcPr>
            <w:tcW w:w="128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3"/>
              <w:ind w:left="107"/>
            </w:pPr>
            <w:r>
              <w:t>30202</w:t>
            </w:r>
          </w:p>
        </w:tc>
        <w:tc>
          <w:tcPr>
            <w:tcW w:w="161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3"/>
              <w:ind w:left="326"/>
            </w:pPr>
            <w:r>
              <w:t>印刷费</w:t>
            </w:r>
          </w:p>
        </w:tc>
        <w:tc>
          <w:tcPr>
            <w:tcW w:w="103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05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3"/>
              <w:ind w:left="107"/>
            </w:pPr>
            <w:r>
              <w:t>30702</w:t>
            </w:r>
          </w:p>
        </w:tc>
        <w:tc>
          <w:tcPr>
            <w:tcW w:w="12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
              <w:ind w:left="327"/>
            </w:pPr>
            <w:r>
              <w:t>国外债</w:t>
            </w:r>
          </w:p>
          <w:p w:rsidR="005A17B5" w:rsidRDefault="007B595A">
            <w:pPr>
              <w:pStyle w:val="TableParagraph"/>
              <w:spacing w:before="4" w:line="263" w:lineRule="exact"/>
              <w:ind w:left="106"/>
            </w:pPr>
            <w:r>
              <w:t>务付息</w:t>
            </w:r>
          </w:p>
        </w:tc>
        <w:tc>
          <w:tcPr>
            <w:tcW w:w="168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856"/>
        </w:trPr>
        <w:tc>
          <w:tcPr>
            <w:tcW w:w="179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3"/>
            </w:pPr>
          </w:p>
          <w:p w:rsidR="005A17B5" w:rsidRDefault="007B595A">
            <w:pPr>
              <w:pStyle w:val="TableParagraph"/>
              <w:ind w:left="108"/>
            </w:pPr>
            <w:r>
              <w:t>30103</w:t>
            </w:r>
          </w:p>
        </w:tc>
        <w:tc>
          <w:tcPr>
            <w:tcW w:w="2475"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3"/>
            </w:pPr>
          </w:p>
          <w:p w:rsidR="005A17B5" w:rsidRDefault="007B595A">
            <w:pPr>
              <w:pStyle w:val="TableParagraph"/>
              <w:ind w:left="328"/>
            </w:pPr>
            <w:r>
              <w:t>奖金</w:t>
            </w:r>
          </w:p>
        </w:tc>
        <w:tc>
          <w:tcPr>
            <w:tcW w:w="1857"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3"/>
            </w:pPr>
          </w:p>
          <w:p w:rsidR="005A17B5" w:rsidRDefault="007B595A">
            <w:pPr>
              <w:pStyle w:val="TableParagraph"/>
              <w:ind w:right="93"/>
              <w:jc w:val="right"/>
            </w:pPr>
            <w:r>
              <w:t>141.03</w:t>
            </w:r>
          </w:p>
        </w:tc>
        <w:tc>
          <w:tcPr>
            <w:tcW w:w="128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3"/>
            </w:pPr>
          </w:p>
          <w:p w:rsidR="005A17B5" w:rsidRDefault="007B595A">
            <w:pPr>
              <w:pStyle w:val="TableParagraph"/>
              <w:ind w:left="107"/>
            </w:pPr>
            <w:r>
              <w:t>30203</w:t>
            </w:r>
          </w:p>
        </w:tc>
        <w:tc>
          <w:tcPr>
            <w:tcW w:w="1612"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3"/>
            </w:pPr>
          </w:p>
          <w:p w:rsidR="005A17B5" w:rsidRDefault="007B595A">
            <w:pPr>
              <w:pStyle w:val="TableParagraph"/>
              <w:ind w:left="326"/>
            </w:pPr>
            <w:r>
              <w:t>咨询费</w:t>
            </w:r>
          </w:p>
        </w:tc>
        <w:tc>
          <w:tcPr>
            <w:tcW w:w="103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050"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3"/>
            </w:pPr>
          </w:p>
          <w:p w:rsidR="005A17B5" w:rsidRDefault="007B595A">
            <w:pPr>
              <w:pStyle w:val="TableParagraph"/>
              <w:ind w:left="107"/>
            </w:pPr>
            <w:r>
              <w:t>30704</w:t>
            </w:r>
          </w:p>
        </w:tc>
        <w:tc>
          <w:tcPr>
            <w:tcW w:w="12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2"/>
              <w:ind w:left="106" w:firstLine="220"/>
            </w:pPr>
            <w:r>
              <w:t>国内债</w:t>
            </w:r>
          </w:p>
          <w:p w:rsidR="005A17B5" w:rsidRDefault="007B595A">
            <w:pPr>
              <w:pStyle w:val="TableParagraph"/>
              <w:spacing w:before="4" w:line="280" w:lineRule="atLeast"/>
              <w:ind w:left="106" w:right="200"/>
            </w:pPr>
            <w:r>
              <w:t>务发行费用</w:t>
            </w:r>
          </w:p>
        </w:tc>
        <w:tc>
          <w:tcPr>
            <w:tcW w:w="168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571"/>
        </w:trPr>
        <w:tc>
          <w:tcPr>
            <w:tcW w:w="179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108"/>
            </w:pPr>
            <w:r>
              <w:t>30106</w:t>
            </w:r>
          </w:p>
        </w:tc>
        <w:tc>
          <w:tcPr>
            <w:tcW w:w="247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328"/>
            </w:pPr>
            <w:r>
              <w:t>伙食补助费</w:t>
            </w:r>
          </w:p>
        </w:tc>
        <w:tc>
          <w:tcPr>
            <w:tcW w:w="1857"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28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107"/>
            </w:pPr>
            <w:r>
              <w:t>30204</w:t>
            </w:r>
          </w:p>
        </w:tc>
        <w:tc>
          <w:tcPr>
            <w:tcW w:w="161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326"/>
            </w:pPr>
            <w:r>
              <w:t>手续费</w:t>
            </w:r>
          </w:p>
        </w:tc>
        <w:tc>
          <w:tcPr>
            <w:tcW w:w="103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05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107"/>
            </w:pPr>
            <w:r>
              <w:t>310</w:t>
            </w:r>
          </w:p>
        </w:tc>
        <w:tc>
          <w:tcPr>
            <w:tcW w:w="12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2"/>
              <w:ind w:left="106"/>
            </w:pPr>
            <w:r>
              <w:t>资本性支</w:t>
            </w:r>
          </w:p>
          <w:p w:rsidR="005A17B5" w:rsidRDefault="007B595A">
            <w:pPr>
              <w:pStyle w:val="TableParagraph"/>
              <w:spacing w:before="4" w:line="263" w:lineRule="exact"/>
              <w:ind w:left="106"/>
            </w:pPr>
            <w:r>
              <w:t>出</w:t>
            </w:r>
          </w:p>
        </w:tc>
        <w:tc>
          <w:tcPr>
            <w:tcW w:w="168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right="95"/>
              <w:jc w:val="right"/>
            </w:pPr>
            <w:r>
              <w:t>3.97</w:t>
            </w:r>
          </w:p>
        </w:tc>
      </w:tr>
      <w:tr w:rsidR="005A17B5">
        <w:trPr>
          <w:trHeight w:val="570"/>
        </w:trPr>
        <w:tc>
          <w:tcPr>
            <w:tcW w:w="179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108"/>
            </w:pPr>
            <w:r>
              <w:t>30107</w:t>
            </w:r>
          </w:p>
        </w:tc>
        <w:tc>
          <w:tcPr>
            <w:tcW w:w="247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328"/>
            </w:pPr>
            <w:r>
              <w:t>绩效工资</w:t>
            </w:r>
          </w:p>
        </w:tc>
        <w:tc>
          <w:tcPr>
            <w:tcW w:w="185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right="93"/>
              <w:jc w:val="right"/>
            </w:pPr>
            <w:r>
              <w:t>345.67</w:t>
            </w:r>
          </w:p>
        </w:tc>
        <w:tc>
          <w:tcPr>
            <w:tcW w:w="128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107"/>
            </w:pPr>
            <w:r>
              <w:t>30205</w:t>
            </w:r>
          </w:p>
        </w:tc>
        <w:tc>
          <w:tcPr>
            <w:tcW w:w="161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326"/>
            </w:pPr>
            <w:r>
              <w:t>水费</w:t>
            </w:r>
          </w:p>
        </w:tc>
        <w:tc>
          <w:tcPr>
            <w:tcW w:w="103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05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107"/>
            </w:pPr>
            <w:r>
              <w:t>31001</w:t>
            </w:r>
          </w:p>
        </w:tc>
        <w:tc>
          <w:tcPr>
            <w:tcW w:w="12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ind w:right="200"/>
              <w:jc w:val="right"/>
            </w:pPr>
            <w:r>
              <w:rPr>
                <w:spacing w:val="-2"/>
              </w:rPr>
              <w:t>房屋建</w:t>
            </w:r>
          </w:p>
          <w:p w:rsidR="005A17B5" w:rsidRDefault="007B595A">
            <w:pPr>
              <w:pStyle w:val="TableParagraph"/>
              <w:spacing w:before="3" w:line="264" w:lineRule="exact"/>
              <w:ind w:right="200"/>
              <w:jc w:val="right"/>
            </w:pPr>
            <w:r>
              <w:rPr>
                <w:spacing w:val="-2"/>
              </w:rPr>
              <w:t>筑物购建</w:t>
            </w:r>
          </w:p>
        </w:tc>
        <w:tc>
          <w:tcPr>
            <w:tcW w:w="168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571"/>
        </w:trPr>
        <w:tc>
          <w:tcPr>
            <w:tcW w:w="179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108"/>
            </w:pPr>
            <w:r>
              <w:t>30108</w:t>
            </w:r>
          </w:p>
        </w:tc>
        <w:tc>
          <w:tcPr>
            <w:tcW w:w="247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3" w:line="280" w:lineRule="atLeast"/>
              <w:ind w:left="107" w:right="154" w:firstLine="220"/>
            </w:pPr>
            <w:r>
              <w:t>机关事业单位基本养老保险缴费</w:t>
            </w:r>
          </w:p>
        </w:tc>
        <w:tc>
          <w:tcPr>
            <w:tcW w:w="185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right="93"/>
              <w:jc w:val="right"/>
            </w:pPr>
            <w:r>
              <w:t>158.22</w:t>
            </w:r>
          </w:p>
        </w:tc>
        <w:tc>
          <w:tcPr>
            <w:tcW w:w="128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107"/>
            </w:pPr>
            <w:r>
              <w:t>30206</w:t>
            </w:r>
          </w:p>
        </w:tc>
        <w:tc>
          <w:tcPr>
            <w:tcW w:w="161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326"/>
            </w:pPr>
            <w:r>
              <w:t>电费</w:t>
            </w:r>
          </w:p>
        </w:tc>
        <w:tc>
          <w:tcPr>
            <w:tcW w:w="103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05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left="107"/>
            </w:pPr>
            <w:r>
              <w:t>31002</w:t>
            </w:r>
          </w:p>
        </w:tc>
        <w:tc>
          <w:tcPr>
            <w:tcW w:w="12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3" w:line="280" w:lineRule="atLeast"/>
              <w:ind w:left="106" w:right="200" w:firstLine="220"/>
            </w:pPr>
            <w:r>
              <w:t>办公设备购置</w:t>
            </w:r>
          </w:p>
        </w:tc>
        <w:tc>
          <w:tcPr>
            <w:tcW w:w="168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4"/>
              <w:ind w:right="95"/>
              <w:jc w:val="right"/>
            </w:pPr>
            <w:r>
              <w:t>3.97</w:t>
            </w:r>
          </w:p>
        </w:tc>
      </w:tr>
      <w:tr w:rsidR="005A17B5">
        <w:trPr>
          <w:trHeight w:val="571"/>
        </w:trPr>
        <w:tc>
          <w:tcPr>
            <w:tcW w:w="179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2"/>
              <w:ind w:left="108"/>
            </w:pPr>
            <w:r>
              <w:t>30109</w:t>
            </w:r>
          </w:p>
        </w:tc>
        <w:tc>
          <w:tcPr>
            <w:tcW w:w="247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2"/>
              <w:ind w:right="814"/>
              <w:jc w:val="right"/>
            </w:pPr>
            <w:r>
              <w:t>职业年金缴费</w:t>
            </w:r>
          </w:p>
        </w:tc>
        <w:tc>
          <w:tcPr>
            <w:tcW w:w="185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2"/>
              <w:ind w:right="93"/>
              <w:jc w:val="right"/>
            </w:pPr>
            <w:r>
              <w:t>76.02</w:t>
            </w:r>
          </w:p>
        </w:tc>
        <w:tc>
          <w:tcPr>
            <w:tcW w:w="128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2"/>
              <w:ind w:left="107"/>
            </w:pPr>
            <w:r>
              <w:t>30207</w:t>
            </w:r>
          </w:p>
        </w:tc>
        <w:tc>
          <w:tcPr>
            <w:tcW w:w="161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2"/>
              <w:ind w:left="326"/>
            </w:pPr>
            <w:r>
              <w:t>邮电费</w:t>
            </w:r>
          </w:p>
        </w:tc>
        <w:tc>
          <w:tcPr>
            <w:tcW w:w="103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2"/>
              <w:ind w:right="93"/>
              <w:jc w:val="right"/>
            </w:pPr>
            <w:r>
              <w:t>0.03</w:t>
            </w:r>
          </w:p>
        </w:tc>
        <w:tc>
          <w:tcPr>
            <w:tcW w:w="105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2"/>
              <w:ind w:left="107"/>
            </w:pPr>
            <w:r>
              <w:t>31003</w:t>
            </w:r>
          </w:p>
        </w:tc>
        <w:tc>
          <w:tcPr>
            <w:tcW w:w="12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ind w:left="327"/>
            </w:pPr>
            <w:r>
              <w:t>专用设</w:t>
            </w:r>
          </w:p>
          <w:p w:rsidR="005A17B5" w:rsidRDefault="007B595A">
            <w:pPr>
              <w:pStyle w:val="TableParagraph"/>
              <w:spacing w:before="4" w:line="265" w:lineRule="exact"/>
              <w:ind w:left="106"/>
            </w:pPr>
            <w:r>
              <w:t>备购置</w:t>
            </w:r>
          </w:p>
        </w:tc>
        <w:tc>
          <w:tcPr>
            <w:tcW w:w="168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567"/>
        </w:trPr>
        <w:tc>
          <w:tcPr>
            <w:tcW w:w="179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2"/>
              <w:ind w:left="108"/>
            </w:pPr>
            <w:r>
              <w:t>30110</w:t>
            </w:r>
          </w:p>
        </w:tc>
        <w:tc>
          <w:tcPr>
            <w:tcW w:w="247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ind w:left="328"/>
            </w:pPr>
            <w:r>
              <w:t>职工基本医疗保险缴</w:t>
            </w:r>
          </w:p>
          <w:p w:rsidR="005A17B5" w:rsidRDefault="007B595A">
            <w:pPr>
              <w:pStyle w:val="TableParagraph"/>
              <w:spacing w:before="4" w:line="262" w:lineRule="exact"/>
              <w:ind w:left="107"/>
            </w:pPr>
            <w:r>
              <w:t>费</w:t>
            </w:r>
          </w:p>
        </w:tc>
        <w:tc>
          <w:tcPr>
            <w:tcW w:w="185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2"/>
              <w:ind w:right="93"/>
              <w:jc w:val="right"/>
            </w:pPr>
            <w:r>
              <w:t>83.65</w:t>
            </w:r>
          </w:p>
        </w:tc>
        <w:tc>
          <w:tcPr>
            <w:tcW w:w="128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2"/>
              <w:ind w:left="107"/>
            </w:pPr>
            <w:r>
              <w:t>30208</w:t>
            </w:r>
          </w:p>
        </w:tc>
        <w:tc>
          <w:tcPr>
            <w:tcW w:w="161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2"/>
              <w:ind w:left="326"/>
            </w:pPr>
            <w:r>
              <w:t>取暖费</w:t>
            </w:r>
          </w:p>
        </w:tc>
        <w:tc>
          <w:tcPr>
            <w:tcW w:w="103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05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42"/>
              <w:ind w:left="107"/>
            </w:pPr>
            <w:r>
              <w:t>31005</w:t>
            </w:r>
          </w:p>
        </w:tc>
        <w:tc>
          <w:tcPr>
            <w:tcW w:w="12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ind w:left="327"/>
            </w:pPr>
            <w:r>
              <w:t>基础设</w:t>
            </w:r>
          </w:p>
          <w:p w:rsidR="005A17B5" w:rsidRDefault="007B595A">
            <w:pPr>
              <w:pStyle w:val="TableParagraph"/>
              <w:spacing w:before="4" w:line="262" w:lineRule="exact"/>
              <w:ind w:left="106"/>
            </w:pPr>
            <w:r>
              <w:t>施建设</w:t>
            </w:r>
          </w:p>
        </w:tc>
        <w:tc>
          <w:tcPr>
            <w:tcW w:w="168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bl>
    <w:p w:rsidR="005A17B5" w:rsidRDefault="005A17B5">
      <w:pPr>
        <w:rPr>
          <w:rFonts w:ascii="Times New Roman"/>
        </w:rPr>
        <w:sectPr w:rsidR="005A17B5">
          <w:type w:val="continuous"/>
          <w:pgSz w:w="16860" w:h="11920" w:orient="landscape"/>
          <w:pgMar w:top="1600" w:right="1060" w:bottom="280" w:left="1320" w:header="720" w:footer="720" w:gutter="0"/>
          <w:cols w:space="720"/>
        </w:sect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spacing w:before="1"/>
        <w:rPr>
          <w:rFonts w:ascii="Times New Roman"/>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98"/>
        <w:gridCol w:w="2475"/>
        <w:gridCol w:w="1857"/>
        <w:gridCol w:w="1281"/>
        <w:gridCol w:w="1612"/>
        <w:gridCol w:w="1031"/>
        <w:gridCol w:w="1050"/>
        <w:gridCol w:w="1200"/>
        <w:gridCol w:w="1688"/>
      </w:tblGrid>
      <w:tr w:rsidR="005A17B5">
        <w:trPr>
          <w:trHeight w:val="580"/>
        </w:trPr>
        <w:tc>
          <w:tcPr>
            <w:tcW w:w="1798" w:type="dxa"/>
            <w:tcBorders>
              <w:top w:val="nil"/>
            </w:tcBorders>
          </w:tcPr>
          <w:p w:rsidR="005A17B5" w:rsidRDefault="007B595A">
            <w:pPr>
              <w:pStyle w:val="TableParagraph"/>
              <w:spacing w:before="153"/>
              <w:ind w:left="108"/>
            </w:pPr>
            <w:r>
              <w:t>30111</w:t>
            </w:r>
          </w:p>
        </w:tc>
        <w:tc>
          <w:tcPr>
            <w:tcW w:w="2475" w:type="dxa"/>
            <w:tcBorders>
              <w:top w:val="nil"/>
            </w:tcBorders>
          </w:tcPr>
          <w:p w:rsidR="005A17B5" w:rsidRDefault="007B595A">
            <w:pPr>
              <w:pStyle w:val="TableParagraph"/>
              <w:spacing w:before="153"/>
              <w:ind w:left="328"/>
            </w:pPr>
            <w:r>
              <w:t>公务员医疗补助缴费</w:t>
            </w:r>
          </w:p>
        </w:tc>
        <w:tc>
          <w:tcPr>
            <w:tcW w:w="1857" w:type="dxa"/>
            <w:tcBorders>
              <w:top w:val="nil"/>
            </w:tcBorders>
          </w:tcPr>
          <w:p w:rsidR="005A17B5" w:rsidRDefault="007B595A">
            <w:pPr>
              <w:pStyle w:val="TableParagraph"/>
              <w:spacing w:before="153"/>
              <w:ind w:right="93"/>
              <w:jc w:val="right"/>
            </w:pPr>
            <w:r>
              <w:t>9.10</w:t>
            </w:r>
          </w:p>
        </w:tc>
        <w:tc>
          <w:tcPr>
            <w:tcW w:w="1281" w:type="dxa"/>
            <w:tcBorders>
              <w:top w:val="nil"/>
            </w:tcBorders>
          </w:tcPr>
          <w:p w:rsidR="005A17B5" w:rsidRDefault="007B595A">
            <w:pPr>
              <w:pStyle w:val="TableParagraph"/>
              <w:spacing w:before="153"/>
              <w:ind w:left="107"/>
            </w:pPr>
            <w:r>
              <w:t>30209</w:t>
            </w:r>
          </w:p>
        </w:tc>
        <w:tc>
          <w:tcPr>
            <w:tcW w:w="1612" w:type="dxa"/>
            <w:tcBorders>
              <w:top w:val="nil"/>
            </w:tcBorders>
          </w:tcPr>
          <w:p w:rsidR="005A17B5" w:rsidRDefault="007B595A">
            <w:pPr>
              <w:pStyle w:val="TableParagraph"/>
              <w:spacing w:before="153"/>
              <w:ind w:left="326"/>
            </w:pPr>
            <w:r>
              <w:t>物业管理费</w:t>
            </w:r>
          </w:p>
        </w:tc>
        <w:tc>
          <w:tcPr>
            <w:tcW w:w="1031" w:type="dxa"/>
            <w:tcBorders>
              <w:top w:val="nil"/>
            </w:tcBorders>
          </w:tcPr>
          <w:p w:rsidR="005A17B5" w:rsidRDefault="007B595A">
            <w:pPr>
              <w:pStyle w:val="TableParagraph"/>
              <w:spacing w:before="153"/>
              <w:ind w:right="93"/>
              <w:jc w:val="right"/>
            </w:pPr>
            <w:r>
              <w:t>62.55</w:t>
            </w:r>
          </w:p>
        </w:tc>
        <w:tc>
          <w:tcPr>
            <w:tcW w:w="1050" w:type="dxa"/>
            <w:tcBorders>
              <w:top w:val="nil"/>
            </w:tcBorders>
          </w:tcPr>
          <w:p w:rsidR="005A17B5" w:rsidRDefault="007B595A">
            <w:pPr>
              <w:pStyle w:val="TableParagraph"/>
              <w:spacing w:before="153"/>
              <w:ind w:left="107"/>
            </w:pPr>
            <w:r>
              <w:t>31006</w:t>
            </w:r>
          </w:p>
        </w:tc>
        <w:tc>
          <w:tcPr>
            <w:tcW w:w="1200" w:type="dxa"/>
            <w:tcBorders>
              <w:top w:val="nil"/>
            </w:tcBorders>
          </w:tcPr>
          <w:p w:rsidR="005A17B5" w:rsidRDefault="007B595A">
            <w:pPr>
              <w:pStyle w:val="TableParagraph"/>
              <w:spacing w:before="11" w:line="280" w:lineRule="atLeast"/>
              <w:ind w:left="106" w:right="200" w:firstLine="220"/>
            </w:pPr>
            <w:r>
              <w:t>大型修缮</w:t>
            </w:r>
          </w:p>
        </w:tc>
        <w:tc>
          <w:tcPr>
            <w:tcW w:w="1688" w:type="dxa"/>
            <w:tcBorders>
              <w:top w:val="nil"/>
            </w:tcBorders>
          </w:tcPr>
          <w:p w:rsidR="005A17B5" w:rsidRDefault="005A17B5">
            <w:pPr>
              <w:pStyle w:val="TableParagraph"/>
              <w:rPr>
                <w:rFonts w:ascii="Times New Roman"/>
              </w:rPr>
            </w:pPr>
          </w:p>
        </w:tc>
      </w:tr>
      <w:tr w:rsidR="005A17B5">
        <w:trPr>
          <w:trHeight w:val="856"/>
        </w:trPr>
        <w:tc>
          <w:tcPr>
            <w:tcW w:w="1798" w:type="dxa"/>
          </w:tcPr>
          <w:p w:rsidR="005A17B5" w:rsidRDefault="005A17B5">
            <w:pPr>
              <w:pStyle w:val="TableParagraph"/>
              <w:spacing w:before="8"/>
              <w:rPr>
                <w:rFonts w:ascii="Times New Roman"/>
                <w:sz w:val="24"/>
              </w:rPr>
            </w:pPr>
          </w:p>
          <w:p w:rsidR="005A17B5" w:rsidRDefault="007B595A">
            <w:pPr>
              <w:pStyle w:val="TableParagraph"/>
              <w:ind w:left="108"/>
            </w:pPr>
            <w:r>
              <w:t>30112</w:t>
            </w:r>
          </w:p>
        </w:tc>
        <w:tc>
          <w:tcPr>
            <w:tcW w:w="2475" w:type="dxa"/>
          </w:tcPr>
          <w:p w:rsidR="005A17B5" w:rsidRDefault="005A17B5">
            <w:pPr>
              <w:pStyle w:val="TableParagraph"/>
              <w:spacing w:before="8"/>
              <w:rPr>
                <w:rFonts w:ascii="Times New Roman"/>
                <w:sz w:val="24"/>
              </w:rPr>
            </w:pPr>
          </w:p>
          <w:p w:rsidR="005A17B5" w:rsidRDefault="007B595A">
            <w:pPr>
              <w:pStyle w:val="TableParagraph"/>
              <w:ind w:left="328"/>
            </w:pPr>
            <w:r>
              <w:t>其他社会保障缴费</w:t>
            </w:r>
          </w:p>
        </w:tc>
        <w:tc>
          <w:tcPr>
            <w:tcW w:w="1857" w:type="dxa"/>
          </w:tcPr>
          <w:p w:rsidR="005A17B5" w:rsidRDefault="005A17B5">
            <w:pPr>
              <w:pStyle w:val="TableParagraph"/>
              <w:spacing w:before="8"/>
              <w:rPr>
                <w:rFonts w:ascii="Times New Roman"/>
                <w:sz w:val="24"/>
              </w:rPr>
            </w:pPr>
          </w:p>
          <w:p w:rsidR="005A17B5" w:rsidRDefault="007B595A">
            <w:pPr>
              <w:pStyle w:val="TableParagraph"/>
              <w:ind w:right="93"/>
              <w:jc w:val="right"/>
            </w:pPr>
            <w:r>
              <w:t>6.18</w:t>
            </w:r>
          </w:p>
        </w:tc>
        <w:tc>
          <w:tcPr>
            <w:tcW w:w="1281" w:type="dxa"/>
          </w:tcPr>
          <w:p w:rsidR="005A17B5" w:rsidRDefault="005A17B5">
            <w:pPr>
              <w:pStyle w:val="TableParagraph"/>
              <w:spacing w:before="8"/>
              <w:rPr>
                <w:rFonts w:ascii="Times New Roman"/>
                <w:sz w:val="24"/>
              </w:rPr>
            </w:pPr>
          </w:p>
          <w:p w:rsidR="005A17B5" w:rsidRDefault="007B595A">
            <w:pPr>
              <w:pStyle w:val="TableParagraph"/>
              <w:ind w:left="107"/>
            </w:pPr>
            <w:r>
              <w:t>30211</w:t>
            </w:r>
          </w:p>
        </w:tc>
        <w:tc>
          <w:tcPr>
            <w:tcW w:w="1612" w:type="dxa"/>
          </w:tcPr>
          <w:p w:rsidR="005A17B5" w:rsidRDefault="005A17B5">
            <w:pPr>
              <w:pStyle w:val="TableParagraph"/>
              <w:spacing w:before="8"/>
              <w:rPr>
                <w:rFonts w:ascii="Times New Roman"/>
                <w:sz w:val="24"/>
              </w:rPr>
            </w:pPr>
          </w:p>
          <w:p w:rsidR="005A17B5" w:rsidRDefault="007B595A">
            <w:pPr>
              <w:pStyle w:val="TableParagraph"/>
              <w:ind w:left="326"/>
            </w:pPr>
            <w:r>
              <w:t>差旅费</w:t>
            </w:r>
          </w:p>
        </w:tc>
        <w:tc>
          <w:tcPr>
            <w:tcW w:w="1031" w:type="dxa"/>
          </w:tcPr>
          <w:p w:rsidR="005A17B5" w:rsidRDefault="005A17B5">
            <w:pPr>
              <w:pStyle w:val="TableParagraph"/>
              <w:spacing w:before="8"/>
              <w:rPr>
                <w:rFonts w:ascii="Times New Roman"/>
                <w:sz w:val="24"/>
              </w:rPr>
            </w:pPr>
          </w:p>
          <w:p w:rsidR="005A17B5" w:rsidRDefault="007B595A">
            <w:pPr>
              <w:pStyle w:val="TableParagraph"/>
              <w:ind w:right="93"/>
              <w:jc w:val="right"/>
            </w:pPr>
            <w:r>
              <w:t>3.77</w:t>
            </w:r>
          </w:p>
        </w:tc>
        <w:tc>
          <w:tcPr>
            <w:tcW w:w="1050" w:type="dxa"/>
          </w:tcPr>
          <w:p w:rsidR="005A17B5" w:rsidRDefault="005A17B5">
            <w:pPr>
              <w:pStyle w:val="TableParagraph"/>
              <w:spacing w:before="8"/>
              <w:rPr>
                <w:rFonts w:ascii="Times New Roman"/>
                <w:sz w:val="24"/>
              </w:rPr>
            </w:pPr>
          </w:p>
          <w:p w:rsidR="005A17B5" w:rsidRDefault="007B595A">
            <w:pPr>
              <w:pStyle w:val="TableParagraph"/>
              <w:ind w:left="107"/>
            </w:pPr>
            <w:r>
              <w:t>31007</w:t>
            </w:r>
          </w:p>
        </w:tc>
        <w:tc>
          <w:tcPr>
            <w:tcW w:w="1200" w:type="dxa"/>
          </w:tcPr>
          <w:p w:rsidR="005A17B5" w:rsidRDefault="007B595A">
            <w:pPr>
              <w:pStyle w:val="TableParagraph"/>
              <w:spacing w:before="1"/>
              <w:ind w:left="106" w:firstLine="220"/>
            </w:pPr>
            <w:r>
              <w:rPr>
                <w:spacing w:val="-2"/>
              </w:rPr>
              <w:t>信息网</w:t>
            </w:r>
          </w:p>
          <w:p w:rsidR="005A17B5" w:rsidRDefault="007B595A">
            <w:pPr>
              <w:pStyle w:val="TableParagraph"/>
              <w:spacing w:before="4" w:line="280" w:lineRule="atLeast"/>
              <w:ind w:left="106" w:right="200"/>
            </w:pPr>
            <w:r>
              <w:rPr>
                <w:spacing w:val="-6"/>
              </w:rPr>
              <w:t>络及软件购置更新</w:t>
            </w:r>
          </w:p>
        </w:tc>
        <w:tc>
          <w:tcPr>
            <w:tcW w:w="1688" w:type="dxa"/>
          </w:tcPr>
          <w:p w:rsidR="005A17B5" w:rsidRDefault="005A17B5">
            <w:pPr>
              <w:pStyle w:val="TableParagraph"/>
              <w:rPr>
                <w:rFonts w:ascii="Times New Roman"/>
              </w:rPr>
            </w:pPr>
          </w:p>
        </w:tc>
      </w:tr>
      <w:tr w:rsidR="005A17B5">
        <w:trPr>
          <w:trHeight w:val="570"/>
        </w:trPr>
        <w:tc>
          <w:tcPr>
            <w:tcW w:w="1798" w:type="dxa"/>
          </w:tcPr>
          <w:p w:rsidR="005A17B5" w:rsidRDefault="007B595A">
            <w:pPr>
              <w:pStyle w:val="TableParagraph"/>
              <w:spacing w:before="143"/>
              <w:ind w:left="108"/>
            </w:pPr>
            <w:r>
              <w:t>30113</w:t>
            </w:r>
          </w:p>
        </w:tc>
        <w:tc>
          <w:tcPr>
            <w:tcW w:w="2475" w:type="dxa"/>
          </w:tcPr>
          <w:p w:rsidR="005A17B5" w:rsidRDefault="007B595A">
            <w:pPr>
              <w:pStyle w:val="TableParagraph"/>
              <w:spacing w:before="143"/>
              <w:ind w:left="328"/>
            </w:pPr>
            <w:r>
              <w:t>住房公积金</w:t>
            </w:r>
          </w:p>
        </w:tc>
        <w:tc>
          <w:tcPr>
            <w:tcW w:w="1857" w:type="dxa"/>
          </w:tcPr>
          <w:p w:rsidR="005A17B5" w:rsidRDefault="007B595A">
            <w:pPr>
              <w:pStyle w:val="TableParagraph"/>
              <w:spacing w:before="143"/>
              <w:ind w:right="93"/>
              <w:jc w:val="right"/>
            </w:pPr>
            <w:r>
              <w:t>120.58</w:t>
            </w:r>
          </w:p>
        </w:tc>
        <w:tc>
          <w:tcPr>
            <w:tcW w:w="1281" w:type="dxa"/>
          </w:tcPr>
          <w:p w:rsidR="005A17B5" w:rsidRDefault="007B595A">
            <w:pPr>
              <w:pStyle w:val="TableParagraph"/>
              <w:spacing w:before="143"/>
              <w:ind w:left="107"/>
            </w:pPr>
            <w:r>
              <w:t>30212</w:t>
            </w:r>
          </w:p>
        </w:tc>
        <w:tc>
          <w:tcPr>
            <w:tcW w:w="1612" w:type="dxa"/>
          </w:tcPr>
          <w:p w:rsidR="005A17B5" w:rsidRDefault="007B595A">
            <w:pPr>
              <w:pStyle w:val="TableParagraph"/>
              <w:spacing w:before="1"/>
              <w:ind w:right="392"/>
              <w:jc w:val="right"/>
            </w:pPr>
            <w:r>
              <w:rPr>
                <w:spacing w:val="-2"/>
              </w:rPr>
              <w:t>因公出国</w:t>
            </w:r>
          </w:p>
          <w:p w:rsidR="005A17B5" w:rsidRDefault="007B595A">
            <w:pPr>
              <w:pStyle w:val="TableParagraph"/>
              <w:spacing w:before="2" w:line="265" w:lineRule="exact"/>
              <w:ind w:right="389"/>
              <w:jc w:val="right"/>
            </w:pPr>
            <w:r>
              <w:rPr>
                <w:spacing w:val="-1"/>
              </w:rPr>
              <w:t>（</w:t>
            </w:r>
            <w:r>
              <w:rPr>
                <w:spacing w:val="-3"/>
              </w:rPr>
              <w:t>境</w:t>
            </w:r>
            <w:r>
              <w:rPr>
                <w:spacing w:val="-1"/>
              </w:rPr>
              <w:t>）费用</w:t>
            </w:r>
          </w:p>
        </w:tc>
        <w:tc>
          <w:tcPr>
            <w:tcW w:w="1031" w:type="dxa"/>
          </w:tcPr>
          <w:p w:rsidR="005A17B5" w:rsidRDefault="005A17B5">
            <w:pPr>
              <w:pStyle w:val="TableParagraph"/>
              <w:rPr>
                <w:rFonts w:ascii="Times New Roman"/>
              </w:rPr>
            </w:pPr>
          </w:p>
        </w:tc>
        <w:tc>
          <w:tcPr>
            <w:tcW w:w="1050" w:type="dxa"/>
          </w:tcPr>
          <w:p w:rsidR="005A17B5" w:rsidRDefault="007B595A">
            <w:pPr>
              <w:pStyle w:val="TableParagraph"/>
              <w:spacing w:before="143"/>
              <w:ind w:left="107"/>
            </w:pPr>
            <w:r>
              <w:t>31008</w:t>
            </w:r>
          </w:p>
        </w:tc>
        <w:tc>
          <w:tcPr>
            <w:tcW w:w="1200" w:type="dxa"/>
          </w:tcPr>
          <w:p w:rsidR="005A17B5" w:rsidRDefault="007B595A">
            <w:pPr>
              <w:pStyle w:val="TableParagraph"/>
              <w:spacing w:before="1" w:line="280" w:lineRule="atLeast"/>
              <w:ind w:left="106" w:right="200" w:firstLine="220"/>
            </w:pPr>
            <w:r>
              <w:t>物资储备</w:t>
            </w:r>
          </w:p>
        </w:tc>
        <w:tc>
          <w:tcPr>
            <w:tcW w:w="1688" w:type="dxa"/>
          </w:tcPr>
          <w:p w:rsidR="005A17B5" w:rsidRDefault="005A17B5">
            <w:pPr>
              <w:pStyle w:val="TableParagraph"/>
              <w:rPr>
                <w:rFonts w:ascii="Times New Roman"/>
              </w:rPr>
            </w:pPr>
          </w:p>
        </w:tc>
      </w:tr>
      <w:tr w:rsidR="005A17B5">
        <w:trPr>
          <w:trHeight w:val="570"/>
        </w:trPr>
        <w:tc>
          <w:tcPr>
            <w:tcW w:w="1798" w:type="dxa"/>
          </w:tcPr>
          <w:p w:rsidR="005A17B5" w:rsidRDefault="007B595A">
            <w:pPr>
              <w:pStyle w:val="TableParagraph"/>
              <w:spacing w:before="144"/>
              <w:ind w:left="108"/>
            </w:pPr>
            <w:r>
              <w:t>30114</w:t>
            </w:r>
          </w:p>
        </w:tc>
        <w:tc>
          <w:tcPr>
            <w:tcW w:w="2475" w:type="dxa"/>
          </w:tcPr>
          <w:p w:rsidR="005A17B5" w:rsidRDefault="007B595A">
            <w:pPr>
              <w:pStyle w:val="TableParagraph"/>
              <w:spacing w:before="144"/>
              <w:ind w:left="328"/>
            </w:pPr>
            <w:r>
              <w:t>医疗费</w:t>
            </w:r>
          </w:p>
        </w:tc>
        <w:tc>
          <w:tcPr>
            <w:tcW w:w="1857" w:type="dxa"/>
          </w:tcPr>
          <w:p w:rsidR="005A17B5" w:rsidRDefault="005A17B5">
            <w:pPr>
              <w:pStyle w:val="TableParagraph"/>
              <w:rPr>
                <w:rFonts w:ascii="Times New Roman"/>
              </w:rPr>
            </w:pPr>
          </w:p>
        </w:tc>
        <w:tc>
          <w:tcPr>
            <w:tcW w:w="1281" w:type="dxa"/>
          </w:tcPr>
          <w:p w:rsidR="005A17B5" w:rsidRDefault="007B595A">
            <w:pPr>
              <w:pStyle w:val="TableParagraph"/>
              <w:spacing w:before="144"/>
              <w:ind w:left="107"/>
            </w:pPr>
            <w:r>
              <w:t>30213</w:t>
            </w:r>
          </w:p>
        </w:tc>
        <w:tc>
          <w:tcPr>
            <w:tcW w:w="1612" w:type="dxa"/>
          </w:tcPr>
          <w:p w:rsidR="005A17B5" w:rsidRDefault="007B595A">
            <w:pPr>
              <w:pStyle w:val="TableParagraph"/>
              <w:spacing w:before="2"/>
              <w:ind w:left="326"/>
            </w:pPr>
            <w:r>
              <w:t>维修（护）</w:t>
            </w:r>
          </w:p>
          <w:p w:rsidR="005A17B5" w:rsidRDefault="007B595A">
            <w:pPr>
              <w:pStyle w:val="TableParagraph"/>
              <w:spacing w:before="4" w:line="263" w:lineRule="exact"/>
              <w:ind w:left="108"/>
            </w:pPr>
            <w:r>
              <w:t>费</w:t>
            </w:r>
          </w:p>
        </w:tc>
        <w:tc>
          <w:tcPr>
            <w:tcW w:w="1031" w:type="dxa"/>
          </w:tcPr>
          <w:p w:rsidR="005A17B5" w:rsidRDefault="005A17B5">
            <w:pPr>
              <w:pStyle w:val="TableParagraph"/>
              <w:rPr>
                <w:rFonts w:ascii="Times New Roman"/>
              </w:rPr>
            </w:pPr>
          </w:p>
        </w:tc>
        <w:tc>
          <w:tcPr>
            <w:tcW w:w="1050" w:type="dxa"/>
          </w:tcPr>
          <w:p w:rsidR="005A17B5" w:rsidRDefault="007B595A">
            <w:pPr>
              <w:pStyle w:val="TableParagraph"/>
              <w:spacing w:before="144"/>
              <w:ind w:left="107"/>
            </w:pPr>
            <w:r>
              <w:t>31009</w:t>
            </w:r>
          </w:p>
        </w:tc>
        <w:tc>
          <w:tcPr>
            <w:tcW w:w="1200" w:type="dxa"/>
          </w:tcPr>
          <w:p w:rsidR="005A17B5" w:rsidRDefault="007B595A">
            <w:pPr>
              <w:pStyle w:val="TableParagraph"/>
              <w:spacing w:before="2"/>
              <w:ind w:left="327"/>
            </w:pPr>
            <w:r>
              <w:t>土地补</w:t>
            </w:r>
          </w:p>
          <w:p w:rsidR="005A17B5" w:rsidRDefault="007B595A">
            <w:pPr>
              <w:pStyle w:val="TableParagraph"/>
              <w:spacing w:before="4" w:line="263" w:lineRule="exact"/>
              <w:ind w:left="106"/>
            </w:pPr>
            <w:r>
              <w:t>偿</w:t>
            </w:r>
          </w:p>
        </w:tc>
        <w:tc>
          <w:tcPr>
            <w:tcW w:w="1688" w:type="dxa"/>
          </w:tcPr>
          <w:p w:rsidR="005A17B5" w:rsidRDefault="005A17B5">
            <w:pPr>
              <w:pStyle w:val="TableParagraph"/>
              <w:rPr>
                <w:rFonts w:ascii="Times New Roman"/>
              </w:rPr>
            </w:pPr>
          </w:p>
        </w:tc>
      </w:tr>
      <w:tr w:rsidR="005A17B5">
        <w:trPr>
          <w:trHeight w:val="570"/>
        </w:trPr>
        <w:tc>
          <w:tcPr>
            <w:tcW w:w="1798" w:type="dxa"/>
          </w:tcPr>
          <w:p w:rsidR="005A17B5" w:rsidRDefault="007B595A">
            <w:pPr>
              <w:pStyle w:val="TableParagraph"/>
              <w:spacing w:before="144"/>
              <w:ind w:left="108"/>
            </w:pPr>
            <w:r>
              <w:t>30199</w:t>
            </w:r>
          </w:p>
        </w:tc>
        <w:tc>
          <w:tcPr>
            <w:tcW w:w="2475" w:type="dxa"/>
          </w:tcPr>
          <w:p w:rsidR="005A17B5" w:rsidRDefault="007B595A">
            <w:pPr>
              <w:pStyle w:val="TableParagraph"/>
              <w:spacing w:before="144"/>
              <w:ind w:left="328"/>
            </w:pPr>
            <w:r>
              <w:t>其他工资福利支出</w:t>
            </w:r>
          </w:p>
        </w:tc>
        <w:tc>
          <w:tcPr>
            <w:tcW w:w="1857" w:type="dxa"/>
          </w:tcPr>
          <w:p w:rsidR="005A17B5" w:rsidRDefault="007B595A">
            <w:pPr>
              <w:pStyle w:val="TableParagraph"/>
              <w:spacing w:before="144"/>
              <w:ind w:right="93"/>
              <w:jc w:val="right"/>
            </w:pPr>
            <w:r>
              <w:t>143.05</w:t>
            </w:r>
          </w:p>
        </w:tc>
        <w:tc>
          <w:tcPr>
            <w:tcW w:w="1281" w:type="dxa"/>
          </w:tcPr>
          <w:p w:rsidR="005A17B5" w:rsidRDefault="007B595A">
            <w:pPr>
              <w:pStyle w:val="TableParagraph"/>
              <w:spacing w:before="144"/>
              <w:ind w:left="107"/>
            </w:pPr>
            <w:r>
              <w:t>30214</w:t>
            </w:r>
          </w:p>
        </w:tc>
        <w:tc>
          <w:tcPr>
            <w:tcW w:w="1612" w:type="dxa"/>
          </w:tcPr>
          <w:p w:rsidR="005A17B5" w:rsidRDefault="007B595A">
            <w:pPr>
              <w:pStyle w:val="TableParagraph"/>
              <w:spacing w:before="144"/>
              <w:ind w:left="326"/>
            </w:pPr>
            <w:r>
              <w:t>租赁费</w:t>
            </w:r>
          </w:p>
        </w:tc>
        <w:tc>
          <w:tcPr>
            <w:tcW w:w="1031" w:type="dxa"/>
          </w:tcPr>
          <w:p w:rsidR="005A17B5" w:rsidRDefault="005A17B5">
            <w:pPr>
              <w:pStyle w:val="TableParagraph"/>
              <w:rPr>
                <w:rFonts w:ascii="Times New Roman"/>
              </w:rPr>
            </w:pPr>
          </w:p>
        </w:tc>
        <w:tc>
          <w:tcPr>
            <w:tcW w:w="1050" w:type="dxa"/>
          </w:tcPr>
          <w:p w:rsidR="005A17B5" w:rsidRDefault="007B595A">
            <w:pPr>
              <w:pStyle w:val="TableParagraph"/>
              <w:spacing w:before="144"/>
              <w:ind w:left="107"/>
            </w:pPr>
            <w:r>
              <w:t>31010</w:t>
            </w:r>
          </w:p>
        </w:tc>
        <w:tc>
          <w:tcPr>
            <w:tcW w:w="1200" w:type="dxa"/>
          </w:tcPr>
          <w:p w:rsidR="005A17B5" w:rsidRDefault="007B595A">
            <w:pPr>
              <w:pStyle w:val="TableParagraph"/>
              <w:ind w:left="327"/>
            </w:pPr>
            <w:r>
              <w:t>安置补</w:t>
            </w:r>
          </w:p>
          <w:p w:rsidR="005A17B5" w:rsidRDefault="007B595A">
            <w:pPr>
              <w:pStyle w:val="TableParagraph"/>
              <w:spacing w:before="3" w:line="264" w:lineRule="exact"/>
              <w:ind w:left="106"/>
            </w:pPr>
            <w:r>
              <w:t>助</w:t>
            </w:r>
          </w:p>
        </w:tc>
        <w:tc>
          <w:tcPr>
            <w:tcW w:w="1688" w:type="dxa"/>
          </w:tcPr>
          <w:p w:rsidR="005A17B5" w:rsidRDefault="005A17B5">
            <w:pPr>
              <w:pStyle w:val="TableParagraph"/>
              <w:rPr>
                <w:rFonts w:ascii="Times New Roman"/>
              </w:rPr>
            </w:pPr>
          </w:p>
        </w:tc>
      </w:tr>
      <w:tr w:rsidR="005A17B5">
        <w:trPr>
          <w:trHeight w:val="856"/>
        </w:trPr>
        <w:tc>
          <w:tcPr>
            <w:tcW w:w="1798" w:type="dxa"/>
          </w:tcPr>
          <w:p w:rsidR="005A17B5" w:rsidRDefault="005A17B5">
            <w:pPr>
              <w:pStyle w:val="TableParagraph"/>
              <w:spacing w:before="10"/>
              <w:rPr>
                <w:rFonts w:ascii="Times New Roman"/>
                <w:sz w:val="24"/>
              </w:rPr>
            </w:pPr>
          </w:p>
          <w:p w:rsidR="005A17B5" w:rsidRDefault="007B595A">
            <w:pPr>
              <w:pStyle w:val="TableParagraph"/>
              <w:ind w:left="108"/>
            </w:pPr>
            <w:r>
              <w:t>303</w:t>
            </w:r>
          </w:p>
        </w:tc>
        <w:tc>
          <w:tcPr>
            <w:tcW w:w="2475" w:type="dxa"/>
          </w:tcPr>
          <w:p w:rsidR="005A17B5" w:rsidRDefault="005A17B5">
            <w:pPr>
              <w:pStyle w:val="TableParagraph"/>
              <w:spacing w:before="10"/>
              <w:rPr>
                <w:rFonts w:ascii="Times New Roman"/>
                <w:sz w:val="24"/>
              </w:rPr>
            </w:pPr>
          </w:p>
          <w:p w:rsidR="005A17B5" w:rsidRDefault="007B595A">
            <w:pPr>
              <w:pStyle w:val="TableParagraph"/>
              <w:ind w:left="107"/>
            </w:pPr>
            <w:r>
              <w:t>对个人和家庭的补助</w:t>
            </w:r>
          </w:p>
        </w:tc>
        <w:tc>
          <w:tcPr>
            <w:tcW w:w="1857" w:type="dxa"/>
          </w:tcPr>
          <w:p w:rsidR="005A17B5" w:rsidRDefault="005A17B5">
            <w:pPr>
              <w:pStyle w:val="TableParagraph"/>
              <w:spacing w:before="10"/>
              <w:rPr>
                <w:rFonts w:ascii="Times New Roman"/>
                <w:sz w:val="24"/>
              </w:rPr>
            </w:pPr>
          </w:p>
          <w:p w:rsidR="005A17B5" w:rsidRDefault="007B595A">
            <w:pPr>
              <w:pStyle w:val="TableParagraph"/>
              <w:ind w:right="93"/>
              <w:jc w:val="right"/>
            </w:pPr>
            <w:r>
              <w:t>294.85</w:t>
            </w:r>
          </w:p>
        </w:tc>
        <w:tc>
          <w:tcPr>
            <w:tcW w:w="1281" w:type="dxa"/>
          </w:tcPr>
          <w:p w:rsidR="005A17B5" w:rsidRDefault="005A17B5">
            <w:pPr>
              <w:pStyle w:val="TableParagraph"/>
              <w:spacing w:before="10"/>
              <w:rPr>
                <w:rFonts w:ascii="Times New Roman"/>
                <w:sz w:val="24"/>
              </w:rPr>
            </w:pPr>
          </w:p>
          <w:p w:rsidR="005A17B5" w:rsidRDefault="007B595A">
            <w:pPr>
              <w:pStyle w:val="TableParagraph"/>
              <w:ind w:left="107"/>
            </w:pPr>
            <w:r>
              <w:t>30215</w:t>
            </w:r>
          </w:p>
        </w:tc>
        <w:tc>
          <w:tcPr>
            <w:tcW w:w="1612" w:type="dxa"/>
          </w:tcPr>
          <w:p w:rsidR="005A17B5" w:rsidRDefault="005A17B5">
            <w:pPr>
              <w:pStyle w:val="TableParagraph"/>
              <w:spacing w:before="10"/>
              <w:rPr>
                <w:rFonts w:ascii="Times New Roman"/>
                <w:sz w:val="24"/>
              </w:rPr>
            </w:pPr>
          </w:p>
          <w:p w:rsidR="005A17B5" w:rsidRDefault="007B595A">
            <w:pPr>
              <w:pStyle w:val="TableParagraph"/>
              <w:ind w:left="326"/>
            </w:pPr>
            <w:r>
              <w:t>会议费</w:t>
            </w:r>
          </w:p>
        </w:tc>
        <w:tc>
          <w:tcPr>
            <w:tcW w:w="1031" w:type="dxa"/>
          </w:tcPr>
          <w:p w:rsidR="005A17B5" w:rsidRDefault="005A17B5">
            <w:pPr>
              <w:pStyle w:val="TableParagraph"/>
              <w:rPr>
                <w:rFonts w:ascii="Times New Roman"/>
              </w:rPr>
            </w:pPr>
          </w:p>
        </w:tc>
        <w:tc>
          <w:tcPr>
            <w:tcW w:w="1050" w:type="dxa"/>
          </w:tcPr>
          <w:p w:rsidR="005A17B5" w:rsidRDefault="005A17B5">
            <w:pPr>
              <w:pStyle w:val="TableParagraph"/>
              <w:spacing w:before="10"/>
              <w:rPr>
                <w:rFonts w:ascii="Times New Roman"/>
                <w:sz w:val="24"/>
              </w:rPr>
            </w:pPr>
          </w:p>
          <w:p w:rsidR="005A17B5" w:rsidRDefault="007B595A">
            <w:pPr>
              <w:pStyle w:val="TableParagraph"/>
              <w:ind w:left="107"/>
            </w:pPr>
            <w:r>
              <w:t>31011</w:t>
            </w:r>
          </w:p>
        </w:tc>
        <w:tc>
          <w:tcPr>
            <w:tcW w:w="1200" w:type="dxa"/>
          </w:tcPr>
          <w:p w:rsidR="005A17B5" w:rsidRDefault="007B595A">
            <w:pPr>
              <w:pStyle w:val="TableParagraph"/>
              <w:spacing w:before="3"/>
              <w:ind w:left="106" w:right="200" w:firstLine="220"/>
            </w:pPr>
            <w:r>
              <w:t>地上附着物和青</w:t>
            </w:r>
          </w:p>
          <w:p w:rsidR="005A17B5" w:rsidRDefault="007B595A">
            <w:pPr>
              <w:pStyle w:val="TableParagraph"/>
              <w:spacing w:before="5" w:line="264" w:lineRule="exact"/>
              <w:ind w:left="106"/>
            </w:pPr>
            <w:r>
              <w:t>苗补偿</w:t>
            </w:r>
          </w:p>
        </w:tc>
        <w:tc>
          <w:tcPr>
            <w:tcW w:w="1688" w:type="dxa"/>
          </w:tcPr>
          <w:p w:rsidR="005A17B5" w:rsidRDefault="005A17B5">
            <w:pPr>
              <w:pStyle w:val="TableParagraph"/>
              <w:rPr>
                <w:rFonts w:ascii="Times New Roman"/>
              </w:rPr>
            </w:pPr>
          </w:p>
        </w:tc>
      </w:tr>
      <w:tr w:rsidR="005A17B5">
        <w:trPr>
          <w:trHeight w:val="571"/>
        </w:trPr>
        <w:tc>
          <w:tcPr>
            <w:tcW w:w="1798" w:type="dxa"/>
          </w:tcPr>
          <w:p w:rsidR="005A17B5" w:rsidRDefault="007B595A">
            <w:pPr>
              <w:pStyle w:val="TableParagraph"/>
              <w:spacing w:before="145"/>
              <w:ind w:left="108"/>
            </w:pPr>
            <w:r>
              <w:t>30301</w:t>
            </w:r>
          </w:p>
        </w:tc>
        <w:tc>
          <w:tcPr>
            <w:tcW w:w="2475" w:type="dxa"/>
          </w:tcPr>
          <w:p w:rsidR="005A17B5" w:rsidRDefault="007B595A">
            <w:pPr>
              <w:pStyle w:val="TableParagraph"/>
              <w:spacing w:before="145"/>
              <w:ind w:left="328"/>
            </w:pPr>
            <w:r>
              <w:t>离休费</w:t>
            </w:r>
          </w:p>
        </w:tc>
        <w:tc>
          <w:tcPr>
            <w:tcW w:w="1857" w:type="dxa"/>
          </w:tcPr>
          <w:p w:rsidR="005A17B5" w:rsidRDefault="007B595A">
            <w:pPr>
              <w:pStyle w:val="TableParagraph"/>
              <w:spacing w:before="145"/>
              <w:ind w:right="93"/>
              <w:jc w:val="right"/>
            </w:pPr>
            <w:r>
              <w:t>15.44</w:t>
            </w:r>
          </w:p>
        </w:tc>
        <w:tc>
          <w:tcPr>
            <w:tcW w:w="1281" w:type="dxa"/>
          </w:tcPr>
          <w:p w:rsidR="005A17B5" w:rsidRDefault="007B595A">
            <w:pPr>
              <w:pStyle w:val="TableParagraph"/>
              <w:spacing w:before="145"/>
              <w:ind w:left="107"/>
            </w:pPr>
            <w:r>
              <w:t>30216</w:t>
            </w:r>
          </w:p>
        </w:tc>
        <w:tc>
          <w:tcPr>
            <w:tcW w:w="1612" w:type="dxa"/>
          </w:tcPr>
          <w:p w:rsidR="005A17B5" w:rsidRDefault="007B595A">
            <w:pPr>
              <w:pStyle w:val="TableParagraph"/>
              <w:spacing w:before="145"/>
              <w:ind w:left="326"/>
            </w:pPr>
            <w:r>
              <w:t>培训费</w:t>
            </w:r>
          </w:p>
        </w:tc>
        <w:tc>
          <w:tcPr>
            <w:tcW w:w="1031" w:type="dxa"/>
          </w:tcPr>
          <w:p w:rsidR="005A17B5" w:rsidRDefault="005A17B5">
            <w:pPr>
              <w:pStyle w:val="TableParagraph"/>
              <w:rPr>
                <w:rFonts w:ascii="Times New Roman"/>
              </w:rPr>
            </w:pPr>
          </w:p>
        </w:tc>
        <w:tc>
          <w:tcPr>
            <w:tcW w:w="1050" w:type="dxa"/>
          </w:tcPr>
          <w:p w:rsidR="005A17B5" w:rsidRDefault="007B595A">
            <w:pPr>
              <w:pStyle w:val="TableParagraph"/>
              <w:spacing w:before="145"/>
              <w:ind w:left="107"/>
            </w:pPr>
            <w:r>
              <w:t>31012</w:t>
            </w:r>
          </w:p>
        </w:tc>
        <w:tc>
          <w:tcPr>
            <w:tcW w:w="1200" w:type="dxa"/>
          </w:tcPr>
          <w:p w:rsidR="005A17B5" w:rsidRDefault="007B595A">
            <w:pPr>
              <w:pStyle w:val="TableParagraph"/>
              <w:spacing w:before="1"/>
              <w:ind w:left="327"/>
            </w:pPr>
            <w:r>
              <w:t>拆迁补</w:t>
            </w:r>
          </w:p>
          <w:p w:rsidR="005A17B5" w:rsidRDefault="007B595A">
            <w:pPr>
              <w:pStyle w:val="TableParagraph"/>
              <w:spacing w:before="4" w:line="264" w:lineRule="exact"/>
              <w:ind w:left="106"/>
            </w:pPr>
            <w:r>
              <w:t>偿</w:t>
            </w:r>
          </w:p>
        </w:tc>
        <w:tc>
          <w:tcPr>
            <w:tcW w:w="1688" w:type="dxa"/>
          </w:tcPr>
          <w:p w:rsidR="005A17B5" w:rsidRDefault="005A17B5">
            <w:pPr>
              <w:pStyle w:val="TableParagraph"/>
              <w:rPr>
                <w:rFonts w:ascii="Times New Roman"/>
              </w:rPr>
            </w:pPr>
          </w:p>
        </w:tc>
      </w:tr>
      <w:tr w:rsidR="005A17B5">
        <w:trPr>
          <w:trHeight w:val="571"/>
        </w:trPr>
        <w:tc>
          <w:tcPr>
            <w:tcW w:w="1798" w:type="dxa"/>
          </w:tcPr>
          <w:p w:rsidR="005A17B5" w:rsidRDefault="007B595A">
            <w:pPr>
              <w:pStyle w:val="TableParagraph"/>
              <w:spacing w:before="145"/>
              <w:ind w:left="108"/>
            </w:pPr>
            <w:r>
              <w:t>30302</w:t>
            </w:r>
          </w:p>
        </w:tc>
        <w:tc>
          <w:tcPr>
            <w:tcW w:w="2475" w:type="dxa"/>
          </w:tcPr>
          <w:p w:rsidR="005A17B5" w:rsidRDefault="007B595A">
            <w:pPr>
              <w:pStyle w:val="TableParagraph"/>
              <w:spacing w:before="145"/>
              <w:ind w:left="328"/>
            </w:pPr>
            <w:r>
              <w:t>退休费</w:t>
            </w:r>
          </w:p>
        </w:tc>
        <w:tc>
          <w:tcPr>
            <w:tcW w:w="1857" w:type="dxa"/>
          </w:tcPr>
          <w:p w:rsidR="005A17B5" w:rsidRDefault="007B595A">
            <w:pPr>
              <w:pStyle w:val="TableParagraph"/>
              <w:spacing w:before="145"/>
              <w:ind w:right="93"/>
              <w:jc w:val="right"/>
            </w:pPr>
            <w:r>
              <w:t>136.43</w:t>
            </w:r>
          </w:p>
        </w:tc>
        <w:tc>
          <w:tcPr>
            <w:tcW w:w="1281" w:type="dxa"/>
          </w:tcPr>
          <w:p w:rsidR="005A17B5" w:rsidRDefault="007B595A">
            <w:pPr>
              <w:pStyle w:val="TableParagraph"/>
              <w:spacing w:before="145"/>
              <w:ind w:left="107"/>
            </w:pPr>
            <w:r>
              <w:t>30217</w:t>
            </w:r>
          </w:p>
        </w:tc>
        <w:tc>
          <w:tcPr>
            <w:tcW w:w="1612" w:type="dxa"/>
          </w:tcPr>
          <w:p w:rsidR="005A17B5" w:rsidRDefault="007B595A">
            <w:pPr>
              <w:pStyle w:val="TableParagraph"/>
              <w:spacing w:before="145"/>
              <w:ind w:left="326"/>
            </w:pPr>
            <w:r>
              <w:t>公务接待费</w:t>
            </w:r>
          </w:p>
        </w:tc>
        <w:tc>
          <w:tcPr>
            <w:tcW w:w="1031" w:type="dxa"/>
          </w:tcPr>
          <w:p w:rsidR="005A17B5" w:rsidRDefault="005A17B5">
            <w:pPr>
              <w:pStyle w:val="TableParagraph"/>
              <w:rPr>
                <w:rFonts w:ascii="Times New Roman"/>
              </w:rPr>
            </w:pPr>
          </w:p>
        </w:tc>
        <w:tc>
          <w:tcPr>
            <w:tcW w:w="1050" w:type="dxa"/>
          </w:tcPr>
          <w:p w:rsidR="005A17B5" w:rsidRDefault="007B595A">
            <w:pPr>
              <w:pStyle w:val="TableParagraph"/>
              <w:spacing w:before="145"/>
              <w:ind w:left="107"/>
            </w:pPr>
            <w:r>
              <w:t>31013</w:t>
            </w:r>
          </w:p>
        </w:tc>
        <w:tc>
          <w:tcPr>
            <w:tcW w:w="1200" w:type="dxa"/>
          </w:tcPr>
          <w:p w:rsidR="005A17B5" w:rsidRDefault="007B595A">
            <w:pPr>
              <w:pStyle w:val="TableParagraph"/>
              <w:spacing w:before="1"/>
              <w:ind w:left="327"/>
            </w:pPr>
            <w:r>
              <w:t>公务用</w:t>
            </w:r>
          </w:p>
          <w:p w:rsidR="005A17B5" w:rsidRDefault="007B595A">
            <w:pPr>
              <w:pStyle w:val="TableParagraph"/>
              <w:spacing w:before="3" w:line="264" w:lineRule="exact"/>
              <w:ind w:left="106"/>
            </w:pPr>
            <w:r>
              <w:t>车购置</w:t>
            </w:r>
          </w:p>
        </w:tc>
        <w:tc>
          <w:tcPr>
            <w:tcW w:w="1688" w:type="dxa"/>
          </w:tcPr>
          <w:p w:rsidR="005A17B5" w:rsidRDefault="005A17B5">
            <w:pPr>
              <w:pStyle w:val="TableParagraph"/>
              <w:rPr>
                <w:rFonts w:ascii="Times New Roman"/>
              </w:rPr>
            </w:pPr>
          </w:p>
        </w:tc>
      </w:tr>
      <w:tr w:rsidR="005A17B5">
        <w:trPr>
          <w:trHeight w:val="855"/>
        </w:trPr>
        <w:tc>
          <w:tcPr>
            <w:tcW w:w="1798" w:type="dxa"/>
          </w:tcPr>
          <w:p w:rsidR="005A17B5" w:rsidRDefault="005A17B5">
            <w:pPr>
              <w:pStyle w:val="TableParagraph"/>
              <w:spacing w:before="8"/>
              <w:rPr>
                <w:rFonts w:ascii="Times New Roman"/>
                <w:sz w:val="24"/>
              </w:rPr>
            </w:pPr>
          </w:p>
          <w:p w:rsidR="005A17B5" w:rsidRDefault="007B595A">
            <w:pPr>
              <w:pStyle w:val="TableParagraph"/>
              <w:ind w:left="108"/>
            </w:pPr>
            <w:r>
              <w:t>30303</w:t>
            </w:r>
          </w:p>
        </w:tc>
        <w:tc>
          <w:tcPr>
            <w:tcW w:w="2475" w:type="dxa"/>
          </w:tcPr>
          <w:p w:rsidR="005A17B5" w:rsidRDefault="005A17B5">
            <w:pPr>
              <w:pStyle w:val="TableParagraph"/>
              <w:spacing w:before="8"/>
              <w:rPr>
                <w:rFonts w:ascii="Times New Roman"/>
                <w:sz w:val="24"/>
              </w:rPr>
            </w:pPr>
          </w:p>
          <w:p w:rsidR="005A17B5" w:rsidRDefault="007B595A">
            <w:pPr>
              <w:pStyle w:val="TableParagraph"/>
              <w:ind w:left="328"/>
            </w:pPr>
            <w:r>
              <w:t>退职（役）费</w:t>
            </w:r>
          </w:p>
        </w:tc>
        <w:tc>
          <w:tcPr>
            <w:tcW w:w="1857" w:type="dxa"/>
          </w:tcPr>
          <w:p w:rsidR="005A17B5" w:rsidRDefault="005A17B5">
            <w:pPr>
              <w:pStyle w:val="TableParagraph"/>
              <w:rPr>
                <w:rFonts w:ascii="Times New Roman"/>
              </w:rPr>
            </w:pPr>
          </w:p>
        </w:tc>
        <w:tc>
          <w:tcPr>
            <w:tcW w:w="1281" w:type="dxa"/>
          </w:tcPr>
          <w:p w:rsidR="005A17B5" w:rsidRDefault="005A17B5">
            <w:pPr>
              <w:pStyle w:val="TableParagraph"/>
              <w:spacing w:before="8"/>
              <w:rPr>
                <w:rFonts w:ascii="Times New Roman"/>
                <w:sz w:val="24"/>
              </w:rPr>
            </w:pPr>
          </w:p>
          <w:p w:rsidR="005A17B5" w:rsidRDefault="007B595A">
            <w:pPr>
              <w:pStyle w:val="TableParagraph"/>
              <w:ind w:left="107"/>
            </w:pPr>
            <w:r>
              <w:t>30218</w:t>
            </w:r>
          </w:p>
        </w:tc>
        <w:tc>
          <w:tcPr>
            <w:tcW w:w="1612" w:type="dxa"/>
          </w:tcPr>
          <w:p w:rsidR="005A17B5" w:rsidRDefault="005A17B5">
            <w:pPr>
              <w:pStyle w:val="TableParagraph"/>
              <w:spacing w:before="8"/>
              <w:rPr>
                <w:rFonts w:ascii="Times New Roman"/>
                <w:sz w:val="24"/>
              </w:rPr>
            </w:pPr>
          </w:p>
          <w:p w:rsidR="005A17B5" w:rsidRDefault="007B595A">
            <w:pPr>
              <w:pStyle w:val="TableParagraph"/>
              <w:ind w:left="326"/>
            </w:pPr>
            <w:r>
              <w:t>专用材料费</w:t>
            </w:r>
          </w:p>
        </w:tc>
        <w:tc>
          <w:tcPr>
            <w:tcW w:w="1031" w:type="dxa"/>
          </w:tcPr>
          <w:p w:rsidR="005A17B5" w:rsidRDefault="005A17B5">
            <w:pPr>
              <w:pStyle w:val="TableParagraph"/>
              <w:rPr>
                <w:rFonts w:ascii="Times New Roman"/>
              </w:rPr>
            </w:pPr>
          </w:p>
        </w:tc>
        <w:tc>
          <w:tcPr>
            <w:tcW w:w="1050" w:type="dxa"/>
          </w:tcPr>
          <w:p w:rsidR="005A17B5" w:rsidRDefault="005A17B5">
            <w:pPr>
              <w:pStyle w:val="TableParagraph"/>
              <w:spacing w:before="8"/>
              <w:rPr>
                <w:rFonts w:ascii="Times New Roman"/>
                <w:sz w:val="24"/>
              </w:rPr>
            </w:pPr>
          </w:p>
          <w:p w:rsidR="005A17B5" w:rsidRDefault="007B595A">
            <w:pPr>
              <w:pStyle w:val="TableParagraph"/>
              <w:ind w:left="107"/>
            </w:pPr>
            <w:r>
              <w:t>31019</w:t>
            </w:r>
          </w:p>
        </w:tc>
        <w:tc>
          <w:tcPr>
            <w:tcW w:w="1200" w:type="dxa"/>
          </w:tcPr>
          <w:p w:rsidR="005A17B5" w:rsidRDefault="007B595A">
            <w:pPr>
              <w:pStyle w:val="TableParagraph"/>
              <w:spacing w:before="1" w:line="242" w:lineRule="auto"/>
              <w:ind w:left="106" w:right="200" w:firstLine="220"/>
            </w:pPr>
            <w:r>
              <w:t>其他交通工具购</w:t>
            </w:r>
          </w:p>
          <w:p w:rsidR="005A17B5" w:rsidRDefault="007B595A">
            <w:pPr>
              <w:pStyle w:val="TableParagraph"/>
              <w:spacing w:before="1" w:line="264" w:lineRule="exact"/>
              <w:ind w:left="106"/>
            </w:pPr>
            <w:r>
              <w:t>置</w:t>
            </w:r>
          </w:p>
        </w:tc>
        <w:tc>
          <w:tcPr>
            <w:tcW w:w="1688" w:type="dxa"/>
          </w:tcPr>
          <w:p w:rsidR="005A17B5" w:rsidRDefault="005A17B5">
            <w:pPr>
              <w:pStyle w:val="TableParagraph"/>
              <w:rPr>
                <w:rFonts w:ascii="Times New Roman"/>
              </w:rPr>
            </w:pPr>
          </w:p>
        </w:tc>
      </w:tr>
      <w:tr w:rsidR="005A17B5">
        <w:trPr>
          <w:trHeight w:val="856"/>
        </w:trPr>
        <w:tc>
          <w:tcPr>
            <w:tcW w:w="1798" w:type="dxa"/>
          </w:tcPr>
          <w:p w:rsidR="005A17B5" w:rsidRDefault="005A17B5">
            <w:pPr>
              <w:pStyle w:val="TableParagraph"/>
              <w:spacing w:before="8"/>
              <w:rPr>
                <w:rFonts w:ascii="Times New Roman"/>
                <w:sz w:val="24"/>
              </w:rPr>
            </w:pPr>
          </w:p>
          <w:p w:rsidR="005A17B5" w:rsidRDefault="007B595A">
            <w:pPr>
              <w:pStyle w:val="TableParagraph"/>
              <w:ind w:left="108"/>
            </w:pPr>
            <w:r>
              <w:t>30304</w:t>
            </w:r>
          </w:p>
        </w:tc>
        <w:tc>
          <w:tcPr>
            <w:tcW w:w="2475" w:type="dxa"/>
          </w:tcPr>
          <w:p w:rsidR="005A17B5" w:rsidRDefault="005A17B5">
            <w:pPr>
              <w:pStyle w:val="TableParagraph"/>
              <w:spacing w:before="8"/>
              <w:rPr>
                <w:rFonts w:ascii="Times New Roman"/>
                <w:sz w:val="24"/>
              </w:rPr>
            </w:pPr>
          </w:p>
          <w:p w:rsidR="005A17B5" w:rsidRDefault="007B595A">
            <w:pPr>
              <w:pStyle w:val="TableParagraph"/>
              <w:ind w:left="328"/>
            </w:pPr>
            <w:r>
              <w:t>抚恤金</w:t>
            </w:r>
          </w:p>
        </w:tc>
        <w:tc>
          <w:tcPr>
            <w:tcW w:w="1857" w:type="dxa"/>
          </w:tcPr>
          <w:p w:rsidR="005A17B5" w:rsidRDefault="005A17B5">
            <w:pPr>
              <w:pStyle w:val="TableParagraph"/>
              <w:spacing w:before="8"/>
              <w:rPr>
                <w:rFonts w:ascii="Times New Roman"/>
                <w:sz w:val="24"/>
              </w:rPr>
            </w:pPr>
          </w:p>
          <w:p w:rsidR="005A17B5" w:rsidRDefault="007B595A">
            <w:pPr>
              <w:pStyle w:val="TableParagraph"/>
              <w:ind w:right="93"/>
              <w:jc w:val="right"/>
            </w:pPr>
            <w:r>
              <w:t>37.16</w:t>
            </w:r>
          </w:p>
        </w:tc>
        <w:tc>
          <w:tcPr>
            <w:tcW w:w="1281" w:type="dxa"/>
          </w:tcPr>
          <w:p w:rsidR="005A17B5" w:rsidRDefault="005A17B5">
            <w:pPr>
              <w:pStyle w:val="TableParagraph"/>
              <w:spacing w:before="8"/>
              <w:rPr>
                <w:rFonts w:ascii="Times New Roman"/>
                <w:sz w:val="24"/>
              </w:rPr>
            </w:pPr>
          </w:p>
          <w:p w:rsidR="005A17B5" w:rsidRDefault="007B595A">
            <w:pPr>
              <w:pStyle w:val="TableParagraph"/>
              <w:ind w:left="107"/>
            </w:pPr>
            <w:r>
              <w:t>30224</w:t>
            </w:r>
          </w:p>
        </w:tc>
        <w:tc>
          <w:tcPr>
            <w:tcW w:w="1612" w:type="dxa"/>
          </w:tcPr>
          <w:p w:rsidR="005A17B5" w:rsidRDefault="005A17B5">
            <w:pPr>
              <w:pStyle w:val="TableParagraph"/>
              <w:spacing w:before="8"/>
              <w:rPr>
                <w:rFonts w:ascii="Times New Roman"/>
                <w:sz w:val="24"/>
              </w:rPr>
            </w:pPr>
          </w:p>
          <w:p w:rsidR="005A17B5" w:rsidRDefault="007B595A">
            <w:pPr>
              <w:pStyle w:val="TableParagraph"/>
              <w:ind w:left="326"/>
            </w:pPr>
            <w:r>
              <w:t>被装购置费</w:t>
            </w:r>
          </w:p>
        </w:tc>
        <w:tc>
          <w:tcPr>
            <w:tcW w:w="1031" w:type="dxa"/>
          </w:tcPr>
          <w:p w:rsidR="005A17B5" w:rsidRDefault="005A17B5">
            <w:pPr>
              <w:pStyle w:val="TableParagraph"/>
              <w:rPr>
                <w:rFonts w:ascii="Times New Roman"/>
              </w:rPr>
            </w:pPr>
          </w:p>
        </w:tc>
        <w:tc>
          <w:tcPr>
            <w:tcW w:w="1050" w:type="dxa"/>
          </w:tcPr>
          <w:p w:rsidR="005A17B5" w:rsidRDefault="005A17B5">
            <w:pPr>
              <w:pStyle w:val="TableParagraph"/>
              <w:spacing w:before="8"/>
              <w:rPr>
                <w:rFonts w:ascii="Times New Roman"/>
                <w:sz w:val="24"/>
              </w:rPr>
            </w:pPr>
          </w:p>
          <w:p w:rsidR="005A17B5" w:rsidRDefault="007B595A">
            <w:pPr>
              <w:pStyle w:val="TableParagraph"/>
              <w:ind w:left="107"/>
            </w:pPr>
            <w:r>
              <w:t>31021</w:t>
            </w:r>
          </w:p>
        </w:tc>
        <w:tc>
          <w:tcPr>
            <w:tcW w:w="1200" w:type="dxa"/>
          </w:tcPr>
          <w:p w:rsidR="005A17B5" w:rsidRDefault="007B595A">
            <w:pPr>
              <w:pStyle w:val="TableParagraph"/>
              <w:spacing w:before="1"/>
              <w:ind w:left="106" w:firstLine="220"/>
            </w:pPr>
            <w:r>
              <w:t>文物和</w:t>
            </w:r>
          </w:p>
          <w:p w:rsidR="005A17B5" w:rsidRDefault="007B595A">
            <w:pPr>
              <w:pStyle w:val="TableParagraph"/>
              <w:spacing w:before="4" w:line="280" w:lineRule="atLeast"/>
              <w:ind w:left="106" w:right="200"/>
            </w:pPr>
            <w:r>
              <w:t>陈列品购置</w:t>
            </w:r>
          </w:p>
        </w:tc>
        <w:tc>
          <w:tcPr>
            <w:tcW w:w="1688" w:type="dxa"/>
          </w:tcPr>
          <w:p w:rsidR="005A17B5" w:rsidRDefault="005A17B5">
            <w:pPr>
              <w:pStyle w:val="TableParagraph"/>
              <w:rPr>
                <w:rFonts w:ascii="Times New Roman"/>
              </w:rPr>
            </w:pPr>
          </w:p>
        </w:tc>
      </w:tr>
      <w:tr w:rsidR="005A17B5">
        <w:trPr>
          <w:trHeight w:val="570"/>
        </w:trPr>
        <w:tc>
          <w:tcPr>
            <w:tcW w:w="1798" w:type="dxa"/>
          </w:tcPr>
          <w:p w:rsidR="005A17B5" w:rsidRDefault="007B595A">
            <w:pPr>
              <w:pStyle w:val="TableParagraph"/>
              <w:spacing w:before="143"/>
              <w:ind w:left="108"/>
            </w:pPr>
            <w:r>
              <w:t>30305</w:t>
            </w:r>
          </w:p>
        </w:tc>
        <w:tc>
          <w:tcPr>
            <w:tcW w:w="2475" w:type="dxa"/>
          </w:tcPr>
          <w:p w:rsidR="005A17B5" w:rsidRDefault="007B595A">
            <w:pPr>
              <w:pStyle w:val="TableParagraph"/>
              <w:spacing w:before="143"/>
              <w:ind w:left="328"/>
            </w:pPr>
            <w:r>
              <w:t>生活补助</w:t>
            </w:r>
          </w:p>
        </w:tc>
        <w:tc>
          <w:tcPr>
            <w:tcW w:w="1857" w:type="dxa"/>
          </w:tcPr>
          <w:p w:rsidR="005A17B5" w:rsidRDefault="007B595A">
            <w:pPr>
              <w:pStyle w:val="TableParagraph"/>
              <w:spacing w:before="143"/>
              <w:ind w:right="93"/>
              <w:jc w:val="right"/>
            </w:pPr>
            <w:r>
              <w:t>25.12</w:t>
            </w:r>
          </w:p>
        </w:tc>
        <w:tc>
          <w:tcPr>
            <w:tcW w:w="1281" w:type="dxa"/>
          </w:tcPr>
          <w:p w:rsidR="005A17B5" w:rsidRDefault="007B595A">
            <w:pPr>
              <w:pStyle w:val="TableParagraph"/>
              <w:spacing w:before="143"/>
              <w:ind w:left="107"/>
            </w:pPr>
            <w:r>
              <w:t>30225</w:t>
            </w:r>
          </w:p>
        </w:tc>
        <w:tc>
          <w:tcPr>
            <w:tcW w:w="1612" w:type="dxa"/>
          </w:tcPr>
          <w:p w:rsidR="005A17B5" w:rsidRDefault="007B595A">
            <w:pPr>
              <w:pStyle w:val="TableParagraph"/>
              <w:spacing w:before="143"/>
              <w:ind w:left="326"/>
            </w:pPr>
            <w:r>
              <w:t>专用燃料费</w:t>
            </w:r>
          </w:p>
        </w:tc>
        <w:tc>
          <w:tcPr>
            <w:tcW w:w="1031" w:type="dxa"/>
          </w:tcPr>
          <w:p w:rsidR="005A17B5" w:rsidRDefault="005A17B5">
            <w:pPr>
              <w:pStyle w:val="TableParagraph"/>
              <w:rPr>
                <w:rFonts w:ascii="Times New Roman"/>
              </w:rPr>
            </w:pPr>
          </w:p>
        </w:tc>
        <w:tc>
          <w:tcPr>
            <w:tcW w:w="1050" w:type="dxa"/>
          </w:tcPr>
          <w:p w:rsidR="005A17B5" w:rsidRDefault="007B595A">
            <w:pPr>
              <w:pStyle w:val="TableParagraph"/>
              <w:spacing w:before="143"/>
              <w:ind w:left="107"/>
            </w:pPr>
            <w:r>
              <w:t>31022</w:t>
            </w:r>
          </w:p>
        </w:tc>
        <w:tc>
          <w:tcPr>
            <w:tcW w:w="1200" w:type="dxa"/>
          </w:tcPr>
          <w:p w:rsidR="005A17B5" w:rsidRDefault="007B595A">
            <w:pPr>
              <w:pStyle w:val="TableParagraph"/>
              <w:spacing w:before="1"/>
              <w:ind w:left="327"/>
            </w:pPr>
            <w:r>
              <w:t>无形资</w:t>
            </w:r>
          </w:p>
          <w:p w:rsidR="005A17B5" w:rsidRDefault="007B595A">
            <w:pPr>
              <w:pStyle w:val="TableParagraph"/>
              <w:spacing w:before="4" w:line="263" w:lineRule="exact"/>
              <w:ind w:left="106"/>
            </w:pPr>
            <w:r>
              <w:t>产购置</w:t>
            </w:r>
          </w:p>
        </w:tc>
        <w:tc>
          <w:tcPr>
            <w:tcW w:w="1688" w:type="dxa"/>
          </w:tcPr>
          <w:p w:rsidR="005A17B5" w:rsidRDefault="005A17B5">
            <w:pPr>
              <w:pStyle w:val="TableParagraph"/>
              <w:rPr>
                <w:rFonts w:ascii="Times New Roman"/>
              </w:rPr>
            </w:pPr>
          </w:p>
        </w:tc>
      </w:tr>
      <w:tr w:rsidR="005A17B5">
        <w:trPr>
          <w:trHeight w:val="568"/>
        </w:trPr>
        <w:tc>
          <w:tcPr>
            <w:tcW w:w="1798" w:type="dxa"/>
          </w:tcPr>
          <w:p w:rsidR="005A17B5" w:rsidRDefault="007B595A">
            <w:pPr>
              <w:pStyle w:val="TableParagraph"/>
              <w:spacing w:before="144"/>
              <w:ind w:left="108"/>
            </w:pPr>
            <w:r>
              <w:t>30306</w:t>
            </w:r>
          </w:p>
        </w:tc>
        <w:tc>
          <w:tcPr>
            <w:tcW w:w="2475" w:type="dxa"/>
          </w:tcPr>
          <w:p w:rsidR="005A17B5" w:rsidRDefault="007B595A">
            <w:pPr>
              <w:pStyle w:val="TableParagraph"/>
              <w:spacing w:before="144"/>
              <w:ind w:left="328"/>
            </w:pPr>
            <w:r>
              <w:t>救济费</w:t>
            </w:r>
          </w:p>
        </w:tc>
        <w:tc>
          <w:tcPr>
            <w:tcW w:w="1857" w:type="dxa"/>
          </w:tcPr>
          <w:p w:rsidR="005A17B5" w:rsidRDefault="005A17B5">
            <w:pPr>
              <w:pStyle w:val="TableParagraph"/>
              <w:rPr>
                <w:rFonts w:ascii="Times New Roman"/>
              </w:rPr>
            </w:pPr>
          </w:p>
        </w:tc>
        <w:tc>
          <w:tcPr>
            <w:tcW w:w="1281" w:type="dxa"/>
          </w:tcPr>
          <w:p w:rsidR="005A17B5" w:rsidRDefault="007B595A">
            <w:pPr>
              <w:pStyle w:val="TableParagraph"/>
              <w:spacing w:before="144"/>
              <w:ind w:left="107"/>
            </w:pPr>
            <w:r>
              <w:t>30226</w:t>
            </w:r>
          </w:p>
        </w:tc>
        <w:tc>
          <w:tcPr>
            <w:tcW w:w="1612" w:type="dxa"/>
          </w:tcPr>
          <w:p w:rsidR="005A17B5" w:rsidRDefault="007B595A">
            <w:pPr>
              <w:pStyle w:val="TableParagraph"/>
              <w:spacing w:before="144"/>
              <w:ind w:left="326"/>
            </w:pPr>
            <w:r>
              <w:t>劳务费</w:t>
            </w:r>
          </w:p>
        </w:tc>
        <w:tc>
          <w:tcPr>
            <w:tcW w:w="1031" w:type="dxa"/>
          </w:tcPr>
          <w:p w:rsidR="005A17B5" w:rsidRDefault="007B595A">
            <w:pPr>
              <w:pStyle w:val="TableParagraph"/>
              <w:spacing w:before="144"/>
              <w:ind w:right="93"/>
              <w:jc w:val="right"/>
            </w:pPr>
            <w:r>
              <w:t>8.89</w:t>
            </w:r>
          </w:p>
        </w:tc>
        <w:tc>
          <w:tcPr>
            <w:tcW w:w="1050" w:type="dxa"/>
          </w:tcPr>
          <w:p w:rsidR="005A17B5" w:rsidRDefault="007B595A">
            <w:pPr>
              <w:pStyle w:val="TableParagraph"/>
              <w:spacing w:before="144"/>
              <w:ind w:left="107"/>
            </w:pPr>
            <w:r>
              <w:t>31099</w:t>
            </w:r>
          </w:p>
        </w:tc>
        <w:tc>
          <w:tcPr>
            <w:tcW w:w="1200" w:type="dxa"/>
          </w:tcPr>
          <w:p w:rsidR="005A17B5" w:rsidRDefault="007B595A">
            <w:pPr>
              <w:pStyle w:val="TableParagraph"/>
              <w:spacing w:before="2"/>
              <w:ind w:right="200"/>
              <w:jc w:val="right"/>
            </w:pPr>
            <w:r>
              <w:rPr>
                <w:spacing w:val="-2"/>
              </w:rPr>
              <w:t>其他资</w:t>
            </w:r>
          </w:p>
          <w:p w:rsidR="005A17B5" w:rsidRDefault="007B595A">
            <w:pPr>
              <w:pStyle w:val="TableParagraph"/>
              <w:spacing w:before="4" w:line="261" w:lineRule="exact"/>
              <w:ind w:right="200"/>
              <w:jc w:val="right"/>
            </w:pPr>
            <w:r>
              <w:rPr>
                <w:spacing w:val="-2"/>
              </w:rPr>
              <w:t>本性支出</w:t>
            </w:r>
          </w:p>
        </w:tc>
        <w:tc>
          <w:tcPr>
            <w:tcW w:w="1688" w:type="dxa"/>
          </w:tcPr>
          <w:p w:rsidR="005A17B5" w:rsidRDefault="005A17B5">
            <w:pPr>
              <w:pStyle w:val="TableParagraph"/>
              <w:rPr>
                <w:rFonts w:ascii="Times New Roman"/>
              </w:rPr>
            </w:pPr>
          </w:p>
        </w:tc>
      </w:tr>
    </w:tbl>
    <w:p w:rsidR="005A17B5" w:rsidRDefault="005A17B5">
      <w:pPr>
        <w:rPr>
          <w:rFonts w:ascii="Times New Roman"/>
        </w:rPr>
        <w:sectPr w:rsidR="005A17B5">
          <w:pgSz w:w="16860" w:h="11920" w:orient="landscape"/>
          <w:pgMar w:top="1100" w:right="1060" w:bottom="280" w:left="1320" w:header="720" w:footer="720" w:gutter="0"/>
          <w:cols w:space="720"/>
        </w:sect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spacing w:before="1"/>
        <w:rPr>
          <w:rFonts w:ascii="Times New Roman"/>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98"/>
        <w:gridCol w:w="2475"/>
        <w:gridCol w:w="1857"/>
        <w:gridCol w:w="1281"/>
        <w:gridCol w:w="1612"/>
        <w:gridCol w:w="1031"/>
        <w:gridCol w:w="1050"/>
        <w:gridCol w:w="1200"/>
        <w:gridCol w:w="1688"/>
      </w:tblGrid>
      <w:tr w:rsidR="005A17B5">
        <w:trPr>
          <w:trHeight w:val="580"/>
        </w:trPr>
        <w:tc>
          <w:tcPr>
            <w:tcW w:w="1798" w:type="dxa"/>
            <w:tcBorders>
              <w:top w:val="nil"/>
            </w:tcBorders>
          </w:tcPr>
          <w:p w:rsidR="005A17B5" w:rsidRDefault="007B595A">
            <w:pPr>
              <w:pStyle w:val="TableParagraph"/>
              <w:spacing w:before="153"/>
              <w:ind w:left="108"/>
            </w:pPr>
            <w:r>
              <w:t>30307</w:t>
            </w:r>
          </w:p>
        </w:tc>
        <w:tc>
          <w:tcPr>
            <w:tcW w:w="2475" w:type="dxa"/>
            <w:tcBorders>
              <w:top w:val="nil"/>
            </w:tcBorders>
          </w:tcPr>
          <w:p w:rsidR="005A17B5" w:rsidRDefault="007B595A">
            <w:pPr>
              <w:pStyle w:val="TableParagraph"/>
              <w:spacing w:before="153"/>
              <w:ind w:left="328"/>
            </w:pPr>
            <w:r>
              <w:t>医疗费补助</w:t>
            </w:r>
          </w:p>
        </w:tc>
        <w:tc>
          <w:tcPr>
            <w:tcW w:w="1857" w:type="dxa"/>
            <w:tcBorders>
              <w:top w:val="nil"/>
            </w:tcBorders>
          </w:tcPr>
          <w:p w:rsidR="005A17B5" w:rsidRDefault="007B595A">
            <w:pPr>
              <w:pStyle w:val="TableParagraph"/>
              <w:spacing w:before="153"/>
              <w:ind w:right="93"/>
              <w:jc w:val="right"/>
            </w:pPr>
            <w:r>
              <w:t>80.68</w:t>
            </w:r>
          </w:p>
        </w:tc>
        <w:tc>
          <w:tcPr>
            <w:tcW w:w="1281" w:type="dxa"/>
            <w:tcBorders>
              <w:top w:val="nil"/>
            </w:tcBorders>
          </w:tcPr>
          <w:p w:rsidR="005A17B5" w:rsidRDefault="007B595A">
            <w:pPr>
              <w:pStyle w:val="TableParagraph"/>
              <w:spacing w:before="153"/>
              <w:ind w:left="107"/>
            </w:pPr>
            <w:r>
              <w:t>30227</w:t>
            </w:r>
          </w:p>
        </w:tc>
        <w:tc>
          <w:tcPr>
            <w:tcW w:w="1612" w:type="dxa"/>
            <w:tcBorders>
              <w:top w:val="nil"/>
            </w:tcBorders>
          </w:tcPr>
          <w:p w:rsidR="005A17B5" w:rsidRDefault="007B595A">
            <w:pPr>
              <w:pStyle w:val="TableParagraph"/>
              <w:spacing w:before="153"/>
              <w:ind w:left="326"/>
            </w:pPr>
            <w:r>
              <w:t>委托业务费</w:t>
            </w:r>
          </w:p>
        </w:tc>
        <w:tc>
          <w:tcPr>
            <w:tcW w:w="1031" w:type="dxa"/>
            <w:tcBorders>
              <w:top w:val="nil"/>
            </w:tcBorders>
          </w:tcPr>
          <w:p w:rsidR="005A17B5" w:rsidRDefault="007B595A">
            <w:pPr>
              <w:pStyle w:val="TableParagraph"/>
              <w:spacing w:before="153"/>
              <w:ind w:right="93"/>
              <w:jc w:val="right"/>
            </w:pPr>
            <w:r>
              <w:t>2.80</w:t>
            </w:r>
          </w:p>
        </w:tc>
        <w:tc>
          <w:tcPr>
            <w:tcW w:w="1050" w:type="dxa"/>
            <w:tcBorders>
              <w:top w:val="nil"/>
            </w:tcBorders>
          </w:tcPr>
          <w:p w:rsidR="005A17B5" w:rsidRDefault="007B595A">
            <w:pPr>
              <w:pStyle w:val="TableParagraph"/>
              <w:spacing w:before="153"/>
              <w:ind w:left="107"/>
            </w:pPr>
            <w:r>
              <w:t>312</w:t>
            </w:r>
          </w:p>
        </w:tc>
        <w:tc>
          <w:tcPr>
            <w:tcW w:w="1200" w:type="dxa"/>
            <w:tcBorders>
              <w:top w:val="nil"/>
            </w:tcBorders>
          </w:tcPr>
          <w:p w:rsidR="005A17B5" w:rsidRDefault="007B595A">
            <w:pPr>
              <w:pStyle w:val="TableParagraph"/>
              <w:spacing w:before="11" w:line="280" w:lineRule="atLeast"/>
              <w:ind w:left="106" w:right="200"/>
            </w:pPr>
            <w:r>
              <w:t>对企业补助</w:t>
            </w:r>
          </w:p>
        </w:tc>
        <w:tc>
          <w:tcPr>
            <w:tcW w:w="1688" w:type="dxa"/>
            <w:tcBorders>
              <w:top w:val="nil"/>
            </w:tcBorders>
          </w:tcPr>
          <w:p w:rsidR="005A17B5" w:rsidRDefault="005A17B5">
            <w:pPr>
              <w:pStyle w:val="TableParagraph"/>
              <w:rPr>
                <w:rFonts w:ascii="Times New Roman"/>
              </w:rPr>
            </w:pPr>
          </w:p>
        </w:tc>
      </w:tr>
      <w:tr w:rsidR="005A17B5">
        <w:trPr>
          <w:trHeight w:val="569"/>
        </w:trPr>
        <w:tc>
          <w:tcPr>
            <w:tcW w:w="1798" w:type="dxa"/>
          </w:tcPr>
          <w:p w:rsidR="005A17B5" w:rsidRDefault="007B595A">
            <w:pPr>
              <w:pStyle w:val="TableParagraph"/>
              <w:spacing w:before="143"/>
              <w:ind w:left="108"/>
            </w:pPr>
            <w:r>
              <w:t>30308</w:t>
            </w:r>
          </w:p>
        </w:tc>
        <w:tc>
          <w:tcPr>
            <w:tcW w:w="2475" w:type="dxa"/>
          </w:tcPr>
          <w:p w:rsidR="005A17B5" w:rsidRDefault="007B595A">
            <w:pPr>
              <w:pStyle w:val="TableParagraph"/>
              <w:spacing w:before="143"/>
              <w:ind w:left="328"/>
            </w:pPr>
            <w:r>
              <w:t>助学金</w:t>
            </w:r>
          </w:p>
        </w:tc>
        <w:tc>
          <w:tcPr>
            <w:tcW w:w="1857" w:type="dxa"/>
          </w:tcPr>
          <w:p w:rsidR="005A17B5" w:rsidRDefault="005A17B5">
            <w:pPr>
              <w:pStyle w:val="TableParagraph"/>
              <w:rPr>
                <w:rFonts w:ascii="Times New Roman"/>
              </w:rPr>
            </w:pPr>
          </w:p>
        </w:tc>
        <w:tc>
          <w:tcPr>
            <w:tcW w:w="1281" w:type="dxa"/>
          </w:tcPr>
          <w:p w:rsidR="005A17B5" w:rsidRDefault="007B595A">
            <w:pPr>
              <w:pStyle w:val="TableParagraph"/>
              <w:spacing w:before="143"/>
              <w:ind w:left="107"/>
            </w:pPr>
            <w:r>
              <w:t>30228</w:t>
            </w:r>
          </w:p>
        </w:tc>
        <w:tc>
          <w:tcPr>
            <w:tcW w:w="1612" w:type="dxa"/>
          </w:tcPr>
          <w:p w:rsidR="005A17B5" w:rsidRDefault="007B595A">
            <w:pPr>
              <w:pStyle w:val="TableParagraph"/>
              <w:spacing w:before="143"/>
              <w:ind w:left="326"/>
            </w:pPr>
            <w:r>
              <w:t>工会经费</w:t>
            </w:r>
          </w:p>
        </w:tc>
        <w:tc>
          <w:tcPr>
            <w:tcW w:w="1031" w:type="dxa"/>
          </w:tcPr>
          <w:p w:rsidR="005A17B5" w:rsidRDefault="007B595A">
            <w:pPr>
              <w:pStyle w:val="TableParagraph"/>
              <w:spacing w:before="143"/>
              <w:ind w:right="93"/>
              <w:jc w:val="right"/>
            </w:pPr>
            <w:r>
              <w:t>17.86</w:t>
            </w:r>
          </w:p>
        </w:tc>
        <w:tc>
          <w:tcPr>
            <w:tcW w:w="1050" w:type="dxa"/>
          </w:tcPr>
          <w:p w:rsidR="005A17B5" w:rsidRDefault="007B595A">
            <w:pPr>
              <w:pStyle w:val="TableParagraph"/>
              <w:spacing w:before="143"/>
              <w:ind w:left="107"/>
            </w:pPr>
            <w:r>
              <w:t>31204</w:t>
            </w:r>
          </w:p>
        </w:tc>
        <w:tc>
          <w:tcPr>
            <w:tcW w:w="1200" w:type="dxa"/>
          </w:tcPr>
          <w:p w:rsidR="005A17B5" w:rsidRDefault="007B595A">
            <w:pPr>
              <w:pStyle w:val="TableParagraph"/>
              <w:spacing w:before="1"/>
              <w:ind w:left="327"/>
            </w:pPr>
            <w:r>
              <w:t>费用补</w:t>
            </w:r>
          </w:p>
          <w:p w:rsidR="005A17B5" w:rsidRDefault="007B595A">
            <w:pPr>
              <w:pStyle w:val="TableParagraph"/>
              <w:spacing w:before="4" w:line="263" w:lineRule="exact"/>
              <w:ind w:left="106"/>
            </w:pPr>
            <w:r>
              <w:t>贴</w:t>
            </w:r>
          </w:p>
        </w:tc>
        <w:tc>
          <w:tcPr>
            <w:tcW w:w="1688" w:type="dxa"/>
          </w:tcPr>
          <w:p w:rsidR="005A17B5" w:rsidRDefault="005A17B5">
            <w:pPr>
              <w:pStyle w:val="TableParagraph"/>
              <w:rPr>
                <w:rFonts w:ascii="Times New Roman"/>
              </w:rPr>
            </w:pPr>
          </w:p>
        </w:tc>
      </w:tr>
      <w:tr w:rsidR="005A17B5">
        <w:trPr>
          <w:trHeight w:val="571"/>
        </w:trPr>
        <w:tc>
          <w:tcPr>
            <w:tcW w:w="1798" w:type="dxa"/>
          </w:tcPr>
          <w:p w:rsidR="005A17B5" w:rsidRDefault="007B595A">
            <w:pPr>
              <w:pStyle w:val="TableParagraph"/>
              <w:spacing w:before="144"/>
              <w:ind w:left="108"/>
            </w:pPr>
            <w:r>
              <w:t>30309</w:t>
            </w:r>
          </w:p>
        </w:tc>
        <w:tc>
          <w:tcPr>
            <w:tcW w:w="2475" w:type="dxa"/>
          </w:tcPr>
          <w:p w:rsidR="005A17B5" w:rsidRDefault="007B595A">
            <w:pPr>
              <w:pStyle w:val="TableParagraph"/>
              <w:spacing w:before="144"/>
              <w:ind w:left="328"/>
            </w:pPr>
            <w:r>
              <w:t>奖励金</w:t>
            </w:r>
          </w:p>
        </w:tc>
        <w:tc>
          <w:tcPr>
            <w:tcW w:w="1857" w:type="dxa"/>
          </w:tcPr>
          <w:p w:rsidR="005A17B5" w:rsidRDefault="007B595A">
            <w:pPr>
              <w:pStyle w:val="TableParagraph"/>
              <w:spacing w:before="144"/>
              <w:ind w:right="93"/>
              <w:jc w:val="right"/>
            </w:pPr>
            <w:r>
              <w:t>0.01</w:t>
            </w:r>
          </w:p>
        </w:tc>
        <w:tc>
          <w:tcPr>
            <w:tcW w:w="1281" w:type="dxa"/>
          </w:tcPr>
          <w:p w:rsidR="005A17B5" w:rsidRDefault="007B595A">
            <w:pPr>
              <w:pStyle w:val="TableParagraph"/>
              <w:spacing w:before="144"/>
              <w:ind w:left="107"/>
            </w:pPr>
            <w:r>
              <w:t>30229</w:t>
            </w:r>
          </w:p>
        </w:tc>
        <w:tc>
          <w:tcPr>
            <w:tcW w:w="1612" w:type="dxa"/>
          </w:tcPr>
          <w:p w:rsidR="005A17B5" w:rsidRDefault="007B595A">
            <w:pPr>
              <w:pStyle w:val="TableParagraph"/>
              <w:spacing w:before="144"/>
              <w:ind w:left="326"/>
            </w:pPr>
            <w:r>
              <w:t>福利费</w:t>
            </w:r>
          </w:p>
        </w:tc>
        <w:tc>
          <w:tcPr>
            <w:tcW w:w="1031" w:type="dxa"/>
          </w:tcPr>
          <w:p w:rsidR="005A17B5" w:rsidRDefault="007B595A">
            <w:pPr>
              <w:pStyle w:val="TableParagraph"/>
              <w:spacing w:before="144"/>
              <w:ind w:right="93"/>
              <w:jc w:val="right"/>
            </w:pPr>
            <w:r>
              <w:t>16.35</w:t>
            </w:r>
          </w:p>
        </w:tc>
        <w:tc>
          <w:tcPr>
            <w:tcW w:w="1050" w:type="dxa"/>
          </w:tcPr>
          <w:p w:rsidR="005A17B5" w:rsidRDefault="007B595A">
            <w:pPr>
              <w:pStyle w:val="TableParagraph"/>
              <w:spacing w:before="144"/>
              <w:ind w:left="107"/>
            </w:pPr>
            <w:r>
              <w:t>31299</w:t>
            </w:r>
          </w:p>
        </w:tc>
        <w:tc>
          <w:tcPr>
            <w:tcW w:w="1200" w:type="dxa"/>
          </w:tcPr>
          <w:p w:rsidR="005A17B5" w:rsidRDefault="007B595A">
            <w:pPr>
              <w:pStyle w:val="TableParagraph"/>
              <w:spacing w:before="2"/>
              <w:ind w:right="200"/>
              <w:jc w:val="right"/>
            </w:pPr>
            <w:r>
              <w:rPr>
                <w:spacing w:val="-2"/>
              </w:rPr>
              <w:t>其他对</w:t>
            </w:r>
          </w:p>
          <w:p w:rsidR="005A17B5" w:rsidRDefault="007B595A">
            <w:pPr>
              <w:pStyle w:val="TableParagraph"/>
              <w:spacing w:before="4" w:line="263" w:lineRule="exact"/>
              <w:ind w:right="200"/>
              <w:jc w:val="right"/>
            </w:pPr>
            <w:r>
              <w:rPr>
                <w:spacing w:val="-2"/>
              </w:rPr>
              <w:t>企业补助</w:t>
            </w:r>
          </w:p>
        </w:tc>
        <w:tc>
          <w:tcPr>
            <w:tcW w:w="1688" w:type="dxa"/>
          </w:tcPr>
          <w:p w:rsidR="005A17B5" w:rsidRDefault="005A17B5">
            <w:pPr>
              <w:pStyle w:val="TableParagraph"/>
              <w:rPr>
                <w:rFonts w:ascii="Times New Roman"/>
              </w:rPr>
            </w:pPr>
          </w:p>
        </w:tc>
      </w:tr>
      <w:tr w:rsidR="005A17B5">
        <w:trPr>
          <w:trHeight w:val="570"/>
        </w:trPr>
        <w:tc>
          <w:tcPr>
            <w:tcW w:w="1798" w:type="dxa"/>
          </w:tcPr>
          <w:p w:rsidR="005A17B5" w:rsidRDefault="007B595A">
            <w:pPr>
              <w:pStyle w:val="TableParagraph"/>
              <w:spacing w:before="143"/>
              <w:ind w:left="108"/>
            </w:pPr>
            <w:r>
              <w:t>30310</w:t>
            </w:r>
          </w:p>
        </w:tc>
        <w:tc>
          <w:tcPr>
            <w:tcW w:w="2475" w:type="dxa"/>
          </w:tcPr>
          <w:p w:rsidR="005A17B5" w:rsidRDefault="007B595A">
            <w:pPr>
              <w:pStyle w:val="TableParagraph"/>
              <w:spacing w:before="143"/>
              <w:ind w:left="328"/>
            </w:pPr>
            <w:r>
              <w:t>个人农业生产补贴</w:t>
            </w:r>
          </w:p>
        </w:tc>
        <w:tc>
          <w:tcPr>
            <w:tcW w:w="1857" w:type="dxa"/>
          </w:tcPr>
          <w:p w:rsidR="005A17B5" w:rsidRDefault="005A17B5">
            <w:pPr>
              <w:pStyle w:val="TableParagraph"/>
              <w:rPr>
                <w:rFonts w:ascii="Times New Roman"/>
              </w:rPr>
            </w:pPr>
          </w:p>
        </w:tc>
        <w:tc>
          <w:tcPr>
            <w:tcW w:w="1281" w:type="dxa"/>
          </w:tcPr>
          <w:p w:rsidR="005A17B5" w:rsidRDefault="007B595A">
            <w:pPr>
              <w:pStyle w:val="TableParagraph"/>
              <w:spacing w:before="143"/>
              <w:ind w:left="107"/>
            </w:pPr>
            <w:r>
              <w:t>30231</w:t>
            </w:r>
          </w:p>
        </w:tc>
        <w:tc>
          <w:tcPr>
            <w:tcW w:w="1612" w:type="dxa"/>
          </w:tcPr>
          <w:p w:rsidR="005A17B5" w:rsidRDefault="007B595A">
            <w:pPr>
              <w:pStyle w:val="TableParagraph"/>
              <w:spacing w:before="2" w:line="280" w:lineRule="atLeast"/>
              <w:ind w:left="108" w:right="171" w:firstLine="218"/>
            </w:pPr>
            <w:r>
              <w:t>公务用车运行维护费</w:t>
            </w:r>
          </w:p>
        </w:tc>
        <w:tc>
          <w:tcPr>
            <w:tcW w:w="1031" w:type="dxa"/>
          </w:tcPr>
          <w:p w:rsidR="005A17B5" w:rsidRDefault="007B595A">
            <w:pPr>
              <w:pStyle w:val="TableParagraph"/>
              <w:spacing w:before="143"/>
              <w:ind w:right="93"/>
              <w:jc w:val="right"/>
            </w:pPr>
            <w:r>
              <w:t>9.00</w:t>
            </w:r>
          </w:p>
        </w:tc>
        <w:tc>
          <w:tcPr>
            <w:tcW w:w="1050" w:type="dxa"/>
          </w:tcPr>
          <w:p w:rsidR="005A17B5" w:rsidRDefault="007B595A">
            <w:pPr>
              <w:pStyle w:val="TableParagraph"/>
              <w:spacing w:before="143"/>
              <w:ind w:left="107"/>
            </w:pPr>
            <w:r>
              <w:t>399</w:t>
            </w:r>
          </w:p>
        </w:tc>
        <w:tc>
          <w:tcPr>
            <w:tcW w:w="1200" w:type="dxa"/>
          </w:tcPr>
          <w:p w:rsidR="005A17B5" w:rsidRDefault="007B595A">
            <w:pPr>
              <w:pStyle w:val="TableParagraph"/>
              <w:spacing w:before="143"/>
              <w:ind w:left="106"/>
            </w:pPr>
            <w:r>
              <w:t>其他支出</w:t>
            </w:r>
          </w:p>
        </w:tc>
        <w:tc>
          <w:tcPr>
            <w:tcW w:w="1688" w:type="dxa"/>
          </w:tcPr>
          <w:p w:rsidR="005A17B5" w:rsidRDefault="005A17B5">
            <w:pPr>
              <w:pStyle w:val="TableParagraph"/>
              <w:rPr>
                <w:rFonts w:ascii="Times New Roman"/>
              </w:rPr>
            </w:pPr>
          </w:p>
        </w:tc>
      </w:tr>
      <w:tr w:rsidR="005A17B5">
        <w:trPr>
          <w:trHeight w:val="855"/>
        </w:trPr>
        <w:tc>
          <w:tcPr>
            <w:tcW w:w="1798" w:type="dxa"/>
          </w:tcPr>
          <w:p w:rsidR="005A17B5" w:rsidRDefault="005A17B5">
            <w:pPr>
              <w:pStyle w:val="TableParagraph"/>
              <w:spacing w:before="9"/>
              <w:rPr>
                <w:rFonts w:ascii="Times New Roman"/>
                <w:sz w:val="24"/>
              </w:rPr>
            </w:pPr>
          </w:p>
          <w:p w:rsidR="005A17B5" w:rsidRDefault="007B595A">
            <w:pPr>
              <w:pStyle w:val="TableParagraph"/>
              <w:ind w:left="108"/>
            </w:pPr>
            <w:r>
              <w:t>30311</w:t>
            </w:r>
          </w:p>
        </w:tc>
        <w:tc>
          <w:tcPr>
            <w:tcW w:w="2475" w:type="dxa"/>
          </w:tcPr>
          <w:p w:rsidR="005A17B5" w:rsidRDefault="005A17B5">
            <w:pPr>
              <w:pStyle w:val="TableParagraph"/>
              <w:spacing w:before="9"/>
              <w:rPr>
                <w:rFonts w:ascii="Times New Roman"/>
                <w:sz w:val="24"/>
              </w:rPr>
            </w:pPr>
          </w:p>
          <w:p w:rsidR="005A17B5" w:rsidRDefault="007B595A">
            <w:pPr>
              <w:pStyle w:val="TableParagraph"/>
              <w:ind w:left="328"/>
            </w:pPr>
            <w:r>
              <w:t>代缴社会保险费</w:t>
            </w:r>
          </w:p>
        </w:tc>
        <w:tc>
          <w:tcPr>
            <w:tcW w:w="1857" w:type="dxa"/>
          </w:tcPr>
          <w:p w:rsidR="005A17B5" w:rsidRDefault="005A17B5">
            <w:pPr>
              <w:pStyle w:val="TableParagraph"/>
              <w:rPr>
                <w:rFonts w:ascii="Times New Roman"/>
              </w:rPr>
            </w:pPr>
          </w:p>
        </w:tc>
        <w:tc>
          <w:tcPr>
            <w:tcW w:w="1281" w:type="dxa"/>
          </w:tcPr>
          <w:p w:rsidR="005A17B5" w:rsidRDefault="005A17B5">
            <w:pPr>
              <w:pStyle w:val="TableParagraph"/>
              <w:spacing w:before="9"/>
              <w:rPr>
                <w:rFonts w:ascii="Times New Roman"/>
                <w:sz w:val="24"/>
              </w:rPr>
            </w:pPr>
          </w:p>
          <w:p w:rsidR="005A17B5" w:rsidRDefault="007B595A">
            <w:pPr>
              <w:pStyle w:val="TableParagraph"/>
              <w:ind w:left="107"/>
            </w:pPr>
            <w:r>
              <w:t>30239</w:t>
            </w:r>
          </w:p>
        </w:tc>
        <w:tc>
          <w:tcPr>
            <w:tcW w:w="1612" w:type="dxa"/>
          </w:tcPr>
          <w:p w:rsidR="005A17B5" w:rsidRDefault="007B595A">
            <w:pPr>
              <w:pStyle w:val="TableParagraph"/>
              <w:spacing w:before="143" w:line="242" w:lineRule="auto"/>
              <w:ind w:left="108" w:right="171" w:firstLine="218"/>
            </w:pPr>
            <w:r>
              <w:t>其他交通费用</w:t>
            </w:r>
          </w:p>
        </w:tc>
        <w:tc>
          <w:tcPr>
            <w:tcW w:w="1031" w:type="dxa"/>
          </w:tcPr>
          <w:p w:rsidR="005A17B5" w:rsidRDefault="005A17B5">
            <w:pPr>
              <w:pStyle w:val="TableParagraph"/>
              <w:spacing w:before="9"/>
              <w:rPr>
                <w:rFonts w:ascii="Times New Roman"/>
                <w:sz w:val="24"/>
              </w:rPr>
            </w:pPr>
          </w:p>
          <w:p w:rsidR="005A17B5" w:rsidRDefault="007B595A">
            <w:pPr>
              <w:pStyle w:val="TableParagraph"/>
              <w:ind w:right="93"/>
              <w:jc w:val="right"/>
            </w:pPr>
            <w:r>
              <w:t>8.33</w:t>
            </w:r>
          </w:p>
        </w:tc>
        <w:tc>
          <w:tcPr>
            <w:tcW w:w="1050" w:type="dxa"/>
          </w:tcPr>
          <w:p w:rsidR="005A17B5" w:rsidRDefault="005A17B5">
            <w:pPr>
              <w:pStyle w:val="TableParagraph"/>
              <w:spacing w:before="9"/>
              <w:rPr>
                <w:rFonts w:ascii="Times New Roman"/>
                <w:sz w:val="24"/>
              </w:rPr>
            </w:pPr>
          </w:p>
          <w:p w:rsidR="005A17B5" w:rsidRDefault="007B595A">
            <w:pPr>
              <w:pStyle w:val="TableParagraph"/>
              <w:ind w:left="107"/>
            </w:pPr>
            <w:r>
              <w:t>39907</w:t>
            </w:r>
          </w:p>
        </w:tc>
        <w:tc>
          <w:tcPr>
            <w:tcW w:w="1200" w:type="dxa"/>
          </w:tcPr>
          <w:p w:rsidR="005A17B5" w:rsidRDefault="007B595A">
            <w:pPr>
              <w:pStyle w:val="TableParagraph"/>
              <w:spacing w:before="2"/>
              <w:ind w:left="106" w:right="200" w:firstLine="220"/>
            </w:pPr>
            <w:r>
              <w:t>国家赔偿费用支</w:t>
            </w:r>
          </w:p>
          <w:p w:rsidR="005A17B5" w:rsidRDefault="007B595A">
            <w:pPr>
              <w:pStyle w:val="TableParagraph"/>
              <w:spacing w:before="5" w:line="264" w:lineRule="exact"/>
              <w:ind w:left="106"/>
            </w:pPr>
            <w:r>
              <w:t>出</w:t>
            </w:r>
          </w:p>
        </w:tc>
        <w:tc>
          <w:tcPr>
            <w:tcW w:w="1688" w:type="dxa"/>
          </w:tcPr>
          <w:p w:rsidR="005A17B5" w:rsidRDefault="005A17B5">
            <w:pPr>
              <w:pStyle w:val="TableParagraph"/>
              <w:rPr>
                <w:rFonts w:ascii="Times New Roman"/>
              </w:rPr>
            </w:pPr>
          </w:p>
        </w:tc>
      </w:tr>
      <w:tr w:rsidR="005A17B5">
        <w:trPr>
          <w:trHeight w:val="1427"/>
        </w:trPr>
        <w:tc>
          <w:tcPr>
            <w:tcW w:w="1798" w:type="dxa"/>
          </w:tcPr>
          <w:p w:rsidR="005A17B5" w:rsidRDefault="005A17B5">
            <w:pPr>
              <w:pStyle w:val="TableParagraph"/>
              <w:rPr>
                <w:rFonts w:ascii="Times New Roman"/>
              </w:rPr>
            </w:pPr>
          </w:p>
          <w:p w:rsidR="005A17B5" w:rsidRDefault="005A17B5">
            <w:pPr>
              <w:pStyle w:val="TableParagraph"/>
              <w:spacing w:before="8"/>
              <w:rPr>
                <w:rFonts w:ascii="Times New Roman"/>
                <w:sz w:val="27"/>
              </w:rPr>
            </w:pPr>
          </w:p>
          <w:p w:rsidR="005A17B5" w:rsidRDefault="007B595A">
            <w:pPr>
              <w:pStyle w:val="TableParagraph"/>
              <w:ind w:left="108"/>
            </w:pPr>
            <w:r>
              <w:t>30399</w:t>
            </w:r>
          </w:p>
        </w:tc>
        <w:tc>
          <w:tcPr>
            <w:tcW w:w="2475" w:type="dxa"/>
          </w:tcPr>
          <w:p w:rsidR="005A17B5" w:rsidRDefault="005A17B5">
            <w:pPr>
              <w:pStyle w:val="TableParagraph"/>
              <w:rPr>
                <w:rFonts w:ascii="Times New Roman"/>
              </w:rPr>
            </w:pPr>
          </w:p>
          <w:p w:rsidR="005A17B5" w:rsidRDefault="007B595A">
            <w:pPr>
              <w:pStyle w:val="TableParagraph"/>
              <w:spacing w:before="175" w:line="242" w:lineRule="auto"/>
              <w:ind w:left="107" w:right="154" w:firstLine="220"/>
            </w:pPr>
            <w:r>
              <w:t>其他对个人和家庭的补助</w:t>
            </w:r>
          </w:p>
        </w:tc>
        <w:tc>
          <w:tcPr>
            <w:tcW w:w="1857" w:type="dxa"/>
          </w:tcPr>
          <w:p w:rsidR="005A17B5" w:rsidRDefault="005A17B5">
            <w:pPr>
              <w:pStyle w:val="TableParagraph"/>
              <w:rPr>
                <w:rFonts w:ascii="Times New Roman"/>
              </w:rPr>
            </w:pPr>
          </w:p>
        </w:tc>
        <w:tc>
          <w:tcPr>
            <w:tcW w:w="1281" w:type="dxa"/>
          </w:tcPr>
          <w:p w:rsidR="005A17B5" w:rsidRDefault="005A17B5">
            <w:pPr>
              <w:pStyle w:val="TableParagraph"/>
              <w:rPr>
                <w:rFonts w:ascii="Times New Roman"/>
              </w:rPr>
            </w:pPr>
          </w:p>
          <w:p w:rsidR="005A17B5" w:rsidRDefault="005A17B5">
            <w:pPr>
              <w:pStyle w:val="TableParagraph"/>
              <w:spacing w:before="8"/>
              <w:rPr>
                <w:rFonts w:ascii="Times New Roman"/>
                <w:sz w:val="27"/>
              </w:rPr>
            </w:pPr>
          </w:p>
          <w:p w:rsidR="005A17B5" w:rsidRDefault="007B595A">
            <w:pPr>
              <w:pStyle w:val="TableParagraph"/>
              <w:ind w:left="107"/>
            </w:pPr>
            <w:r>
              <w:t>30240</w:t>
            </w:r>
          </w:p>
        </w:tc>
        <w:tc>
          <w:tcPr>
            <w:tcW w:w="1612" w:type="dxa"/>
          </w:tcPr>
          <w:p w:rsidR="005A17B5" w:rsidRDefault="005A17B5">
            <w:pPr>
              <w:pStyle w:val="TableParagraph"/>
              <w:rPr>
                <w:rFonts w:ascii="Times New Roman"/>
              </w:rPr>
            </w:pPr>
          </w:p>
          <w:p w:rsidR="005A17B5" w:rsidRDefault="007B595A">
            <w:pPr>
              <w:pStyle w:val="TableParagraph"/>
              <w:spacing w:before="175" w:line="242" w:lineRule="auto"/>
              <w:ind w:left="108" w:right="171" w:firstLine="218"/>
            </w:pPr>
            <w:r>
              <w:t>税金及附加费用</w:t>
            </w:r>
          </w:p>
        </w:tc>
        <w:tc>
          <w:tcPr>
            <w:tcW w:w="1031" w:type="dxa"/>
          </w:tcPr>
          <w:p w:rsidR="005A17B5" w:rsidRDefault="005A17B5">
            <w:pPr>
              <w:pStyle w:val="TableParagraph"/>
              <w:rPr>
                <w:rFonts w:ascii="Times New Roman"/>
              </w:rPr>
            </w:pPr>
          </w:p>
        </w:tc>
        <w:tc>
          <w:tcPr>
            <w:tcW w:w="1050" w:type="dxa"/>
          </w:tcPr>
          <w:p w:rsidR="005A17B5" w:rsidRDefault="005A17B5">
            <w:pPr>
              <w:pStyle w:val="TableParagraph"/>
              <w:rPr>
                <w:rFonts w:ascii="Times New Roman"/>
              </w:rPr>
            </w:pPr>
          </w:p>
          <w:p w:rsidR="005A17B5" w:rsidRDefault="005A17B5">
            <w:pPr>
              <w:pStyle w:val="TableParagraph"/>
              <w:spacing w:before="8"/>
              <w:rPr>
                <w:rFonts w:ascii="Times New Roman"/>
                <w:sz w:val="27"/>
              </w:rPr>
            </w:pPr>
          </w:p>
          <w:p w:rsidR="005A17B5" w:rsidRDefault="007B595A">
            <w:pPr>
              <w:pStyle w:val="TableParagraph"/>
              <w:ind w:left="107"/>
            </w:pPr>
            <w:r>
              <w:t>39908</w:t>
            </w:r>
          </w:p>
        </w:tc>
        <w:tc>
          <w:tcPr>
            <w:tcW w:w="1200" w:type="dxa"/>
          </w:tcPr>
          <w:p w:rsidR="005A17B5" w:rsidRDefault="007B595A">
            <w:pPr>
              <w:pStyle w:val="TableParagraph"/>
              <w:spacing w:before="3" w:line="242" w:lineRule="auto"/>
              <w:ind w:left="106" w:right="200" w:firstLine="220"/>
              <w:jc w:val="both"/>
            </w:pPr>
            <w:r>
              <w:t>对民间非营利组织和群众性自治组</w:t>
            </w:r>
          </w:p>
          <w:p w:rsidR="005A17B5" w:rsidRDefault="007B595A">
            <w:pPr>
              <w:pStyle w:val="TableParagraph"/>
              <w:spacing w:before="1" w:line="264" w:lineRule="exact"/>
              <w:ind w:left="106"/>
            </w:pPr>
            <w:r>
              <w:t>织补贴</w:t>
            </w:r>
          </w:p>
        </w:tc>
        <w:tc>
          <w:tcPr>
            <w:tcW w:w="1688" w:type="dxa"/>
          </w:tcPr>
          <w:p w:rsidR="005A17B5" w:rsidRDefault="005A17B5">
            <w:pPr>
              <w:pStyle w:val="TableParagraph"/>
              <w:rPr>
                <w:rFonts w:ascii="Times New Roman"/>
              </w:rPr>
            </w:pPr>
          </w:p>
        </w:tc>
      </w:tr>
      <w:tr w:rsidR="005A17B5">
        <w:trPr>
          <w:trHeight w:val="571"/>
        </w:trPr>
        <w:tc>
          <w:tcPr>
            <w:tcW w:w="1798" w:type="dxa"/>
          </w:tcPr>
          <w:p w:rsidR="005A17B5" w:rsidRDefault="005A17B5">
            <w:pPr>
              <w:pStyle w:val="TableParagraph"/>
              <w:rPr>
                <w:rFonts w:ascii="Times New Roman"/>
              </w:rPr>
            </w:pPr>
          </w:p>
        </w:tc>
        <w:tc>
          <w:tcPr>
            <w:tcW w:w="2475" w:type="dxa"/>
          </w:tcPr>
          <w:p w:rsidR="005A17B5" w:rsidRDefault="005A17B5">
            <w:pPr>
              <w:pStyle w:val="TableParagraph"/>
              <w:rPr>
                <w:rFonts w:ascii="Times New Roman"/>
              </w:rPr>
            </w:pPr>
          </w:p>
        </w:tc>
        <w:tc>
          <w:tcPr>
            <w:tcW w:w="1857" w:type="dxa"/>
          </w:tcPr>
          <w:p w:rsidR="005A17B5" w:rsidRDefault="005A17B5">
            <w:pPr>
              <w:pStyle w:val="TableParagraph"/>
              <w:rPr>
                <w:rFonts w:ascii="Times New Roman"/>
              </w:rPr>
            </w:pPr>
          </w:p>
        </w:tc>
        <w:tc>
          <w:tcPr>
            <w:tcW w:w="1281" w:type="dxa"/>
          </w:tcPr>
          <w:p w:rsidR="005A17B5" w:rsidRDefault="007B595A">
            <w:pPr>
              <w:pStyle w:val="TableParagraph"/>
              <w:spacing w:before="143"/>
              <w:ind w:left="107"/>
            </w:pPr>
            <w:r>
              <w:t>30299</w:t>
            </w:r>
          </w:p>
        </w:tc>
        <w:tc>
          <w:tcPr>
            <w:tcW w:w="1612" w:type="dxa"/>
          </w:tcPr>
          <w:p w:rsidR="005A17B5" w:rsidRDefault="007B595A">
            <w:pPr>
              <w:pStyle w:val="TableParagraph"/>
              <w:spacing w:before="1"/>
              <w:ind w:left="326"/>
            </w:pPr>
            <w:r>
              <w:t>其他商品和</w:t>
            </w:r>
          </w:p>
          <w:p w:rsidR="005A17B5" w:rsidRDefault="007B595A">
            <w:pPr>
              <w:pStyle w:val="TableParagraph"/>
              <w:spacing w:before="4" w:line="264" w:lineRule="exact"/>
              <w:ind w:left="108"/>
            </w:pPr>
            <w:r>
              <w:t>服务支出</w:t>
            </w:r>
          </w:p>
        </w:tc>
        <w:tc>
          <w:tcPr>
            <w:tcW w:w="1031" w:type="dxa"/>
          </w:tcPr>
          <w:p w:rsidR="005A17B5" w:rsidRDefault="007B595A">
            <w:pPr>
              <w:pStyle w:val="TableParagraph"/>
              <w:spacing w:before="143"/>
              <w:ind w:right="93"/>
              <w:jc w:val="right"/>
            </w:pPr>
            <w:r>
              <w:t>0.14</w:t>
            </w:r>
          </w:p>
        </w:tc>
        <w:tc>
          <w:tcPr>
            <w:tcW w:w="1050" w:type="dxa"/>
          </w:tcPr>
          <w:p w:rsidR="005A17B5" w:rsidRDefault="007B595A">
            <w:pPr>
              <w:pStyle w:val="TableParagraph"/>
              <w:spacing w:before="143"/>
              <w:ind w:left="107"/>
            </w:pPr>
            <w:r>
              <w:t>39909</w:t>
            </w:r>
          </w:p>
        </w:tc>
        <w:tc>
          <w:tcPr>
            <w:tcW w:w="1200" w:type="dxa"/>
          </w:tcPr>
          <w:p w:rsidR="005A17B5" w:rsidRDefault="007B595A">
            <w:pPr>
              <w:pStyle w:val="TableParagraph"/>
              <w:spacing w:before="1"/>
              <w:ind w:left="327"/>
            </w:pPr>
            <w:r>
              <w:t>经常性</w:t>
            </w:r>
          </w:p>
          <w:p w:rsidR="005A17B5" w:rsidRDefault="007B595A">
            <w:pPr>
              <w:pStyle w:val="TableParagraph"/>
              <w:spacing w:before="4" w:line="264" w:lineRule="exact"/>
              <w:ind w:left="106"/>
            </w:pPr>
            <w:r>
              <w:t>赠与</w:t>
            </w:r>
          </w:p>
        </w:tc>
        <w:tc>
          <w:tcPr>
            <w:tcW w:w="1688" w:type="dxa"/>
          </w:tcPr>
          <w:p w:rsidR="005A17B5" w:rsidRDefault="005A17B5">
            <w:pPr>
              <w:pStyle w:val="TableParagraph"/>
              <w:rPr>
                <w:rFonts w:ascii="Times New Roman"/>
              </w:rPr>
            </w:pPr>
          </w:p>
        </w:tc>
      </w:tr>
      <w:tr w:rsidR="005A17B5">
        <w:trPr>
          <w:trHeight w:val="570"/>
        </w:trPr>
        <w:tc>
          <w:tcPr>
            <w:tcW w:w="1798" w:type="dxa"/>
          </w:tcPr>
          <w:p w:rsidR="005A17B5" w:rsidRDefault="005A17B5">
            <w:pPr>
              <w:pStyle w:val="TableParagraph"/>
              <w:rPr>
                <w:rFonts w:ascii="Times New Roman"/>
              </w:rPr>
            </w:pPr>
          </w:p>
        </w:tc>
        <w:tc>
          <w:tcPr>
            <w:tcW w:w="2475" w:type="dxa"/>
          </w:tcPr>
          <w:p w:rsidR="005A17B5" w:rsidRDefault="005A17B5">
            <w:pPr>
              <w:pStyle w:val="TableParagraph"/>
              <w:rPr>
                <w:rFonts w:ascii="Times New Roman"/>
              </w:rPr>
            </w:pPr>
          </w:p>
        </w:tc>
        <w:tc>
          <w:tcPr>
            <w:tcW w:w="1857" w:type="dxa"/>
          </w:tcPr>
          <w:p w:rsidR="005A17B5" w:rsidRDefault="005A17B5">
            <w:pPr>
              <w:pStyle w:val="TableParagraph"/>
              <w:rPr>
                <w:rFonts w:ascii="Times New Roman"/>
              </w:rPr>
            </w:pPr>
          </w:p>
        </w:tc>
        <w:tc>
          <w:tcPr>
            <w:tcW w:w="1281" w:type="dxa"/>
          </w:tcPr>
          <w:p w:rsidR="005A17B5" w:rsidRDefault="005A17B5">
            <w:pPr>
              <w:pStyle w:val="TableParagraph"/>
              <w:rPr>
                <w:rFonts w:ascii="Times New Roman"/>
              </w:rPr>
            </w:pPr>
          </w:p>
        </w:tc>
        <w:tc>
          <w:tcPr>
            <w:tcW w:w="1612" w:type="dxa"/>
          </w:tcPr>
          <w:p w:rsidR="005A17B5" w:rsidRDefault="005A17B5">
            <w:pPr>
              <w:pStyle w:val="TableParagraph"/>
              <w:rPr>
                <w:rFonts w:ascii="Times New Roman"/>
              </w:rPr>
            </w:pPr>
          </w:p>
        </w:tc>
        <w:tc>
          <w:tcPr>
            <w:tcW w:w="1031" w:type="dxa"/>
          </w:tcPr>
          <w:p w:rsidR="005A17B5" w:rsidRDefault="005A17B5">
            <w:pPr>
              <w:pStyle w:val="TableParagraph"/>
              <w:rPr>
                <w:rFonts w:ascii="Times New Roman"/>
              </w:rPr>
            </w:pPr>
          </w:p>
        </w:tc>
        <w:tc>
          <w:tcPr>
            <w:tcW w:w="1050" w:type="dxa"/>
          </w:tcPr>
          <w:p w:rsidR="005A17B5" w:rsidRDefault="007B595A">
            <w:pPr>
              <w:pStyle w:val="TableParagraph"/>
              <w:spacing w:before="142"/>
              <w:ind w:left="107"/>
            </w:pPr>
            <w:r>
              <w:t>39910</w:t>
            </w:r>
          </w:p>
        </w:tc>
        <w:tc>
          <w:tcPr>
            <w:tcW w:w="1200" w:type="dxa"/>
          </w:tcPr>
          <w:p w:rsidR="005A17B5" w:rsidRDefault="007B595A">
            <w:pPr>
              <w:pStyle w:val="TableParagraph"/>
              <w:spacing w:before="1"/>
              <w:ind w:left="327"/>
            </w:pPr>
            <w:r>
              <w:t>资本性</w:t>
            </w:r>
          </w:p>
          <w:p w:rsidR="005A17B5" w:rsidRDefault="007B595A">
            <w:pPr>
              <w:pStyle w:val="TableParagraph"/>
              <w:spacing w:before="4" w:line="263" w:lineRule="exact"/>
              <w:ind w:left="106"/>
            </w:pPr>
            <w:r>
              <w:t>赠与</w:t>
            </w:r>
          </w:p>
        </w:tc>
        <w:tc>
          <w:tcPr>
            <w:tcW w:w="1688" w:type="dxa"/>
          </w:tcPr>
          <w:p w:rsidR="005A17B5" w:rsidRDefault="005A17B5">
            <w:pPr>
              <w:pStyle w:val="TableParagraph"/>
              <w:rPr>
                <w:rFonts w:ascii="Times New Roman"/>
              </w:rPr>
            </w:pPr>
          </w:p>
        </w:tc>
      </w:tr>
      <w:tr w:rsidR="005A17B5">
        <w:trPr>
          <w:trHeight w:val="570"/>
        </w:trPr>
        <w:tc>
          <w:tcPr>
            <w:tcW w:w="1798" w:type="dxa"/>
          </w:tcPr>
          <w:p w:rsidR="005A17B5" w:rsidRDefault="005A17B5">
            <w:pPr>
              <w:pStyle w:val="TableParagraph"/>
              <w:rPr>
                <w:rFonts w:ascii="Times New Roman"/>
              </w:rPr>
            </w:pPr>
          </w:p>
        </w:tc>
        <w:tc>
          <w:tcPr>
            <w:tcW w:w="2475" w:type="dxa"/>
          </w:tcPr>
          <w:p w:rsidR="005A17B5" w:rsidRDefault="005A17B5">
            <w:pPr>
              <w:pStyle w:val="TableParagraph"/>
              <w:rPr>
                <w:rFonts w:ascii="Times New Roman"/>
              </w:rPr>
            </w:pPr>
          </w:p>
        </w:tc>
        <w:tc>
          <w:tcPr>
            <w:tcW w:w="1857" w:type="dxa"/>
          </w:tcPr>
          <w:p w:rsidR="005A17B5" w:rsidRDefault="005A17B5">
            <w:pPr>
              <w:pStyle w:val="TableParagraph"/>
              <w:rPr>
                <w:rFonts w:ascii="Times New Roman"/>
              </w:rPr>
            </w:pPr>
          </w:p>
        </w:tc>
        <w:tc>
          <w:tcPr>
            <w:tcW w:w="1281" w:type="dxa"/>
          </w:tcPr>
          <w:p w:rsidR="005A17B5" w:rsidRDefault="005A17B5">
            <w:pPr>
              <w:pStyle w:val="TableParagraph"/>
              <w:rPr>
                <w:rFonts w:ascii="Times New Roman"/>
              </w:rPr>
            </w:pPr>
          </w:p>
        </w:tc>
        <w:tc>
          <w:tcPr>
            <w:tcW w:w="1612" w:type="dxa"/>
          </w:tcPr>
          <w:p w:rsidR="005A17B5" w:rsidRDefault="005A17B5">
            <w:pPr>
              <w:pStyle w:val="TableParagraph"/>
              <w:rPr>
                <w:rFonts w:ascii="Times New Roman"/>
              </w:rPr>
            </w:pPr>
          </w:p>
        </w:tc>
        <w:tc>
          <w:tcPr>
            <w:tcW w:w="1031" w:type="dxa"/>
          </w:tcPr>
          <w:p w:rsidR="005A17B5" w:rsidRDefault="005A17B5">
            <w:pPr>
              <w:pStyle w:val="TableParagraph"/>
              <w:rPr>
                <w:rFonts w:ascii="Times New Roman"/>
              </w:rPr>
            </w:pPr>
          </w:p>
        </w:tc>
        <w:tc>
          <w:tcPr>
            <w:tcW w:w="1050" w:type="dxa"/>
          </w:tcPr>
          <w:p w:rsidR="005A17B5" w:rsidRDefault="007B595A">
            <w:pPr>
              <w:pStyle w:val="TableParagraph"/>
              <w:spacing w:before="143"/>
              <w:ind w:left="107"/>
            </w:pPr>
            <w:r>
              <w:t>39999</w:t>
            </w:r>
          </w:p>
        </w:tc>
        <w:tc>
          <w:tcPr>
            <w:tcW w:w="1200" w:type="dxa"/>
          </w:tcPr>
          <w:p w:rsidR="005A17B5" w:rsidRDefault="007B595A">
            <w:pPr>
              <w:pStyle w:val="TableParagraph"/>
              <w:spacing w:before="2"/>
              <w:ind w:left="327"/>
            </w:pPr>
            <w:r>
              <w:t>其他支</w:t>
            </w:r>
          </w:p>
          <w:p w:rsidR="005A17B5" w:rsidRDefault="007B595A">
            <w:pPr>
              <w:pStyle w:val="TableParagraph"/>
              <w:spacing w:before="3" w:line="263" w:lineRule="exact"/>
              <w:ind w:left="106"/>
            </w:pPr>
            <w:r>
              <w:t>出</w:t>
            </w:r>
          </w:p>
        </w:tc>
        <w:tc>
          <w:tcPr>
            <w:tcW w:w="1688" w:type="dxa"/>
          </w:tcPr>
          <w:p w:rsidR="005A17B5" w:rsidRDefault="005A17B5">
            <w:pPr>
              <w:pStyle w:val="TableParagraph"/>
              <w:rPr>
                <w:rFonts w:ascii="Times New Roman"/>
              </w:rPr>
            </w:pPr>
          </w:p>
        </w:tc>
      </w:tr>
      <w:tr w:rsidR="005A17B5">
        <w:trPr>
          <w:trHeight w:val="300"/>
        </w:trPr>
        <w:tc>
          <w:tcPr>
            <w:tcW w:w="4273" w:type="dxa"/>
            <w:gridSpan w:val="2"/>
          </w:tcPr>
          <w:p w:rsidR="005A17B5" w:rsidRDefault="007B595A">
            <w:pPr>
              <w:pStyle w:val="TableParagraph"/>
              <w:spacing w:before="9" w:line="271" w:lineRule="exact"/>
              <w:ind w:left="1456" w:right="1447"/>
              <w:jc w:val="center"/>
            </w:pPr>
            <w:r>
              <w:t>人员经费合计</w:t>
            </w:r>
          </w:p>
        </w:tc>
        <w:tc>
          <w:tcPr>
            <w:tcW w:w="1857" w:type="dxa"/>
          </w:tcPr>
          <w:p w:rsidR="005A17B5" w:rsidRDefault="007B595A">
            <w:pPr>
              <w:pStyle w:val="TableParagraph"/>
              <w:spacing w:before="9" w:line="271" w:lineRule="exact"/>
              <w:ind w:right="95"/>
              <w:jc w:val="right"/>
            </w:pPr>
            <w:r>
              <w:t>2,147.01</w:t>
            </w:r>
          </w:p>
        </w:tc>
        <w:tc>
          <w:tcPr>
            <w:tcW w:w="6174" w:type="dxa"/>
            <w:gridSpan w:val="5"/>
          </w:tcPr>
          <w:p w:rsidR="005A17B5" w:rsidRDefault="007B595A">
            <w:pPr>
              <w:pStyle w:val="TableParagraph"/>
              <w:spacing w:before="9" w:line="271" w:lineRule="exact"/>
              <w:ind w:left="2406" w:right="2398"/>
              <w:jc w:val="center"/>
            </w:pPr>
            <w:r>
              <w:t>公用经费合计</w:t>
            </w:r>
          </w:p>
        </w:tc>
        <w:tc>
          <w:tcPr>
            <w:tcW w:w="1688" w:type="dxa"/>
          </w:tcPr>
          <w:p w:rsidR="005A17B5" w:rsidRDefault="007B595A">
            <w:pPr>
              <w:pStyle w:val="TableParagraph"/>
              <w:spacing w:before="9" w:line="271" w:lineRule="exact"/>
              <w:ind w:left="920"/>
            </w:pPr>
            <w:r>
              <w:t>142.01</w:t>
            </w:r>
          </w:p>
        </w:tc>
      </w:tr>
    </w:tbl>
    <w:p w:rsidR="005A17B5" w:rsidRDefault="007B595A">
      <w:pPr>
        <w:spacing w:before="9"/>
        <w:ind w:left="213"/>
      </w:pPr>
      <w:r>
        <w:t>注：1.本表反映部门本年度一般公共预算财政拨款基本支出明细情况。</w:t>
      </w:r>
    </w:p>
    <w:p w:rsidR="005A17B5" w:rsidRDefault="005A17B5">
      <w:pPr>
        <w:sectPr w:rsidR="005A17B5">
          <w:pgSz w:w="16860" w:h="11920" w:orient="landscape"/>
          <w:pgMar w:top="1100" w:right="1060" w:bottom="280" w:left="1320" w:header="720" w:footer="720" w:gutter="0"/>
          <w:cols w:space="720"/>
        </w:sectPr>
      </w:pPr>
    </w:p>
    <w:p w:rsidR="005A17B5" w:rsidRDefault="005A17B5">
      <w:pPr>
        <w:pStyle w:val="a4"/>
        <w:rPr>
          <w:sz w:val="20"/>
        </w:rPr>
      </w:pPr>
    </w:p>
    <w:p w:rsidR="005A17B5" w:rsidRDefault="005A17B5">
      <w:pPr>
        <w:pStyle w:val="a4"/>
        <w:rPr>
          <w:sz w:val="20"/>
        </w:rPr>
      </w:pPr>
    </w:p>
    <w:p w:rsidR="005A17B5" w:rsidRDefault="005A17B5">
      <w:pPr>
        <w:pStyle w:val="a4"/>
        <w:spacing w:before="11"/>
        <w:rPr>
          <w:sz w:val="15"/>
        </w:rPr>
      </w:pPr>
    </w:p>
    <w:p w:rsidR="005A17B5" w:rsidRDefault="005A17B5">
      <w:pPr>
        <w:rPr>
          <w:sz w:val="15"/>
        </w:rPr>
        <w:sectPr w:rsidR="005A17B5">
          <w:pgSz w:w="16860" w:h="11920" w:orient="landscape"/>
          <w:pgMar w:top="1100" w:right="1060" w:bottom="280" w:left="1320" w:header="720" w:footer="720" w:gutter="0"/>
          <w:cols w:space="720"/>
        </w:sectPr>
      </w:pPr>
    </w:p>
    <w:p w:rsidR="005A17B5" w:rsidRDefault="007B595A">
      <w:pPr>
        <w:pStyle w:val="1"/>
        <w:ind w:left="3672"/>
      </w:pPr>
      <w:r>
        <w:lastRenderedPageBreak/>
        <w:t>一般公共预算财政拨款项目支出决算明细表</w:t>
      </w:r>
    </w:p>
    <w:p w:rsidR="005A17B5" w:rsidRDefault="007B595A">
      <w:pPr>
        <w:pStyle w:val="a4"/>
        <w:spacing w:before="6"/>
        <w:rPr>
          <w:rFonts w:ascii="Microsoft JhengHei"/>
          <w:b/>
        </w:rPr>
      </w:pPr>
      <w:r>
        <w:br w:type="column"/>
      </w:r>
    </w:p>
    <w:p w:rsidR="005A17B5" w:rsidRDefault="007B595A">
      <w:pPr>
        <w:ind w:left="600"/>
      </w:pPr>
      <w:r>
        <w:t>公开 08 表</w:t>
      </w:r>
    </w:p>
    <w:p w:rsidR="005A17B5" w:rsidRDefault="005A17B5">
      <w:pPr>
        <w:sectPr w:rsidR="005A17B5">
          <w:type w:val="continuous"/>
          <w:pgSz w:w="16860" w:h="11920" w:orient="landscape"/>
          <w:pgMar w:top="1600" w:right="1060" w:bottom="280" w:left="1320" w:header="720" w:footer="720" w:gutter="0"/>
          <w:cols w:num="2" w:space="720" w:equalWidth="0">
            <w:col w:w="10539" w:space="40"/>
            <w:col w:w="3901"/>
          </w:cols>
        </w:sectPr>
      </w:pPr>
    </w:p>
    <w:p w:rsidR="005A17B5" w:rsidRDefault="007B595A">
      <w:pPr>
        <w:tabs>
          <w:tab w:val="left" w:pos="10850"/>
        </w:tabs>
        <w:spacing w:before="6" w:line="353" w:lineRule="exact"/>
        <w:ind w:left="213"/>
      </w:pPr>
      <w:r>
        <w:lastRenderedPageBreak/>
        <w:t>单</w:t>
      </w:r>
      <w:r>
        <w:rPr>
          <w:spacing w:val="-3"/>
        </w:rPr>
        <w:t>位</w:t>
      </w:r>
      <w:r>
        <w:t>：锡</w:t>
      </w:r>
      <w:r>
        <w:rPr>
          <w:spacing w:val="-3"/>
        </w:rPr>
        <w:t>林</w:t>
      </w:r>
      <w:r>
        <w:t>郭勒</w:t>
      </w:r>
      <w:r>
        <w:rPr>
          <w:spacing w:val="-3"/>
        </w:rPr>
        <w:t>盟</w:t>
      </w:r>
      <w:r>
        <w:t>农牧</w:t>
      </w:r>
      <w:r>
        <w:rPr>
          <w:spacing w:val="-3"/>
        </w:rPr>
        <w:t>技</w:t>
      </w:r>
      <w:r>
        <w:t>术推</w:t>
      </w:r>
      <w:r>
        <w:rPr>
          <w:spacing w:val="-3"/>
        </w:rPr>
        <w:t>广</w:t>
      </w:r>
      <w:r>
        <w:t>中心</w:t>
      </w:r>
      <w:r>
        <w:tab/>
      </w:r>
      <w:r>
        <w:rPr>
          <w:position w:val="14"/>
        </w:rPr>
        <w:t>金</w:t>
      </w:r>
      <w:r>
        <w:rPr>
          <w:spacing w:val="-3"/>
          <w:position w:val="14"/>
        </w:rPr>
        <w:t>额</w:t>
      </w:r>
      <w:r>
        <w:rPr>
          <w:position w:val="14"/>
        </w:rPr>
        <w:t>单位</w:t>
      </w:r>
      <w:r>
        <w:rPr>
          <w:spacing w:val="-3"/>
          <w:position w:val="14"/>
        </w:rPr>
        <w:t>：</w:t>
      </w:r>
      <w:r>
        <w:rPr>
          <w:position w:val="14"/>
        </w:rPr>
        <w:t>万</w:t>
      </w:r>
    </w:p>
    <w:p w:rsidR="005A17B5" w:rsidRDefault="007B595A">
      <w:pPr>
        <w:spacing w:line="213" w:lineRule="exact"/>
        <w:ind w:right="2298"/>
        <w:jc w:val="right"/>
      </w:pPr>
      <w:r>
        <w:t>元</w:t>
      </w:r>
    </w:p>
    <w:tbl>
      <w:tblPr>
        <w:tblW w:w="0" w:type="auto"/>
        <w:tblInd w:w="1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firstRow="1" w:lastRow="0" w:firstColumn="1" w:lastColumn="0" w:noHBand="0" w:noVBand="1"/>
      </w:tblPr>
      <w:tblGrid>
        <w:gridCol w:w="1148"/>
        <w:gridCol w:w="1406"/>
        <w:gridCol w:w="1144"/>
        <w:gridCol w:w="1219"/>
        <w:gridCol w:w="2137"/>
        <w:gridCol w:w="900"/>
        <w:gridCol w:w="994"/>
        <w:gridCol w:w="1631"/>
        <w:gridCol w:w="1594"/>
      </w:tblGrid>
      <w:tr w:rsidR="005A17B5">
        <w:trPr>
          <w:trHeight w:val="570"/>
        </w:trPr>
        <w:tc>
          <w:tcPr>
            <w:tcW w:w="1148" w:type="dxa"/>
            <w:tcBorders>
              <w:left w:val="single" w:sz="4" w:space="0" w:color="000000"/>
              <w:bottom w:val="single" w:sz="4" w:space="0" w:color="000000"/>
              <w:right w:val="single" w:sz="4" w:space="0" w:color="000000"/>
            </w:tcBorders>
          </w:tcPr>
          <w:p w:rsidR="005A17B5" w:rsidRDefault="007B595A">
            <w:pPr>
              <w:pStyle w:val="TableParagraph"/>
              <w:spacing w:before="144"/>
              <w:ind w:left="134"/>
            </w:pPr>
            <w:r>
              <w:t>科目代码</w:t>
            </w:r>
          </w:p>
        </w:tc>
        <w:tc>
          <w:tcPr>
            <w:tcW w:w="1406" w:type="dxa"/>
            <w:tcBorders>
              <w:left w:val="single" w:sz="4" w:space="0" w:color="000000"/>
              <w:bottom w:val="single" w:sz="4" w:space="0" w:color="000000"/>
              <w:right w:val="single" w:sz="4" w:space="0" w:color="000000"/>
            </w:tcBorders>
          </w:tcPr>
          <w:p w:rsidR="005A17B5" w:rsidRDefault="007B595A">
            <w:pPr>
              <w:pStyle w:val="TableParagraph"/>
              <w:spacing w:before="144"/>
              <w:ind w:left="263"/>
            </w:pPr>
            <w:r>
              <w:t>科目名称</w:t>
            </w:r>
          </w:p>
        </w:tc>
        <w:tc>
          <w:tcPr>
            <w:tcW w:w="1144" w:type="dxa"/>
            <w:tcBorders>
              <w:left w:val="single" w:sz="4" w:space="0" w:color="000000"/>
              <w:bottom w:val="single" w:sz="4" w:space="0" w:color="000000"/>
              <w:right w:val="single" w:sz="4" w:space="0" w:color="000000"/>
            </w:tcBorders>
          </w:tcPr>
          <w:p w:rsidR="005A17B5" w:rsidRDefault="007B595A">
            <w:pPr>
              <w:pStyle w:val="TableParagraph"/>
              <w:spacing w:before="144"/>
              <w:ind w:left="242"/>
            </w:pPr>
            <w:r>
              <w:t>决算数</w:t>
            </w:r>
          </w:p>
        </w:tc>
        <w:tc>
          <w:tcPr>
            <w:tcW w:w="1219" w:type="dxa"/>
            <w:tcBorders>
              <w:left w:val="single" w:sz="4" w:space="0" w:color="000000"/>
              <w:bottom w:val="single" w:sz="4" w:space="0" w:color="000000"/>
              <w:right w:val="single" w:sz="4" w:space="0" w:color="000000"/>
            </w:tcBorders>
          </w:tcPr>
          <w:p w:rsidR="005A17B5" w:rsidRDefault="007B595A">
            <w:pPr>
              <w:pStyle w:val="TableParagraph"/>
              <w:spacing w:before="144"/>
              <w:ind w:left="168"/>
            </w:pPr>
            <w:r>
              <w:t>科目代码</w:t>
            </w:r>
          </w:p>
        </w:tc>
        <w:tc>
          <w:tcPr>
            <w:tcW w:w="2137" w:type="dxa"/>
            <w:tcBorders>
              <w:left w:val="single" w:sz="4" w:space="0" w:color="000000"/>
              <w:bottom w:val="single" w:sz="4" w:space="0" w:color="000000"/>
              <w:right w:val="single" w:sz="4" w:space="0" w:color="000000"/>
            </w:tcBorders>
          </w:tcPr>
          <w:p w:rsidR="005A17B5" w:rsidRDefault="007B595A">
            <w:pPr>
              <w:pStyle w:val="TableParagraph"/>
              <w:spacing w:before="144"/>
              <w:ind w:left="627"/>
            </w:pPr>
            <w:r>
              <w:t>科目名称</w:t>
            </w:r>
          </w:p>
        </w:tc>
        <w:tc>
          <w:tcPr>
            <w:tcW w:w="900" w:type="dxa"/>
            <w:tcBorders>
              <w:left w:val="single" w:sz="4" w:space="0" w:color="000000"/>
              <w:bottom w:val="single" w:sz="4" w:space="0" w:color="000000"/>
              <w:right w:val="single" w:sz="4" w:space="0" w:color="000000"/>
            </w:tcBorders>
          </w:tcPr>
          <w:p w:rsidR="005A17B5" w:rsidRDefault="007B595A">
            <w:pPr>
              <w:pStyle w:val="TableParagraph"/>
              <w:spacing w:before="144"/>
              <w:ind w:right="107"/>
              <w:jc w:val="right"/>
            </w:pPr>
            <w:r>
              <w:t>决算数</w:t>
            </w:r>
          </w:p>
        </w:tc>
        <w:tc>
          <w:tcPr>
            <w:tcW w:w="994" w:type="dxa"/>
            <w:tcBorders>
              <w:left w:val="single" w:sz="4" w:space="0" w:color="000000"/>
              <w:bottom w:val="single" w:sz="4" w:space="0" w:color="000000"/>
              <w:right w:val="single" w:sz="4" w:space="0" w:color="000000"/>
            </w:tcBorders>
          </w:tcPr>
          <w:p w:rsidR="005A17B5" w:rsidRDefault="007B595A">
            <w:pPr>
              <w:pStyle w:val="TableParagraph"/>
              <w:ind w:left="145" w:right="138"/>
              <w:jc w:val="center"/>
            </w:pPr>
            <w:r>
              <w:t>科目代</w:t>
            </w:r>
          </w:p>
          <w:p w:rsidR="005A17B5" w:rsidRDefault="007B595A">
            <w:pPr>
              <w:pStyle w:val="TableParagraph"/>
              <w:spacing w:before="3" w:line="265" w:lineRule="exact"/>
              <w:ind w:left="9"/>
              <w:jc w:val="center"/>
            </w:pPr>
            <w:r>
              <w:t>码</w:t>
            </w:r>
          </w:p>
        </w:tc>
        <w:tc>
          <w:tcPr>
            <w:tcW w:w="1631" w:type="dxa"/>
            <w:tcBorders>
              <w:left w:val="single" w:sz="4" w:space="0" w:color="000000"/>
              <w:bottom w:val="single" w:sz="4" w:space="0" w:color="000000"/>
              <w:right w:val="single" w:sz="4" w:space="0" w:color="000000"/>
            </w:tcBorders>
          </w:tcPr>
          <w:p w:rsidR="005A17B5" w:rsidRDefault="007B595A">
            <w:pPr>
              <w:pStyle w:val="TableParagraph"/>
              <w:spacing w:before="144"/>
              <w:ind w:left="373"/>
            </w:pPr>
            <w:r>
              <w:t>科目名称</w:t>
            </w:r>
          </w:p>
        </w:tc>
        <w:tc>
          <w:tcPr>
            <w:tcW w:w="1594" w:type="dxa"/>
            <w:tcBorders>
              <w:left w:val="single" w:sz="4" w:space="0" w:color="000000"/>
              <w:bottom w:val="single" w:sz="4" w:space="0" w:color="000000"/>
              <w:right w:val="single" w:sz="4" w:space="0" w:color="000000"/>
            </w:tcBorders>
          </w:tcPr>
          <w:p w:rsidR="005A17B5" w:rsidRDefault="007B595A">
            <w:pPr>
              <w:pStyle w:val="TableParagraph"/>
              <w:spacing w:before="144"/>
              <w:ind w:left="466"/>
            </w:pPr>
            <w:r>
              <w:t>决算数</w:t>
            </w:r>
          </w:p>
        </w:tc>
      </w:tr>
      <w:tr w:rsidR="005A17B5">
        <w:trPr>
          <w:trHeight w:val="518"/>
        </w:trPr>
        <w:tc>
          <w:tcPr>
            <w:tcW w:w="114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0"/>
              <w:ind w:left="108"/>
              <w:rPr>
                <w:sz w:val="20"/>
              </w:rPr>
            </w:pPr>
            <w:r>
              <w:rPr>
                <w:sz w:val="20"/>
              </w:rPr>
              <w:t>301</w:t>
            </w:r>
          </w:p>
        </w:tc>
        <w:tc>
          <w:tcPr>
            <w:tcW w:w="140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ind w:left="107"/>
              <w:rPr>
                <w:sz w:val="20"/>
              </w:rPr>
            </w:pPr>
            <w:r>
              <w:rPr>
                <w:sz w:val="20"/>
              </w:rPr>
              <w:t>工资福利支</w:t>
            </w:r>
          </w:p>
          <w:p w:rsidR="005A17B5" w:rsidRDefault="007B595A">
            <w:pPr>
              <w:pStyle w:val="TableParagraph"/>
              <w:spacing w:before="3" w:line="238" w:lineRule="exact"/>
              <w:ind w:left="107"/>
              <w:rPr>
                <w:sz w:val="20"/>
              </w:rPr>
            </w:pPr>
            <w:r>
              <w:rPr>
                <w:w w:val="99"/>
                <w:sz w:val="20"/>
              </w:rPr>
              <w:t>出</w:t>
            </w:r>
          </w:p>
        </w:tc>
        <w:tc>
          <w:tcPr>
            <w:tcW w:w="1144"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20"/>
              </w:rPr>
            </w:pPr>
          </w:p>
        </w:tc>
        <w:tc>
          <w:tcPr>
            <w:tcW w:w="121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0"/>
              <w:ind w:left="108"/>
              <w:rPr>
                <w:sz w:val="20"/>
              </w:rPr>
            </w:pPr>
            <w:r>
              <w:rPr>
                <w:sz w:val="20"/>
              </w:rPr>
              <w:t>30228</w:t>
            </w:r>
          </w:p>
        </w:tc>
        <w:tc>
          <w:tcPr>
            <w:tcW w:w="213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0"/>
              <w:ind w:left="308"/>
              <w:rPr>
                <w:sz w:val="20"/>
              </w:rPr>
            </w:pPr>
            <w:r>
              <w:rPr>
                <w:sz w:val="20"/>
              </w:rPr>
              <w:t>工会经费</w:t>
            </w:r>
          </w:p>
        </w:tc>
        <w:tc>
          <w:tcPr>
            <w:tcW w:w="900"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0"/>
              <w:ind w:left="107"/>
              <w:rPr>
                <w:sz w:val="20"/>
              </w:rPr>
            </w:pPr>
            <w:r>
              <w:rPr>
                <w:sz w:val="20"/>
              </w:rPr>
              <w:t>310</w:t>
            </w:r>
          </w:p>
        </w:tc>
        <w:tc>
          <w:tcPr>
            <w:tcW w:w="163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0"/>
              <w:ind w:left="107"/>
              <w:rPr>
                <w:sz w:val="20"/>
              </w:rPr>
            </w:pPr>
            <w:r>
              <w:rPr>
                <w:sz w:val="20"/>
              </w:rPr>
              <w:t>资本性支出</w:t>
            </w:r>
          </w:p>
        </w:tc>
        <w:tc>
          <w:tcPr>
            <w:tcW w:w="159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0"/>
              <w:ind w:right="97"/>
              <w:jc w:val="right"/>
              <w:rPr>
                <w:sz w:val="20"/>
              </w:rPr>
            </w:pPr>
            <w:r>
              <w:rPr>
                <w:w w:val="95"/>
                <w:sz w:val="20"/>
              </w:rPr>
              <w:t>5.30</w:t>
            </w:r>
          </w:p>
        </w:tc>
      </w:tr>
      <w:tr w:rsidR="005A17B5">
        <w:trPr>
          <w:trHeight w:val="518"/>
        </w:trPr>
        <w:tc>
          <w:tcPr>
            <w:tcW w:w="114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0"/>
              <w:ind w:left="108"/>
              <w:rPr>
                <w:sz w:val="20"/>
              </w:rPr>
            </w:pPr>
            <w:r>
              <w:rPr>
                <w:sz w:val="20"/>
              </w:rPr>
              <w:t>30101</w:t>
            </w:r>
          </w:p>
        </w:tc>
        <w:tc>
          <w:tcPr>
            <w:tcW w:w="140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0"/>
              <w:ind w:right="288"/>
              <w:jc w:val="right"/>
              <w:rPr>
                <w:sz w:val="20"/>
              </w:rPr>
            </w:pPr>
            <w:r>
              <w:rPr>
                <w:w w:val="95"/>
                <w:sz w:val="20"/>
              </w:rPr>
              <w:t>基本工资</w:t>
            </w:r>
          </w:p>
        </w:tc>
        <w:tc>
          <w:tcPr>
            <w:tcW w:w="1144"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20"/>
              </w:rPr>
            </w:pPr>
          </w:p>
        </w:tc>
        <w:tc>
          <w:tcPr>
            <w:tcW w:w="121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0"/>
              <w:ind w:left="108"/>
              <w:rPr>
                <w:sz w:val="20"/>
              </w:rPr>
            </w:pPr>
            <w:r>
              <w:rPr>
                <w:sz w:val="20"/>
              </w:rPr>
              <w:t>30229</w:t>
            </w:r>
          </w:p>
        </w:tc>
        <w:tc>
          <w:tcPr>
            <w:tcW w:w="213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0"/>
              <w:ind w:left="308"/>
              <w:rPr>
                <w:sz w:val="20"/>
              </w:rPr>
            </w:pPr>
            <w:r>
              <w:rPr>
                <w:sz w:val="20"/>
              </w:rPr>
              <w:t>福利费</w:t>
            </w:r>
          </w:p>
        </w:tc>
        <w:tc>
          <w:tcPr>
            <w:tcW w:w="900"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0"/>
              <w:ind w:left="107"/>
              <w:rPr>
                <w:sz w:val="20"/>
              </w:rPr>
            </w:pPr>
            <w:r>
              <w:rPr>
                <w:sz w:val="20"/>
              </w:rPr>
              <w:t>31001</w:t>
            </w:r>
          </w:p>
        </w:tc>
        <w:tc>
          <w:tcPr>
            <w:tcW w:w="163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3"/>
              <w:ind w:left="306"/>
              <w:rPr>
                <w:sz w:val="20"/>
              </w:rPr>
            </w:pPr>
            <w:r>
              <w:rPr>
                <w:sz w:val="20"/>
              </w:rPr>
              <w:t>房屋建筑物购</w:t>
            </w:r>
          </w:p>
          <w:p w:rsidR="005A17B5" w:rsidRDefault="007B595A">
            <w:pPr>
              <w:pStyle w:val="TableParagraph"/>
              <w:spacing w:before="3" w:line="237" w:lineRule="exact"/>
              <w:ind w:left="107"/>
              <w:rPr>
                <w:sz w:val="20"/>
              </w:rPr>
            </w:pPr>
            <w:r>
              <w:rPr>
                <w:w w:val="99"/>
                <w:sz w:val="20"/>
              </w:rPr>
              <w:t>建</w:t>
            </w:r>
          </w:p>
        </w:tc>
        <w:tc>
          <w:tcPr>
            <w:tcW w:w="1594"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20"/>
              </w:rPr>
            </w:pPr>
          </w:p>
        </w:tc>
      </w:tr>
      <w:tr w:rsidR="005A17B5">
        <w:trPr>
          <w:trHeight w:val="518"/>
        </w:trPr>
        <w:tc>
          <w:tcPr>
            <w:tcW w:w="114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1"/>
              <w:ind w:left="108"/>
              <w:rPr>
                <w:sz w:val="20"/>
              </w:rPr>
            </w:pPr>
            <w:r>
              <w:rPr>
                <w:sz w:val="20"/>
              </w:rPr>
              <w:t>30102</w:t>
            </w:r>
          </w:p>
        </w:tc>
        <w:tc>
          <w:tcPr>
            <w:tcW w:w="140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1"/>
              <w:ind w:right="288"/>
              <w:jc w:val="right"/>
              <w:rPr>
                <w:sz w:val="20"/>
              </w:rPr>
            </w:pPr>
            <w:r>
              <w:rPr>
                <w:w w:val="95"/>
                <w:sz w:val="20"/>
              </w:rPr>
              <w:t>津贴补贴</w:t>
            </w:r>
          </w:p>
        </w:tc>
        <w:tc>
          <w:tcPr>
            <w:tcW w:w="1144"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20"/>
              </w:rPr>
            </w:pPr>
          </w:p>
        </w:tc>
        <w:tc>
          <w:tcPr>
            <w:tcW w:w="121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1"/>
              <w:ind w:left="108"/>
              <w:rPr>
                <w:sz w:val="20"/>
              </w:rPr>
            </w:pPr>
            <w:r>
              <w:rPr>
                <w:sz w:val="20"/>
              </w:rPr>
              <w:t>30231</w:t>
            </w:r>
          </w:p>
        </w:tc>
        <w:tc>
          <w:tcPr>
            <w:tcW w:w="213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2"/>
              <w:ind w:left="308"/>
              <w:rPr>
                <w:sz w:val="20"/>
              </w:rPr>
            </w:pPr>
            <w:r>
              <w:rPr>
                <w:sz w:val="20"/>
              </w:rPr>
              <w:t>公务用车运行维护</w:t>
            </w:r>
          </w:p>
          <w:p w:rsidR="005A17B5" w:rsidRDefault="007B595A">
            <w:pPr>
              <w:pStyle w:val="TableParagraph"/>
              <w:spacing w:before="3" w:line="238" w:lineRule="exact"/>
              <w:ind w:left="106"/>
              <w:rPr>
                <w:sz w:val="20"/>
              </w:rPr>
            </w:pPr>
            <w:r>
              <w:rPr>
                <w:w w:val="99"/>
                <w:sz w:val="20"/>
              </w:rPr>
              <w:t>费</w:t>
            </w:r>
          </w:p>
        </w:tc>
        <w:tc>
          <w:tcPr>
            <w:tcW w:w="9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1"/>
              <w:ind w:right="94"/>
              <w:jc w:val="right"/>
              <w:rPr>
                <w:sz w:val="20"/>
              </w:rPr>
            </w:pPr>
            <w:r>
              <w:rPr>
                <w:w w:val="95"/>
                <w:sz w:val="20"/>
              </w:rPr>
              <w:t>11.97</w:t>
            </w:r>
          </w:p>
        </w:tc>
        <w:tc>
          <w:tcPr>
            <w:tcW w:w="99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1"/>
              <w:ind w:left="107"/>
              <w:rPr>
                <w:sz w:val="20"/>
              </w:rPr>
            </w:pPr>
            <w:r>
              <w:rPr>
                <w:sz w:val="20"/>
              </w:rPr>
              <w:t>31002</w:t>
            </w:r>
          </w:p>
        </w:tc>
        <w:tc>
          <w:tcPr>
            <w:tcW w:w="163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1"/>
              <w:ind w:right="112"/>
              <w:jc w:val="right"/>
              <w:rPr>
                <w:sz w:val="20"/>
              </w:rPr>
            </w:pPr>
            <w:r>
              <w:rPr>
                <w:w w:val="95"/>
                <w:sz w:val="20"/>
              </w:rPr>
              <w:t>办公设备购置</w:t>
            </w:r>
          </w:p>
        </w:tc>
        <w:tc>
          <w:tcPr>
            <w:tcW w:w="159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1"/>
              <w:ind w:right="97"/>
              <w:jc w:val="right"/>
              <w:rPr>
                <w:sz w:val="20"/>
              </w:rPr>
            </w:pPr>
            <w:r>
              <w:rPr>
                <w:w w:val="95"/>
                <w:sz w:val="20"/>
              </w:rPr>
              <w:t>0.70</w:t>
            </w:r>
          </w:p>
        </w:tc>
      </w:tr>
      <w:tr w:rsidR="005A17B5">
        <w:trPr>
          <w:trHeight w:val="300"/>
        </w:trPr>
        <w:tc>
          <w:tcPr>
            <w:tcW w:w="114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20"/>
              <w:ind w:left="108"/>
              <w:rPr>
                <w:sz w:val="20"/>
              </w:rPr>
            </w:pPr>
            <w:r>
              <w:rPr>
                <w:sz w:val="20"/>
              </w:rPr>
              <w:t>30103</w:t>
            </w:r>
          </w:p>
        </w:tc>
        <w:tc>
          <w:tcPr>
            <w:tcW w:w="140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20"/>
              <w:ind w:left="306"/>
              <w:rPr>
                <w:sz w:val="20"/>
              </w:rPr>
            </w:pPr>
            <w:r>
              <w:rPr>
                <w:sz w:val="20"/>
              </w:rPr>
              <w:t>奖金</w:t>
            </w:r>
          </w:p>
        </w:tc>
        <w:tc>
          <w:tcPr>
            <w:tcW w:w="1144"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20"/>
              </w:rPr>
            </w:pPr>
          </w:p>
        </w:tc>
        <w:tc>
          <w:tcPr>
            <w:tcW w:w="121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20"/>
              <w:ind w:left="108"/>
              <w:rPr>
                <w:sz w:val="20"/>
              </w:rPr>
            </w:pPr>
            <w:r>
              <w:rPr>
                <w:sz w:val="20"/>
              </w:rPr>
              <w:t>30239</w:t>
            </w:r>
          </w:p>
        </w:tc>
        <w:tc>
          <w:tcPr>
            <w:tcW w:w="213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20"/>
              <w:ind w:left="308"/>
              <w:rPr>
                <w:sz w:val="20"/>
              </w:rPr>
            </w:pPr>
            <w:r>
              <w:rPr>
                <w:sz w:val="20"/>
              </w:rPr>
              <w:t>其他交通费用</w:t>
            </w:r>
          </w:p>
        </w:tc>
        <w:tc>
          <w:tcPr>
            <w:tcW w:w="900"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20"/>
              <w:ind w:left="107"/>
              <w:rPr>
                <w:sz w:val="20"/>
              </w:rPr>
            </w:pPr>
            <w:r>
              <w:rPr>
                <w:sz w:val="20"/>
              </w:rPr>
              <w:t>31003</w:t>
            </w:r>
          </w:p>
        </w:tc>
        <w:tc>
          <w:tcPr>
            <w:tcW w:w="163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20"/>
              <w:ind w:right="112"/>
              <w:jc w:val="right"/>
              <w:rPr>
                <w:sz w:val="20"/>
              </w:rPr>
            </w:pPr>
            <w:r>
              <w:rPr>
                <w:w w:val="95"/>
                <w:sz w:val="20"/>
              </w:rPr>
              <w:t>专用设备购置</w:t>
            </w:r>
          </w:p>
        </w:tc>
        <w:tc>
          <w:tcPr>
            <w:tcW w:w="159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20"/>
              <w:ind w:right="97"/>
              <w:jc w:val="right"/>
              <w:rPr>
                <w:sz w:val="20"/>
              </w:rPr>
            </w:pPr>
            <w:r>
              <w:rPr>
                <w:w w:val="95"/>
                <w:sz w:val="20"/>
              </w:rPr>
              <w:t>4.60</w:t>
            </w:r>
          </w:p>
        </w:tc>
      </w:tr>
      <w:tr w:rsidR="005A17B5">
        <w:trPr>
          <w:trHeight w:val="519"/>
        </w:trPr>
        <w:tc>
          <w:tcPr>
            <w:tcW w:w="114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0"/>
              <w:ind w:left="108"/>
              <w:rPr>
                <w:sz w:val="20"/>
              </w:rPr>
            </w:pPr>
            <w:r>
              <w:rPr>
                <w:sz w:val="20"/>
              </w:rPr>
              <w:t>30106</w:t>
            </w:r>
          </w:p>
        </w:tc>
        <w:tc>
          <w:tcPr>
            <w:tcW w:w="140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ind w:left="306"/>
              <w:rPr>
                <w:sz w:val="20"/>
              </w:rPr>
            </w:pPr>
            <w:r>
              <w:rPr>
                <w:sz w:val="20"/>
              </w:rPr>
              <w:t>伙食补助</w:t>
            </w:r>
          </w:p>
          <w:p w:rsidR="005A17B5" w:rsidRDefault="007B595A">
            <w:pPr>
              <w:pStyle w:val="TableParagraph"/>
              <w:spacing w:before="3" w:line="239" w:lineRule="exact"/>
              <w:ind w:left="107"/>
              <w:rPr>
                <w:sz w:val="20"/>
              </w:rPr>
            </w:pPr>
            <w:r>
              <w:rPr>
                <w:w w:val="99"/>
                <w:sz w:val="20"/>
              </w:rPr>
              <w:t>费</w:t>
            </w:r>
          </w:p>
        </w:tc>
        <w:tc>
          <w:tcPr>
            <w:tcW w:w="1144"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20"/>
              </w:rPr>
            </w:pPr>
          </w:p>
        </w:tc>
        <w:tc>
          <w:tcPr>
            <w:tcW w:w="121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0"/>
              <w:ind w:left="108"/>
              <w:rPr>
                <w:sz w:val="20"/>
              </w:rPr>
            </w:pPr>
            <w:r>
              <w:rPr>
                <w:sz w:val="20"/>
              </w:rPr>
              <w:t>30240</w:t>
            </w:r>
          </w:p>
        </w:tc>
        <w:tc>
          <w:tcPr>
            <w:tcW w:w="213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0"/>
              <w:ind w:left="308"/>
              <w:rPr>
                <w:sz w:val="20"/>
              </w:rPr>
            </w:pPr>
            <w:r>
              <w:rPr>
                <w:sz w:val="20"/>
              </w:rPr>
              <w:t>税金及附加费用</w:t>
            </w:r>
          </w:p>
        </w:tc>
        <w:tc>
          <w:tcPr>
            <w:tcW w:w="900"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0"/>
              <w:ind w:left="107"/>
              <w:rPr>
                <w:sz w:val="20"/>
              </w:rPr>
            </w:pPr>
            <w:r>
              <w:rPr>
                <w:sz w:val="20"/>
              </w:rPr>
              <w:t>31005</w:t>
            </w:r>
          </w:p>
        </w:tc>
        <w:tc>
          <w:tcPr>
            <w:tcW w:w="163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0"/>
              <w:ind w:right="112"/>
              <w:jc w:val="right"/>
              <w:rPr>
                <w:sz w:val="20"/>
              </w:rPr>
            </w:pPr>
            <w:r>
              <w:rPr>
                <w:w w:val="95"/>
                <w:sz w:val="20"/>
              </w:rPr>
              <w:t>基础设施建设</w:t>
            </w:r>
          </w:p>
        </w:tc>
        <w:tc>
          <w:tcPr>
            <w:tcW w:w="1594"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20"/>
              </w:rPr>
            </w:pPr>
          </w:p>
        </w:tc>
      </w:tr>
      <w:tr w:rsidR="005A17B5">
        <w:trPr>
          <w:trHeight w:val="517"/>
        </w:trPr>
        <w:tc>
          <w:tcPr>
            <w:tcW w:w="114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29"/>
              <w:ind w:left="108"/>
              <w:rPr>
                <w:sz w:val="20"/>
              </w:rPr>
            </w:pPr>
            <w:r>
              <w:rPr>
                <w:sz w:val="20"/>
              </w:rPr>
              <w:t>30107</w:t>
            </w:r>
          </w:p>
        </w:tc>
        <w:tc>
          <w:tcPr>
            <w:tcW w:w="140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29"/>
              <w:ind w:right="288"/>
              <w:jc w:val="right"/>
              <w:rPr>
                <w:sz w:val="20"/>
              </w:rPr>
            </w:pPr>
            <w:r>
              <w:rPr>
                <w:w w:val="95"/>
                <w:sz w:val="20"/>
              </w:rPr>
              <w:t>绩效工资</w:t>
            </w:r>
          </w:p>
        </w:tc>
        <w:tc>
          <w:tcPr>
            <w:tcW w:w="1144"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20"/>
              </w:rPr>
            </w:pPr>
          </w:p>
        </w:tc>
        <w:tc>
          <w:tcPr>
            <w:tcW w:w="121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29"/>
              <w:ind w:left="108"/>
              <w:rPr>
                <w:sz w:val="20"/>
              </w:rPr>
            </w:pPr>
            <w:r>
              <w:rPr>
                <w:sz w:val="20"/>
              </w:rPr>
              <w:t>30299</w:t>
            </w:r>
          </w:p>
        </w:tc>
        <w:tc>
          <w:tcPr>
            <w:tcW w:w="213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2"/>
              <w:ind w:left="308"/>
              <w:rPr>
                <w:sz w:val="20"/>
              </w:rPr>
            </w:pPr>
            <w:r>
              <w:rPr>
                <w:sz w:val="20"/>
              </w:rPr>
              <w:t>其他商品和服务支</w:t>
            </w:r>
          </w:p>
          <w:p w:rsidR="005A17B5" w:rsidRDefault="007B595A">
            <w:pPr>
              <w:pStyle w:val="TableParagraph"/>
              <w:spacing w:before="3" w:line="237" w:lineRule="exact"/>
              <w:ind w:left="106"/>
              <w:rPr>
                <w:sz w:val="20"/>
              </w:rPr>
            </w:pPr>
            <w:r>
              <w:rPr>
                <w:w w:val="99"/>
                <w:sz w:val="20"/>
              </w:rPr>
              <w:t>出</w:t>
            </w:r>
          </w:p>
        </w:tc>
        <w:tc>
          <w:tcPr>
            <w:tcW w:w="900"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29"/>
              <w:ind w:left="107"/>
              <w:rPr>
                <w:sz w:val="20"/>
              </w:rPr>
            </w:pPr>
            <w:r>
              <w:rPr>
                <w:sz w:val="20"/>
              </w:rPr>
              <w:t>31006</w:t>
            </w:r>
          </w:p>
        </w:tc>
        <w:tc>
          <w:tcPr>
            <w:tcW w:w="163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29"/>
              <w:ind w:left="306"/>
              <w:rPr>
                <w:sz w:val="20"/>
              </w:rPr>
            </w:pPr>
            <w:r>
              <w:rPr>
                <w:sz w:val="20"/>
              </w:rPr>
              <w:t>大型修缮</w:t>
            </w:r>
          </w:p>
        </w:tc>
        <w:tc>
          <w:tcPr>
            <w:tcW w:w="1594"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20"/>
              </w:rPr>
            </w:pPr>
          </w:p>
        </w:tc>
      </w:tr>
      <w:tr w:rsidR="005A17B5">
        <w:trPr>
          <w:trHeight w:val="777"/>
        </w:trPr>
        <w:tc>
          <w:tcPr>
            <w:tcW w:w="114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4"/>
              <w:rPr>
                <w:sz w:val="20"/>
              </w:rPr>
            </w:pPr>
          </w:p>
          <w:p w:rsidR="005A17B5" w:rsidRDefault="007B595A">
            <w:pPr>
              <w:pStyle w:val="TableParagraph"/>
              <w:spacing w:before="1"/>
              <w:ind w:left="108"/>
              <w:rPr>
                <w:sz w:val="20"/>
              </w:rPr>
            </w:pPr>
            <w:r>
              <w:rPr>
                <w:sz w:val="20"/>
              </w:rPr>
              <w:t>30108</w:t>
            </w:r>
          </w:p>
        </w:tc>
        <w:tc>
          <w:tcPr>
            <w:tcW w:w="140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2"/>
              <w:ind w:left="107" w:firstLine="199"/>
              <w:rPr>
                <w:sz w:val="20"/>
              </w:rPr>
            </w:pPr>
            <w:r>
              <w:rPr>
                <w:w w:val="95"/>
                <w:sz w:val="20"/>
              </w:rPr>
              <w:t>机关事业</w:t>
            </w:r>
          </w:p>
          <w:p w:rsidR="005A17B5" w:rsidRDefault="007B595A">
            <w:pPr>
              <w:pStyle w:val="TableParagraph"/>
              <w:spacing w:line="260" w:lineRule="atLeast"/>
              <w:ind w:left="107" w:right="288"/>
              <w:rPr>
                <w:sz w:val="20"/>
              </w:rPr>
            </w:pPr>
            <w:r>
              <w:rPr>
                <w:spacing w:val="-4"/>
                <w:sz w:val="20"/>
              </w:rPr>
              <w:t>单位基本养</w:t>
            </w:r>
            <w:r>
              <w:rPr>
                <w:spacing w:val="-4"/>
                <w:w w:val="95"/>
                <w:sz w:val="20"/>
              </w:rPr>
              <w:t>老保险缴费</w:t>
            </w:r>
          </w:p>
        </w:tc>
        <w:tc>
          <w:tcPr>
            <w:tcW w:w="1144"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20"/>
              </w:rPr>
            </w:pPr>
          </w:p>
        </w:tc>
        <w:tc>
          <w:tcPr>
            <w:tcW w:w="1219"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4"/>
              <w:rPr>
                <w:sz w:val="20"/>
              </w:rPr>
            </w:pPr>
          </w:p>
          <w:p w:rsidR="005A17B5" w:rsidRDefault="007B595A">
            <w:pPr>
              <w:pStyle w:val="TableParagraph"/>
              <w:spacing w:before="1"/>
              <w:ind w:left="108"/>
              <w:rPr>
                <w:sz w:val="20"/>
              </w:rPr>
            </w:pPr>
            <w:r>
              <w:rPr>
                <w:sz w:val="20"/>
              </w:rPr>
              <w:t>303</w:t>
            </w:r>
          </w:p>
        </w:tc>
        <w:tc>
          <w:tcPr>
            <w:tcW w:w="2137"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4"/>
              <w:rPr>
                <w:sz w:val="20"/>
              </w:rPr>
            </w:pPr>
          </w:p>
          <w:p w:rsidR="005A17B5" w:rsidRDefault="007B595A">
            <w:pPr>
              <w:pStyle w:val="TableParagraph"/>
              <w:spacing w:before="1"/>
              <w:ind w:left="106"/>
              <w:rPr>
                <w:sz w:val="20"/>
              </w:rPr>
            </w:pPr>
            <w:r>
              <w:rPr>
                <w:sz w:val="20"/>
              </w:rPr>
              <w:t>对个人和家庭的补助</w:t>
            </w:r>
          </w:p>
        </w:tc>
        <w:tc>
          <w:tcPr>
            <w:tcW w:w="900"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4"/>
              <w:rPr>
                <w:sz w:val="20"/>
              </w:rPr>
            </w:pPr>
          </w:p>
          <w:p w:rsidR="005A17B5" w:rsidRDefault="007B595A">
            <w:pPr>
              <w:pStyle w:val="TableParagraph"/>
              <w:spacing w:before="1"/>
              <w:ind w:left="107"/>
              <w:rPr>
                <w:sz w:val="20"/>
              </w:rPr>
            </w:pPr>
            <w:r>
              <w:rPr>
                <w:sz w:val="20"/>
              </w:rPr>
              <w:t>31007</w:t>
            </w:r>
          </w:p>
        </w:tc>
        <w:tc>
          <w:tcPr>
            <w:tcW w:w="163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1" w:line="242" w:lineRule="auto"/>
              <w:ind w:left="107" w:right="112" w:firstLine="199"/>
              <w:rPr>
                <w:sz w:val="20"/>
              </w:rPr>
            </w:pPr>
            <w:r>
              <w:rPr>
                <w:sz w:val="20"/>
              </w:rPr>
              <w:t>信息网络及软件购置更新</w:t>
            </w:r>
          </w:p>
        </w:tc>
        <w:tc>
          <w:tcPr>
            <w:tcW w:w="1594"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20"/>
              </w:rPr>
            </w:pPr>
          </w:p>
        </w:tc>
      </w:tr>
      <w:tr w:rsidR="005A17B5">
        <w:trPr>
          <w:trHeight w:val="519"/>
        </w:trPr>
        <w:tc>
          <w:tcPr>
            <w:tcW w:w="114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0"/>
              <w:ind w:left="108"/>
              <w:rPr>
                <w:sz w:val="20"/>
              </w:rPr>
            </w:pPr>
            <w:r>
              <w:rPr>
                <w:sz w:val="20"/>
              </w:rPr>
              <w:t>30109</w:t>
            </w:r>
          </w:p>
        </w:tc>
        <w:tc>
          <w:tcPr>
            <w:tcW w:w="140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
              <w:ind w:left="306"/>
              <w:rPr>
                <w:sz w:val="20"/>
              </w:rPr>
            </w:pPr>
            <w:r>
              <w:rPr>
                <w:sz w:val="20"/>
              </w:rPr>
              <w:t>职业年金</w:t>
            </w:r>
          </w:p>
          <w:p w:rsidR="005A17B5" w:rsidRDefault="007B595A">
            <w:pPr>
              <w:pStyle w:val="TableParagraph"/>
              <w:spacing w:before="3" w:line="239" w:lineRule="exact"/>
              <w:ind w:left="107"/>
              <w:rPr>
                <w:sz w:val="20"/>
              </w:rPr>
            </w:pPr>
            <w:r>
              <w:rPr>
                <w:sz w:val="20"/>
              </w:rPr>
              <w:t>缴费</w:t>
            </w:r>
          </w:p>
        </w:tc>
        <w:tc>
          <w:tcPr>
            <w:tcW w:w="1144"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20"/>
              </w:rPr>
            </w:pPr>
          </w:p>
        </w:tc>
        <w:tc>
          <w:tcPr>
            <w:tcW w:w="121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0"/>
              <w:ind w:left="108"/>
              <w:rPr>
                <w:sz w:val="20"/>
              </w:rPr>
            </w:pPr>
            <w:r>
              <w:rPr>
                <w:sz w:val="20"/>
              </w:rPr>
              <w:t>30301</w:t>
            </w:r>
          </w:p>
        </w:tc>
        <w:tc>
          <w:tcPr>
            <w:tcW w:w="213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0"/>
              <w:ind w:left="308"/>
              <w:rPr>
                <w:sz w:val="20"/>
              </w:rPr>
            </w:pPr>
            <w:r>
              <w:rPr>
                <w:sz w:val="20"/>
              </w:rPr>
              <w:t>离休费</w:t>
            </w:r>
          </w:p>
        </w:tc>
        <w:tc>
          <w:tcPr>
            <w:tcW w:w="900"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0"/>
              <w:ind w:left="107"/>
              <w:rPr>
                <w:sz w:val="20"/>
              </w:rPr>
            </w:pPr>
            <w:r>
              <w:rPr>
                <w:sz w:val="20"/>
              </w:rPr>
              <w:t>31008</w:t>
            </w:r>
          </w:p>
        </w:tc>
        <w:tc>
          <w:tcPr>
            <w:tcW w:w="163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0"/>
              <w:ind w:left="306"/>
              <w:rPr>
                <w:sz w:val="20"/>
              </w:rPr>
            </w:pPr>
            <w:r>
              <w:rPr>
                <w:sz w:val="20"/>
              </w:rPr>
              <w:t>物资储备</w:t>
            </w:r>
          </w:p>
        </w:tc>
        <w:tc>
          <w:tcPr>
            <w:tcW w:w="1594"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20"/>
              </w:rPr>
            </w:pPr>
          </w:p>
        </w:tc>
      </w:tr>
      <w:tr w:rsidR="005A17B5">
        <w:trPr>
          <w:trHeight w:val="777"/>
        </w:trPr>
        <w:tc>
          <w:tcPr>
            <w:tcW w:w="114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5"/>
              <w:rPr>
                <w:sz w:val="20"/>
              </w:rPr>
            </w:pPr>
          </w:p>
          <w:p w:rsidR="005A17B5" w:rsidRDefault="007B595A">
            <w:pPr>
              <w:pStyle w:val="TableParagraph"/>
              <w:ind w:left="108"/>
              <w:rPr>
                <w:sz w:val="20"/>
              </w:rPr>
            </w:pPr>
            <w:r>
              <w:rPr>
                <w:sz w:val="20"/>
              </w:rPr>
              <w:t>30110</w:t>
            </w:r>
          </w:p>
        </w:tc>
        <w:tc>
          <w:tcPr>
            <w:tcW w:w="140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2"/>
              <w:ind w:left="107" w:firstLine="199"/>
              <w:rPr>
                <w:sz w:val="20"/>
              </w:rPr>
            </w:pPr>
            <w:r>
              <w:rPr>
                <w:sz w:val="20"/>
              </w:rPr>
              <w:t>职工基本</w:t>
            </w:r>
          </w:p>
          <w:p w:rsidR="005A17B5" w:rsidRDefault="007B595A">
            <w:pPr>
              <w:pStyle w:val="TableParagraph"/>
              <w:spacing w:line="260" w:lineRule="atLeast"/>
              <w:ind w:left="107" w:right="288"/>
              <w:rPr>
                <w:sz w:val="20"/>
              </w:rPr>
            </w:pPr>
            <w:r>
              <w:rPr>
                <w:sz w:val="20"/>
              </w:rPr>
              <w:t>医疗保险缴费</w:t>
            </w:r>
          </w:p>
        </w:tc>
        <w:tc>
          <w:tcPr>
            <w:tcW w:w="1144"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20"/>
              </w:rPr>
            </w:pPr>
          </w:p>
        </w:tc>
        <w:tc>
          <w:tcPr>
            <w:tcW w:w="1219"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5"/>
              <w:rPr>
                <w:sz w:val="20"/>
              </w:rPr>
            </w:pPr>
          </w:p>
          <w:p w:rsidR="005A17B5" w:rsidRDefault="007B595A">
            <w:pPr>
              <w:pStyle w:val="TableParagraph"/>
              <w:ind w:left="108"/>
              <w:rPr>
                <w:sz w:val="20"/>
              </w:rPr>
            </w:pPr>
            <w:r>
              <w:rPr>
                <w:sz w:val="20"/>
              </w:rPr>
              <w:t>30302</w:t>
            </w:r>
          </w:p>
        </w:tc>
        <w:tc>
          <w:tcPr>
            <w:tcW w:w="2137"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5"/>
              <w:rPr>
                <w:sz w:val="20"/>
              </w:rPr>
            </w:pPr>
          </w:p>
          <w:p w:rsidR="005A17B5" w:rsidRDefault="007B595A">
            <w:pPr>
              <w:pStyle w:val="TableParagraph"/>
              <w:ind w:left="308"/>
              <w:rPr>
                <w:sz w:val="20"/>
              </w:rPr>
            </w:pPr>
            <w:r>
              <w:rPr>
                <w:sz w:val="20"/>
              </w:rPr>
              <w:t>退休费</w:t>
            </w:r>
          </w:p>
        </w:tc>
        <w:tc>
          <w:tcPr>
            <w:tcW w:w="900"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5"/>
              <w:rPr>
                <w:sz w:val="20"/>
              </w:rPr>
            </w:pPr>
          </w:p>
          <w:p w:rsidR="005A17B5" w:rsidRDefault="007B595A">
            <w:pPr>
              <w:pStyle w:val="TableParagraph"/>
              <w:ind w:left="107"/>
              <w:rPr>
                <w:sz w:val="20"/>
              </w:rPr>
            </w:pPr>
            <w:r>
              <w:rPr>
                <w:sz w:val="20"/>
              </w:rPr>
              <w:t>31009</w:t>
            </w:r>
          </w:p>
        </w:tc>
        <w:tc>
          <w:tcPr>
            <w:tcW w:w="163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5"/>
              <w:rPr>
                <w:sz w:val="20"/>
              </w:rPr>
            </w:pPr>
          </w:p>
          <w:p w:rsidR="005A17B5" w:rsidRDefault="007B595A">
            <w:pPr>
              <w:pStyle w:val="TableParagraph"/>
              <w:ind w:left="306"/>
              <w:rPr>
                <w:sz w:val="20"/>
              </w:rPr>
            </w:pPr>
            <w:r>
              <w:rPr>
                <w:sz w:val="20"/>
              </w:rPr>
              <w:t>土地补偿</w:t>
            </w:r>
          </w:p>
        </w:tc>
        <w:tc>
          <w:tcPr>
            <w:tcW w:w="1594"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20"/>
              </w:rPr>
            </w:pPr>
          </w:p>
        </w:tc>
      </w:tr>
      <w:tr w:rsidR="005A17B5">
        <w:trPr>
          <w:trHeight w:val="518"/>
        </w:trPr>
        <w:tc>
          <w:tcPr>
            <w:tcW w:w="114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1"/>
              <w:ind w:left="108"/>
              <w:rPr>
                <w:sz w:val="20"/>
              </w:rPr>
            </w:pPr>
            <w:r>
              <w:rPr>
                <w:sz w:val="20"/>
              </w:rPr>
              <w:t>30111</w:t>
            </w:r>
          </w:p>
        </w:tc>
        <w:tc>
          <w:tcPr>
            <w:tcW w:w="140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
              <w:ind w:right="288"/>
              <w:jc w:val="right"/>
              <w:rPr>
                <w:sz w:val="20"/>
              </w:rPr>
            </w:pPr>
            <w:r>
              <w:rPr>
                <w:w w:val="95"/>
                <w:sz w:val="20"/>
              </w:rPr>
              <w:t>公务员医</w:t>
            </w:r>
          </w:p>
          <w:p w:rsidR="005A17B5" w:rsidRDefault="007B595A">
            <w:pPr>
              <w:pStyle w:val="TableParagraph"/>
              <w:spacing w:before="3" w:line="238" w:lineRule="exact"/>
              <w:ind w:right="288"/>
              <w:jc w:val="right"/>
              <w:rPr>
                <w:sz w:val="20"/>
              </w:rPr>
            </w:pPr>
            <w:r>
              <w:rPr>
                <w:w w:val="95"/>
                <w:sz w:val="20"/>
              </w:rPr>
              <w:t>疗补助缴费</w:t>
            </w:r>
          </w:p>
        </w:tc>
        <w:tc>
          <w:tcPr>
            <w:tcW w:w="1144"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20"/>
              </w:rPr>
            </w:pPr>
          </w:p>
        </w:tc>
        <w:tc>
          <w:tcPr>
            <w:tcW w:w="121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1"/>
              <w:ind w:left="108"/>
              <w:rPr>
                <w:sz w:val="20"/>
              </w:rPr>
            </w:pPr>
            <w:r>
              <w:rPr>
                <w:sz w:val="20"/>
              </w:rPr>
              <w:t>30303</w:t>
            </w:r>
          </w:p>
        </w:tc>
        <w:tc>
          <w:tcPr>
            <w:tcW w:w="213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1"/>
              <w:ind w:left="308"/>
              <w:rPr>
                <w:sz w:val="20"/>
              </w:rPr>
            </w:pPr>
            <w:r>
              <w:rPr>
                <w:sz w:val="20"/>
              </w:rPr>
              <w:t>退职（役）费</w:t>
            </w:r>
          </w:p>
        </w:tc>
        <w:tc>
          <w:tcPr>
            <w:tcW w:w="900"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1"/>
              <w:ind w:left="107"/>
              <w:rPr>
                <w:sz w:val="20"/>
              </w:rPr>
            </w:pPr>
            <w:r>
              <w:rPr>
                <w:sz w:val="20"/>
              </w:rPr>
              <w:t>31010</w:t>
            </w:r>
          </w:p>
        </w:tc>
        <w:tc>
          <w:tcPr>
            <w:tcW w:w="163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1"/>
              <w:ind w:left="306"/>
              <w:rPr>
                <w:sz w:val="20"/>
              </w:rPr>
            </w:pPr>
            <w:r>
              <w:rPr>
                <w:sz w:val="20"/>
              </w:rPr>
              <w:t>安置补助</w:t>
            </w:r>
          </w:p>
        </w:tc>
        <w:tc>
          <w:tcPr>
            <w:tcW w:w="1594"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20"/>
              </w:rPr>
            </w:pPr>
          </w:p>
        </w:tc>
      </w:tr>
      <w:tr w:rsidR="005A17B5">
        <w:trPr>
          <w:trHeight w:val="517"/>
        </w:trPr>
        <w:tc>
          <w:tcPr>
            <w:tcW w:w="114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0"/>
              <w:ind w:left="108"/>
              <w:rPr>
                <w:sz w:val="20"/>
              </w:rPr>
            </w:pPr>
            <w:r>
              <w:rPr>
                <w:sz w:val="20"/>
              </w:rPr>
              <w:t>30112</w:t>
            </w:r>
          </w:p>
        </w:tc>
        <w:tc>
          <w:tcPr>
            <w:tcW w:w="140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3" w:line="250" w:lineRule="atLeast"/>
              <w:ind w:left="107" w:right="288" w:firstLine="199"/>
              <w:rPr>
                <w:sz w:val="20"/>
              </w:rPr>
            </w:pPr>
            <w:r>
              <w:rPr>
                <w:sz w:val="20"/>
              </w:rPr>
              <w:t>其他社会保障缴费</w:t>
            </w:r>
          </w:p>
        </w:tc>
        <w:tc>
          <w:tcPr>
            <w:tcW w:w="1144"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20"/>
              </w:rPr>
            </w:pPr>
          </w:p>
        </w:tc>
        <w:tc>
          <w:tcPr>
            <w:tcW w:w="121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0"/>
              <w:ind w:left="108"/>
              <w:rPr>
                <w:sz w:val="20"/>
              </w:rPr>
            </w:pPr>
            <w:r>
              <w:rPr>
                <w:sz w:val="20"/>
              </w:rPr>
              <w:t>30304</w:t>
            </w:r>
          </w:p>
        </w:tc>
        <w:tc>
          <w:tcPr>
            <w:tcW w:w="2137"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0"/>
              <w:ind w:left="308"/>
              <w:rPr>
                <w:sz w:val="20"/>
              </w:rPr>
            </w:pPr>
            <w:r>
              <w:rPr>
                <w:sz w:val="20"/>
              </w:rPr>
              <w:t>抚恤金</w:t>
            </w:r>
          </w:p>
        </w:tc>
        <w:tc>
          <w:tcPr>
            <w:tcW w:w="900"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30"/>
              <w:ind w:left="107"/>
              <w:rPr>
                <w:sz w:val="20"/>
              </w:rPr>
            </w:pPr>
            <w:r>
              <w:rPr>
                <w:sz w:val="20"/>
              </w:rPr>
              <w:t>31011</w:t>
            </w:r>
          </w:p>
        </w:tc>
        <w:tc>
          <w:tcPr>
            <w:tcW w:w="163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3" w:line="250" w:lineRule="atLeast"/>
              <w:ind w:left="107" w:right="112" w:firstLine="199"/>
              <w:rPr>
                <w:sz w:val="20"/>
              </w:rPr>
            </w:pPr>
            <w:r>
              <w:rPr>
                <w:sz w:val="20"/>
              </w:rPr>
              <w:t>地上附着物和青苗补偿</w:t>
            </w:r>
          </w:p>
        </w:tc>
        <w:tc>
          <w:tcPr>
            <w:tcW w:w="1594"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20"/>
              </w:rPr>
            </w:pPr>
          </w:p>
        </w:tc>
      </w:tr>
    </w:tbl>
    <w:p w:rsidR="005A17B5" w:rsidRDefault="005A17B5">
      <w:pPr>
        <w:rPr>
          <w:rFonts w:ascii="Times New Roman"/>
          <w:sz w:val="20"/>
        </w:rPr>
        <w:sectPr w:rsidR="005A17B5">
          <w:type w:val="continuous"/>
          <w:pgSz w:w="16860" w:h="11920" w:orient="landscape"/>
          <w:pgMar w:top="1600" w:right="1060" w:bottom="280" w:left="1320" w:header="720" w:footer="720" w:gutter="0"/>
          <w:cols w:space="720"/>
        </w:sect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spacing w:before="1"/>
        <w:rPr>
          <w:rFonts w:ascii="Times New Roman"/>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48"/>
        <w:gridCol w:w="1406"/>
        <w:gridCol w:w="1144"/>
        <w:gridCol w:w="1219"/>
        <w:gridCol w:w="2137"/>
        <w:gridCol w:w="900"/>
        <w:gridCol w:w="994"/>
        <w:gridCol w:w="1631"/>
        <w:gridCol w:w="1594"/>
      </w:tblGrid>
      <w:tr w:rsidR="005A17B5">
        <w:trPr>
          <w:trHeight w:val="528"/>
        </w:trPr>
        <w:tc>
          <w:tcPr>
            <w:tcW w:w="1148" w:type="dxa"/>
            <w:tcBorders>
              <w:top w:val="nil"/>
            </w:tcBorders>
          </w:tcPr>
          <w:p w:rsidR="005A17B5" w:rsidRDefault="007B595A">
            <w:pPr>
              <w:pStyle w:val="TableParagraph"/>
              <w:spacing w:before="141"/>
              <w:ind w:left="108"/>
              <w:rPr>
                <w:sz w:val="20"/>
              </w:rPr>
            </w:pPr>
            <w:r>
              <w:rPr>
                <w:sz w:val="20"/>
              </w:rPr>
              <w:t>30113</w:t>
            </w:r>
          </w:p>
        </w:tc>
        <w:tc>
          <w:tcPr>
            <w:tcW w:w="1406" w:type="dxa"/>
            <w:tcBorders>
              <w:top w:val="nil"/>
            </w:tcBorders>
          </w:tcPr>
          <w:p w:rsidR="005A17B5" w:rsidRDefault="007B595A" w:rsidP="001F0265">
            <w:pPr>
              <w:pStyle w:val="TableParagraph"/>
              <w:spacing w:before="12"/>
              <w:ind w:left="306"/>
              <w:rPr>
                <w:sz w:val="20"/>
              </w:rPr>
            </w:pPr>
            <w:r>
              <w:rPr>
                <w:sz w:val="20"/>
              </w:rPr>
              <w:t>住房公积</w:t>
            </w:r>
            <w:r>
              <w:rPr>
                <w:w w:val="99"/>
                <w:sz w:val="20"/>
              </w:rPr>
              <w:t>金</w:t>
            </w:r>
          </w:p>
        </w:tc>
        <w:tc>
          <w:tcPr>
            <w:tcW w:w="1144" w:type="dxa"/>
            <w:tcBorders>
              <w:top w:val="nil"/>
            </w:tcBorders>
          </w:tcPr>
          <w:p w:rsidR="005A17B5" w:rsidRDefault="005A17B5">
            <w:pPr>
              <w:pStyle w:val="TableParagraph"/>
              <w:rPr>
                <w:rFonts w:ascii="Times New Roman"/>
                <w:sz w:val="18"/>
              </w:rPr>
            </w:pPr>
          </w:p>
        </w:tc>
        <w:tc>
          <w:tcPr>
            <w:tcW w:w="1219" w:type="dxa"/>
            <w:tcBorders>
              <w:top w:val="nil"/>
            </w:tcBorders>
          </w:tcPr>
          <w:p w:rsidR="005A17B5" w:rsidRDefault="007B595A">
            <w:pPr>
              <w:pStyle w:val="TableParagraph"/>
              <w:spacing w:before="141"/>
              <w:ind w:left="108"/>
              <w:rPr>
                <w:sz w:val="20"/>
              </w:rPr>
            </w:pPr>
            <w:r>
              <w:rPr>
                <w:sz w:val="20"/>
              </w:rPr>
              <w:t>30305</w:t>
            </w:r>
          </w:p>
        </w:tc>
        <w:tc>
          <w:tcPr>
            <w:tcW w:w="2137" w:type="dxa"/>
            <w:tcBorders>
              <w:top w:val="nil"/>
            </w:tcBorders>
          </w:tcPr>
          <w:p w:rsidR="005A17B5" w:rsidRDefault="007B595A">
            <w:pPr>
              <w:pStyle w:val="TableParagraph"/>
              <w:spacing w:before="141"/>
              <w:ind w:left="308"/>
              <w:rPr>
                <w:sz w:val="20"/>
              </w:rPr>
            </w:pPr>
            <w:r>
              <w:rPr>
                <w:sz w:val="20"/>
              </w:rPr>
              <w:t>生活补助</w:t>
            </w:r>
          </w:p>
        </w:tc>
        <w:tc>
          <w:tcPr>
            <w:tcW w:w="900" w:type="dxa"/>
            <w:tcBorders>
              <w:top w:val="nil"/>
            </w:tcBorders>
          </w:tcPr>
          <w:p w:rsidR="005A17B5" w:rsidRDefault="005A17B5">
            <w:pPr>
              <w:pStyle w:val="TableParagraph"/>
              <w:rPr>
                <w:rFonts w:ascii="Times New Roman"/>
                <w:sz w:val="18"/>
              </w:rPr>
            </w:pPr>
          </w:p>
        </w:tc>
        <w:tc>
          <w:tcPr>
            <w:tcW w:w="994" w:type="dxa"/>
            <w:tcBorders>
              <w:top w:val="nil"/>
            </w:tcBorders>
          </w:tcPr>
          <w:p w:rsidR="005A17B5" w:rsidRDefault="007B595A">
            <w:pPr>
              <w:pStyle w:val="TableParagraph"/>
              <w:spacing w:before="141"/>
              <w:ind w:left="107"/>
              <w:rPr>
                <w:sz w:val="20"/>
              </w:rPr>
            </w:pPr>
            <w:r>
              <w:rPr>
                <w:sz w:val="20"/>
              </w:rPr>
              <w:t>31012</w:t>
            </w:r>
          </w:p>
        </w:tc>
        <w:tc>
          <w:tcPr>
            <w:tcW w:w="1631" w:type="dxa"/>
            <w:tcBorders>
              <w:top w:val="nil"/>
            </w:tcBorders>
          </w:tcPr>
          <w:p w:rsidR="005A17B5" w:rsidRDefault="007B595A">
            <w:pPr>
              <w:pStyle w:val="TableParagraph"/>
              <w:spacing w:before="141"/>
              <w:ind w:left="306"/>
              <w:rPr>
                <w:sz w:val="20"/>
              </w:rPr>
            </w:pPr>
            <w:r>
              <w:rPr>
                <w:sz w:val="20"/>
              </w:rPr>
              <w:t>拆迁补偿</w:t>
            </w:r>
          </w:p>
        </w:tc>
        <w:tc>
          <w:tcPr>
            <w:tcW w:w="1594" w:type="dxa"/>
            <w:tcBorders>
              <w:top w:val="nil"/>
            </w:tcBorders>
          </w:tcPr>
          <w:p w:rsidR="005A17B5" w:rsidRDefault="005A17B5">
            <w:pPr>
              <w:pStyle w:val="TableParagraph"/>
              <w:rPr>
                <w:rFonts w:ascii="Times New Roman"/>
                <w:sz w:val="18"/>
              </w:rPr>
            </w:pPr>
          </w:p>
        </w:tc>
      </w:tr>
      <w:tr w:rsidR="005A17B5">
        <w:trPr>
          <w:trHeight w:val="300"/>
        </w:trPr>
        <w:tc>
          <w:tcPr>
            <w:tcW w:w="1148" w:type="dxa"/>
          </w:tcPr>
          <w:p w:rsidR="005A17B5" w:rsidRDefault="007B595A">
            <w:pPr>
              <w:pStyle w:val="TableParagraph"/>
              <w:spacing w:before="20"/>
              <w:ind w:left="108"/>
              <w:rPr>
                <w:sz w:val="20"/>
              </w:rPr>
            </w:pPr>
            <w:r>
              <w:rPr>
                <w:sz w:val="20"/>
              </w:rPr>
              <w:t>30114</w:t>
            </w:r>
          </w:p>
        </w:tc>
        <w:tc>
          <w:tcPr>
            <w:tcW w:w="1406" w:type="dxa"/>
          </w:tcPr>
          <w:p w:rsidR="005A17B5" w:rsidRDefault="007B595A">
            <w:pPr>
              <w:pStyle w:val="TableParagraph"/>
              <w:spacing w:before="20"/>
              <w:ind w:left="306"/>
              <w:rPr>
                <w:sz w:val="20"/>
              </w:rPr>
            </w:pPr>
            <w:r>
              <w:rPr>
                <w:sz w:val="20"/>
              </w:rPr>
              <w:t>医疗费</w:t>
            </w:r>
          </w:p>
        </w:tc>
        <w:tc>
          <w:tcPr>
            <w:tcW w:w="1144" w:type="dxa"/>
          </w:tcPr>
          <w:p w:rsidR="005A17B5" w:rsidRDefault="005A17B5">
            <w:pPr>
              <w:pStyle w:val="TableParagraph"/>
              <w:rPr>
                <w:rFonts w:ascii="Times New Roman"/>
                <w:sz w:val="18"/>
              </w:rPr>
            </w:pPr>
          </w:p>
        </w:tc>
        <w:tc>
          <w:tcPr>
            <w:tcW w:w="1219" w:type="dxa"/>
          </w:tcPr>
          <w:p w:rsidR="005A17B5" w:rsidRDefault="007B595A">
            <w:pPr>
              <w:pStyle w:val="TableParagraph"/>
              <w:spacing w:before="20"/>
              <w:ind w:left="108"/>
              <w:rPr>
                <w:sz w:val="20"/>
              </w:rPr>
            </w:pPr>
            <w:r>
              <w:rPr>
                <w:sz w:val="20"/>
              </w:rPr>
              <w:t>30306</w:t>
            </w:r>
          </w:p>
        </w:tc>
        <w:tc>
          <w:tcPr>
            <w:tcW w:w="2137" w:type="dxa"/>
          </w:tcPr>
          <w:p w:rsidR="005A17B5" w:rsidRDefault="007B595A">
            <w:pPr>
              <w:pStyle w:val="TableParagraph"/>
              <w:spacing w:before="20"/>
              <w:ind w:left="308"/>
              <w:rPr>
                <w:sz w:val="20"/>
              </w:rPr>
            </w:pPr>
            <w:r>
              <w:rPr>
                <w:sz w:val="20"/>
              </w:rPr>
              <w:t>救济费</w:t>
            </w:r>
          </w:p>
        </w:tc>
        <w:tc>
          <w:tcPr>
            <w:tcW w:w="900" w:type="dxa"/>
          </w:tcPr>
          <w:p w:rsidR="005A17B5" w:rsidRDefault="005A17B5">
            <w:pPr>
              <w:pStyle w:val="TableParagraph"/>
              <w:rPr>
                <w:rFonts w:ascii="Times New Roman"/>
                <w:sz w:val="18"/>
              </w:rPr>
            </w:pPr>
          </w:p>
        </w:tc>
        <w:tc>
          <w:tcPr>
            <w:tcW w:w="994" w:type="dxa"/>
          </w:tcPr>
          <w:p w:rsidR="005A17B5" w:rsidRDefault="007B595A">
            <w:pPr>
              <w:pStyle w:val="TableParagraph"/>
              <w:spacing w:before="20"/>
              <w:ind w:left="107"/>
              <w:rPr>
                <w:sz w:val="20"/>
              </w:rPr>
            </w:pPr>
            <w:r>
              <w:rPr>
                <w:sz w:val="20"/>
              </w:rPr>
              <w:t>31013</w:t>
            </w:r>
          </w:p>
        </w:tc>
        <w:tc>
          <w:tcPr>
            <w:tcW w:w="1631" w:type="dxa"/>
          </w:tcPr>
          <w:p w:rsidR="005A17B5" w:rsidRDefault="007B595A">
            <w:pPr>
              <w:pStyle w:val="TableParagraph"/>
              <w:spacing w:before="20"/>
              <w:ind w:right="112"/>
              <w:jc w:val="right"/>
              <w:rPr>
                <w:sz w:val="20"/>
              </w:rPr>
            </w:pPr>
            <w:r>
              <w:rPr>
                <w:w w:val="95"/>
                <w:sz w:val="20"/>
              </w:rPr>
              <w:t>公务用车购置</w:t>
            </w:r>
          </w:p>
        </w:tc>
        <w:tc>
          <w:tcPr>
            <w:tcW w:w="1594" w:type="dxa"/>
          </w:tcPr>
          <w:p w:rsidR="005A17B5" w:rsidRDefault="005A17B5">
            <w:pPr>
              <w:pStyle w:val="TableParagraph"/>
              <w:rPr>
                <w:rFonts w:ascii="Times New Roman"/>
                <w:sz w:val="18"/>
              </w:rPr>
            </w:pPr>
          </w:p>
        </w:tc>
      </w:tr>
      <w:tr w:rsidR="005A17B5">
        <w:trPr>
          <w:trHeight w:val="518"/>
        </w:trPr>
        <w:tc>
          <w:tcPr>
            <w:tcW w:w="1148" w:type="dxa"/>
          </w:tcPr>
          <w:p w:rsidR="005A17B5" w:rsidRDefault="007B595A">
            <w:pPr>
              <w:pStyle w:val="TableParagraph"/>
              <w:spacing w:before="130"/>
              <w:ind w:left="108"/>
              <w:rPr>
                <w:sz w:val="20"/>
              </w:rPr>
            </w:pPr>
            <w:r>
              <w:rPr>
                <w:sz w:val="20"/>
              </w:rPr>
              <w:t>30199</w:t>
            </w:r>
          </w:p>
        </w:tc>
        <w:tc>
          <w:tcPr>
            <w:tcW w:w="1406" w:type="dxa"/>
          </w:tcPr>
          <w:p w:rsidR="005A17B5" w:rsidRDefault="007B595A">
            <w:pPr>
              <w:pStyle w:val="TableParagraph"/>
              <w:spacing w:before="1"/>
              <w:ind w:left="306"/>
              <w:rPr>
                <w:sz w:val="20"/>
              </w:rPr>
            </w:pPr>
            <w:r>
              <w:rPr>
                <w:sz w:val="20"/>
              </w:rPr>
              <w:t>其他工资</w:t>
            </w:r>
          </w:p>
          <w:p w:rsidR="005A17B5" w:rsidRDefault="007B595A">
            <w:pPr>
              <w:pStyle w:val="TableParagraph"/>
              <w:spacing w:before="3" w:line="239" w:lineRule="exact"/>
              <w:ind w:left="107"/>
              <w:rPr>
                <w:sz w:val="20"/>
              </w:rPr>
            </w:pPr>
            <w:r>
              <w:rPr>
                <w:sz w:val="20"/>
              </w:rPr>
              <w:t>福利支出</w:t>
            </w:r>
          </w:p>
        </w:tc>
        <w:tc>
          <w:tcPr>
            <w:tcW w:w="1144" w:type="dxa"/>
          </w:tcPr>
          <w:p w:rsidR="005A17B5" w:rsidRDefault="005A17B5">
            <w:pPr>
              <w:pStyle w:val="TableParagraph"/>
              <w:rPr>
                <w:rFonts w:ascii="Times New Roman"/>
                <w:sz w:val="18"/>
              </w:rPr>
            </w:pPr>
          </w:p>
        </w:tc>
        <w:tc>
          <w:tcPr>
            <w:tcW w:w="1219" w:type="dxa"/>
          </w:tcPr>
          <w:p w:rsidR="005A17B5" w:rsidRDefault="007B595A">
            <w:pPr>
              <w:pStyle w:val="TableParagraph"/>
              <w:spacing w:before="130"/>
              <w:ind w:left="108"/>
              <w:rPr>
                <w:sz w:val="20"/>
              </w:rPr>
            </w:pPr>
            <w:r>
              <w:rPr>
                <w:sz w:val="20"/>
              </w:rPr>
              <w:t>30307</w:t>
            </w:r>
          </w:p>
        </w:tc>
        <w:tc>
          <w:tcPr>
            <w:tcW w:w="2137" w:type="dxa"/>
          </w:tcPr>
          <w:p w:rsidR="005A17B5" w:rsidRDefault="007B595A">
            <w:pPr>
              <w:pStyle w:val="TableParagraph"/>
              <w:spacing w:before="130"/>
              <w:ind w:left="308"/>
              <w:rPr>
                <w:sz w:val="20"/>
              </w:rPr>
            </w:pPr>
            <w:r>
              <w:rPr>
                <w:sz w:val="20"/>
              </w:rPr>
              <w:t>医疗费补助</w:t>
            </w:r>
          </w:p>
        </w:tc>
        <w:tc>
          <w:tcPr>
            <w:tcW w:w="900" w:type="dxa"/>
          </w:tcPr>
          <w:p w:rsidR="005A17B5" w:rsidRDefault="005A17B5">
            <w:pPr>
              <w:pStyle w:val="TableParagraph"/>
              <w:rPr>
                <w:rFonts w:ascii="Times New Roman"/>
                <w:sz w:val="18"/>
              </w:rPr>
            </w:pPr>
          </w:p>
        </w:tc>
        <w:tc>
          <w:tcPr>
            <w:tcW w:w="994" w:type="dxa"/>
          </w:tcPr>
          <w:p w:rsidR="005A17B5" w:rsidRDefault="007B595A">
            <w:pPr>
              <w:pStyle w:val="TableParagraph"/>
              <w:spacing w:before="130"/>
              <w:ind w:left="107"/>
              <w:rPr>
                <w:sz w:val="20"/>
              </w:rPr>
            </w:pPr>
            <w:r>
              <w:rPr>
                <w:sz w:val="20"/>
              </w:rPr>
              <w:t>31019</w:t>
            </w:r>
          </w:p>
        </w:tc>
        <w:tc>
          <w:tcPr>
            <w:tcW w:w="1631" w:type="dxa"/>
          </w:tcPr>
          <w:p w:rsidR="005A17B5" w:rsidRDefault="007B595A">
            <w:pPr>
              <w:pStyle w:val="TableParagraph"/>
              <w:spacing w:before="1"/>
              <w:ind w:left="306"/>
              <w:rPr>
                <w:sz w:val="20"/>
              </w:rPr>
            </w:pPr>
            <w:r>
              <w:rPr>
                <w:sz w:val="20"/>
              </w:rPr>
              <w:t>其他交通工具</w:t>
            </w:r>
          </w:p>
          <w:p w:rsidR="005A17B5" w:rsidRDefault="007B595A">
            <w:pPr>
              <w:pStyle w:val="TableParagraph"/>
              <w:spacing w:before="3" w:line="239" w:lineRule="exact"/>
              <w:ind w:left="107"/>
              <w:rPr>
                <w:sz w:val="20"/>
              </w:rPr>
            </w:pPr>
            <w:r>
              <w:rPr>
                <w:sz w:val="20"/>
              </w:rPr>
              <w:t>购置</w:t>
            </w:r>
          </w:p>
        </w:tc>
        <w:tc>
          <w:tcPr>
            <w:tcW w:w="1594" w:type="dxa"/>
          </w:tcPr>
          <w:p w:rsidR="005A17B5" w:rsidRDefault="005A17B5">
            <w:pPr>
              <w:pStyle w:val="TableParagraph"/>
              <w:rPr>
                <w:rFonts w:ascii="Times New Roman"/>
                <w:sz w:val="18"/>
              </w:rPr>
            </w:pPr>
          </w:p>
        </w:tc>
      </w:tr>
      <w:tr w:rsidR="005A17B5">
        <w:trPr>
          <w:trHeight w:val="517"/>
        </w:trPr>
        <w:tc>
          <w:tcPr>
            <w:tcW w:w="1148" w:type="dxa"/>
          </w:tcPr>
          <w:p w:rsidR="005A17B5" w:rsidRDefault="007B595A">
            <w:pPr>
              <w:pStyle w:val="TableParagraph"/>
              <w:spacing w:before="129"/>
              <w:ind w:left="108"/>
              <w:rPr>
                <w:sz w:val="20"/>
              </w:rPr>
            </w:pPr>
            <w:r>
              <w:rPr>
                <w:sz w:val="20"/>
              </w:rPr>
              <w:t>302</w:t>
            </w:r>
          </w:p>
        </w:tc>
        <w:tc>
          <w:tcPr>
            <w:tcW w:w="1406" w:type="dxa"/>
          </w:tcPr>
          <w:p w:rsidR="005A17B5" w:rsidRDefault="007B595A">
            <w:pPr>
              <w:pStyle w:val="TableParagraph"/>
              <w:ind w:left="107"/>
              <w:rPr>
                <w:sz w:val="20"/>
              </w:rPr>
            </w:pPr>
            <w:r>
              <w:rPr>
                <w:sz w:val="20"/>
              </w:rPr>
              <w:t>商品和服务</w:t>
            </w:r>
          </w:p>
          <w:p w:rsidR="005A17B5" w:rsidRDefault="007B595A">
            <w:pPr>
              <w:pStyle w:val="TableParagraph"/>
              <w:spacing w:before="3" w:line="239" w:lineRule="exact"/>
              <w:ind w:left="107"/>
              <w:rPr>
                <w:sz w:val="20"/>
              </w:rPr>
            </w:pPr>
            <w:r>
              <w:rPr>
                <w:sz w:val="20"/>
              </w:rPr>
              <w:t>支出</w:t>
            </w:r>
          </w:p>
        </w:tc>
        <w:tc>
          <w:tcPr>
            <w:tcW w:w="1144" w:type="dxa"/>
          </w:tcPr>
          <w:p w:rsidR="005A17B5" w:rsidRDefault="007B595A">
            <w:pPr>
              <w:pStyle w:val="TableParagraph"/>
              <w:spacing w:before="129"/>
              <w:ind w:right="96"/>
              <w:jc w:val="right"/>
              <w:rPr>
                <w:sz w:val="20"/>
              </w:rPr>
            </w:pPr>
            <w:r>
              <w:rPr>
                <w:sz w:val="20"/>
              </w:rPr>
              <w:t>236.69</w:t>
            </w:r>
          </w:p>
        </w:tc>
        <w:tc>
          <w:tcPr>
            <w:tcW w:w="1219" w:type="dxa"/>
          </w:tcPr>
          <w:p w:rsidR="005A17B5" w:rsidRDefault="007B595A">
            <w:pPr>
              <w:pStyle w:val="TableParagraph"/>
              <w:spacing w:before="129"/>
              <w:ind w:left="108"/>
              <w:rPr>
                <w:sz w:val="20"/>
              </w:rPr>
            </w:pPr>
            <w:r>
              <w:rPr>
                <w:sz w:val="20"/>
              </w:rPr>
              <w:t>30308</w:t>
            </w:r>
          </w:p>
        </w:tc>
        <w:tc>
          <w:tcPr>
            <w:tcW w:w="2137" w:type="dxa"/>
          </w:tcPr>
          <w:p w:rsidR="005A17B5" w:rsidRDefault="007B595A">
            <w:pPr>
              <w:pStyle w:val="TableParagraph"/>
              <w:spacing w:before="129"/>
              <w:ind w:left="308"/>
              <w:rPr>
                <w:sz w:val="20"/>
              </w:rPr>
            </w:pPr>
            <w:r>
              <w:rPr>
                <w:sz w:val="20"/>
              </w:rPr>
              <w:t>助学金</w:t>
            </w:r>
          </w:p>
        </w:tc>
        <w:tc>
          <w:tcPr>
            <w:tcW w:w="900" w:type="dxa"/>
          </w:tcPr>
          <w:p w:rsidR="005A17B5" w:rsidRDefault="005A17B5">
            <w:pPr>
              <w:pStyle w:val="TableParagraph"/>
              <w:rPr>
                <w:rFonts w:ascii="Times New Roman"/>
                <w:sz w:val="18"/>
              </w:rPr>
            </w:pPr>
          </w:p>
        </w:tc>
        <w:tc>
          <w:tcPr>
            <w:tcW w:w="994" w:type="dxa"/>
          </w:tcPr>
          <w:p w:rsidR="005A17B5" w:rsidRDefault="007B595A">
            <w:pPr>
              <w:pStyle w:val="TableParagraph"/>
              <w:spacing w:before="129"/>
              <w:ind w:left="107"/>
              <w:rPr>
                <w:sz w:val="20"/>
              </w:rPr>
            </w:pPr>
            <w:r>
              <w:rPr>
                <w:sz w:val="20"/>
              </w:rPr>
              <w:t>31021</w:t>
            </w:r>
          </w:p>
        </w:tc>
        <w:tc>
          <w:tcPr>
            <w:tcW w:w="1631" w:type="dxa"/>
          </w:tcPr>
          <w:p w:rsidR="005A17B5" w:rsidRDefault="007B595A">
            <w:pPr>
              <w:pStyle w:val="TableParagraph"/>
              <w:ind w:left="306"/>
              <w:rPr>
                <w:sz w:val="20"/>
              </w:rPr>
            </w:pPr>
            <w:r>
              <w:rPr>
                <w:sz w:val="20"/>
              </w:rPr>
              <w:t>文物和陈列品</w:t>
            </w:r>
          </w:p>
          <w:p w:rsidR="005A17B5" w:rsidRDefault="007B595A">
            <w:pPr>
              <w:pStyle w:val="TableParagraph"/>
              <w:spacing w:before="3" w:line="239" w:lineRule="exact"/>
              <w:ind w:left="107"/>
              <w:rPr>
                <w:sz w:val="20"/>
              </w:rPr>
            </w:pPr>
            <w:r>
              <w:rPr>
                <w:sz w:val="20"/>
              </w:rPr>
              <w:t>购置</w:t>
            </w:r>
          </w:p>
        </w:tc>
        <w:tc>
          <w:tcPr>
            <w:tcW w:w="1594" w:type="dxa"/>
          </w:tcPr>
          <w:p w:rsidR="005A17B5" w:rsidRDefault="005A17B5">
            <w:pPr>
              <w:pStyle w:val="TableParagraph"/>
              <w:rPr>
                <w:rFonts w:ascii="Times New Roman"/>
                <w:sz w:val="18"/>
              </w:rPr>
            </w:pPr>
          </w:p>
        </w:tc>
      </w:tr>
      <w:tr w:rsidR="005A17B5">
        <w:trPr>
          <w:trHeight w:val="300"/>
        </w:trPr>
        <w:tc>
          <w:tcPr>
            <w:tcW w:w="1148" w:type="dxa"/>
          </w:tcPr>
          <w:p w:rsidR="005A17B5" w:rsidRDefault="007B595A">
            <w:pPr>
              <w:pStyle w:val="TableParagraph"/>
              <w:spacing w:before="21"/>
              <w:ind w:left="108"/>
              <w:rPr>
                <w:sz w:val="20"/>
              </w:rPr>
            </w:pPr>
            <w:r>
              <w:rPr>
                <w:sz w:val="20"/>
              </w:rPr>
              <w:t>30201</w:t>
            </w:r>
          </w:p>
        </w:tc>
        <w:tc>
          <w:tcPr>
            <w:tcW w:w="1406" w:type="dxa"/>
          </w:tcPr>
          <w:p w:rsidR="005A17B5" w:rsidRDefault="007B595A">
            <w:pPr>
              <w:pStyle w:val="TableParagraph"/>
              <w:spacing w:before="21"/>
              <w:ind w:left="306"/>
              <w:rPr>
                <w:sz w:val="20"/>
              </w:rPr>
            </w:pPr>
            <w:r>
              <w:rPr>
                <w:sz w:val="20"/>
              </w:rPr>
              <w:t>办公费</w:t>
            </w:r>
          </w:p>
        </w:tc>
        <w:tc>
          <w:tcPr>
            <w:tcW w:w="1144" w:type="dxa"/>
          </w:tcPr>
          <w:p w:rsidR="005A17B5" w:rsidRDefault="007B595A">
            <w:pPr>
              <w:pStyle w:val="TableParagraph"/>
              <w:spacing w:before="21"/>
              <w:ind w:right="96"/>
              <w:jc w:val="right"/>
              <w:rPr>
                <w:sz w:val="20"/>
              </w:rPr>
            </w:pPr>
            <w:r>
              <w:rPr>
                <w:w w:val="95"/>
                <w:sz w:val="20"/>
              </w:rPr>
              <w:t>5.62</w:t>
            </w:r>
          </w:p>
        </w:tc>
        <w:tc>
          <w:tcPr>
            <w:tcW w:w="1219" w:type="dxa"/>
          </w:tcPr>
          <w:p w:rsidR="005A17B5" w:rsidRDefault="007B595A">
            <w:pPr>
              <w:pStyle w:val="TableParagraph"/>
              <w:spacing w:before="21"/>
              <w:ind w:left="108"/>
              <w:rPr>
                <w:sz w:val="20"/>
              </w:rPr>
            </w:pPr>
            <w:r>
              <w:rPr>
                <w:sz w:val="20"/>
              </w:rPr>
              <w:t>30309</w:t>
            </w:r>
          </w:p>
        </w:tc>
        <w:tc>
          <w:tcPr>
            <w:tcW w:w="2137" w:type="dxa"/>
          </w:tcPr>
          <w:p w:rsidR="005A17B5" w:rsidRDefault="007B595A">
            <w:pPr>
              <w:pStyle w:val="TableParagraph"/>
              <w:spacing w:before="21"/>
              <w:ind w:left="308"/>
              <w:rPr>
                <w:sz w:val="20"/>
              </w:rPr>
            </w:pPr>
            <w:r>
              <w:rPr>
                <w:sz w:val="20"/>
              </w:rPr>
              <w:t>奖励金</w:t>
            </w:r>
          </w:p>
        </w:tc>
        <w:tc>
          <w:tcPr>
            <w:tcW w:w="900" w:type="dxa"/>
          </w:tcPr>
          <w:p w:rsidR="005A17B5" w:rsidRDefault="005A17B5">
            <w:pPr>
              <w:pStyle w:val="TableParagraph"/>
              <w:rPr>
                <w:rFonts w:ascii="Times New Roman"/>
                <w:sz w:val="18"/>
              </w:rPr>
            </w:pPr>
          </w:p>
        </w:tc>
        <w:tc>
          <w:tcPr>
            <w:tcW w:w="994" w:type="dxa"/>
          </w:tcPr>
          <w:p w:rsidR="005A17B5" w:rsidRDefault="007B595A">
            <w:pPr>
              <w:pStyle w:val="TableParagraph"/>
              <w:spacing w:before="21"/>
              <w:ind w:left="107"/>
              <w:rPr>
                <w:sz w:val="20"/>
              </w:rPr>
            </w:pPr>
            <w:r>
              <w:rPr>
                <w:sz w:val="20"/>
              </w:rPr>
              <w:t>31022</w:t>
            </w:r>
          </w:p>
        </w:tc>
        <w:tc>
          <w:tcPr>
            <w:tcW w:w="1631" w:type="dxa"/>
          </w:tcPr>
          <w:p w:rsidR="005A17B5" w:rsidRDefault="007B595A">
            <w:pPr>
              <w:pStyle w:val="TableParagraph"/>
              <w:spacing w:before="21"/>
              <w:ind w:right="112"/>
              <w:jc w:val="right"/>
              <w:rPr>
                <w:sz w:val="20"/>
              </w:rPr>
            </w:pPr>
            <w:r>
              <w:rPr>
                <w:w w:val="95"/>
                <w:sz w:val="20"/>
              </w:rPr>
              <w:t>无形资产购置</w:t>
            </w:r>
          </w:p>
        </w:tc>
        <w:tc>
          <w:tcPr>
            <w:tcW w:w="1594" w:type="dxa"/>
          </w:tcPr>
          <w:p w:rsidR="005A17B5" w:rsidRDefault="005A17B5">
            <w:pPr>
              <w:pStyle w:val="TableParagraph"/>
              <w:rPr>
                <w:rFonts w:ascii="Times New Roman"/>
                <w:sz w:val="18"/>
              </w:rPr>
            </w:pPr>
          </w:p>
        </w:tc>
      </w:tr>
      <w:tr w:rsidR="005A17B5">
        <w:trPr>
          <w:trHeight w:val="519"/>
        </w:trPr>
        <w:tc>
          <w:tcPr>
            <w:tcW w:w="1148" w:type="dxa"/>
          </w:tcPr>
          <w:p w:rsidR="005A17B5" w:rsidRDefault="007B595A">
            <w:pPr>
              <w:pStyle w:val="TableParagraph"/>
              <w:spacing w:before="131"/>
              <w:ind w:left="108"/>
              <w:rPr>
                <w:sz w:val="20"/>
              </w:rPr>
            </w:pPr>
            <w:r>
              <w:rPr>
                <w:sz w:val="20"/>
              </w:rPr>
              <w:t>30202</w:t>
            </w:r>
          </w:p>
        </w:tc>
        <w:tc>
          <w:tcPr>
            <w:tcW w:w="1406" w:type="dxa"/>
          </w:tcPr>
          <w:p w:rsidR="005A17B5" w:rsidRDefault="007B595A">
            <w:pPr>
              <w:pStyle w:val="TableParagraph"/>
              <w:spacing w:before="131"/>
              <w:ind w:left="306"/>
              <w:rPr>
                <w:sz w:val="20"/>
              </w:rPr>
            </w:pPr>
            <w:r>
              <w:rPr>
                <w:sz w:val="20"/>
              </w:rPr>
              <w:t>印刷费</w:t>
            </w:r>
          </w:p>
        </w:tc>
        <w:tc>
          <w:tcPr>
            <w:tcW w:w="1144" w:type="dxa"/>
          </w:tcPr>
          <w:p w:rsidR="005A17B5" w:rsidRDefault="007B595A">
            <w:pPr>
              <w:pStyle w:val="TableParagraph"/>
              <w:spacing w:before="131"/>
              <w:ind w:right="96"/>
              <w:jc w:val="right"/>
              <w:rPr>
                <w:sz w:val="20"/>
              </w:rPr>
            </w:pPr>
            <w:r>
              <w:rPr>
                <w:w w:val="95"/>
                <w:sz w:val="20"/>
              </w:rPr>
              <w:t>2.05</w:t>
            </w:r>
          </w:p>
        </w:tc>
        <w:tc>
          <w:tcPr>
            <w:tcW w:w="1219" w:type="dxa"/>
          </w:tcPr>
          <w:p w:rsidR="005A17B5" w:rsidRDefault="007B595A">
            <w:pPr>
              <w:pStyle w:val="TableParagraph"/>
              <w:spacing w:before="131"/>
              <w:ind w:left="108"/>
              <w:rPr>
                <w:sz w:val="20"/>
              </w:rPr>
            </w:pPr>
            <w:r>
              <w:rPr>
                <w:sz w:val="20"/>
              </w:rPr>
              <w:t>30310</w:t>
            </w:r>
          </w:p>
        </w:tc>
        <w:tc>
          <w:tcPr>
            <w:tcW w:w="2137" w:type="dxa"/>
          </w:tcPr>
          <w:p w:rsidR="005A17B5" w:rsidRDefault="007B595A">
            <w:pPr>
              <w:pStyle w:val="TableParagraph"/>
              <w:spacing w:before="131"/>
              <w:ind w:right="218"/>
              <w:jc w:val="right"/>
              <w:rPr>
                <w:sz w:val="20"/>
              </w:rPr>
            </w:pPr>
            <w:r>
              <w:rPr>
                <w:w w:val="95"/>
                <w:sz w:val="20"/>
              </w:rPr>
              <w:t>个人农业生产补贴</w:t>
            </w:r>
          </w:p>
        </w:tc>
        <w:tc>
          <w:tcPr>
            <w:tcW w:w="900" w:type="dxa"/>
          </w:tcPr>
          <w:p w:rsidR="005A17B5" w:rsidRDefault="005A17B5">
            <w:pPr>
              <w:pStyle w:val="TableParagraph"/>
              <w:rPr>
                <w:rFonts w:ascii="Times New Roman"/>
                <w:sz w:val="18"/>
              </w:rPr>
            </w:pPr>
          </w:p>
        </w:tc>
        <w:tc>
          <w:tcPr>
            <w:tcW w:w="994" w:type="dxa"/>
          </w:tcPr>
          <w:p w:rsidR="005A17B5" w:rsidRDefault="007B595A">
            <w:pPr>
              <w:pStyle w:val="TableParagraph"/>
              <w:spacing w:before="131"/>
              <w:ind w:left="107"/>
              <w:rPr>
                <w:sz w:val="20"/>
              </w:rPr>
            </w:pPr>
            <w:r>
              <w:rPr>
                <w:sz w:val="20"/>
              </w:rPr>
              <w:t>31099</w:t>
            </w:r>
          </w:p>
        </w:tc>
        <w:tc>
          <w:tcPr>
            <w:tcW w:w="1631" w:type="dxa"/>
          </w:tcPr>
          <w:p w:rsidR="005A17B5" w:rsidRDefault="007B595A">
            <w:pPr>
              <w:pStyle w:val="TableParagraph"/>
              <w:spacing w:before="2"/>
              <w:ind w:left="306"/>
              <w:rPr>
                <w:sz w:val="20"/>
              </w:rPr>
            </w:pPr>
            <w:r>
              <w:rPr>
                <w:sz w:val="20"/>
              </w:rPr>
              <w:t>其他资本性支</w:t>
            </w:r>
          </w:p>
          <w:p w:rsidR="005A17B5" w:rsidRDefault="007B595A">
            <w:pPr>
              <w:pStyle w:val="TableParagraph"/>
              <w:spacing w:before="3" w:line="238" w:lineRule="exact"/>
              <w:ind w:left="107"/>
              <w:rPr>
                <w:sz w:val="20"/>
              </w:rPr>
            </w:pPr>
            <w:r>
              <w:rPr>
                <w:w w:val="99"/>
                <w:sz w:val="20"/>
              </w:rPr>
              <w:t>出</w:t>
            </w:r>
          </w:p>
        </w:tc>
        <w:tc>
          <w:tcPr>
            <w:tcW w:w="1594" w:type="dxa"/>
          </w:tcPr>
          <w:p w:rsidR="005A17B5" w:rsidRDefault="005A17B5">
            <w:pPr>
              <w:pStyle w:val="TableParagraph"/>
              <w:rPr>
                <w:rFonts w:ascii="Times New Roman"/>
                <w:sz w:val="18"/>
              </w:rPr>
            </w:pPr>
          </w:p>
        </w:tc>
      </w:tr>
      <w:tr w:rsidR="005A17B5">
        <w:trPr>
          <w:trHeight w:val="518"/>
        </w:trPr>
        <w:tc>
          <w:tcPr>
            <w:tcW w:w="1148" w:type="dxa"/>
          </w:tcPr>
          <w:p w:rsidR="005A17B5" w:rsidRDefault="007B595A">
            <w:pPr>
              <w:pStyle w:val="TableParagraph"/>
              <w:spacing w:before="130"/>
              <w:ind w:left="108"/>
              <w:rPr>
                <w:sz w:val="20"/>
              </w:rPr>
            </w:pPr>
            <w:r>
              <w:rPr>
                <w:sz w:val="20"/>
              </w:rPr>
              <w:t>30203</w:t>
            </w:r>
          </w:p>
        </w:tc>
        <w:tc>
          <w:tcPr>
            <w:tcW w:w="1406" w:type="dxa"/>
          </w:tcPr>
          <w:p w:rsidR="005A17B5" w:rsidRDefault="007B595A">
            <w:pPr>
              <w:pStyle w:val="TableParagraph"/>
              <w:spacing w:before="130"/>
              <w:ind w:left="306"/>
              <w:rPr>
                <w:sz w:val="20"/>
              </w:rPr>
            </w:pPr>
            <w:r>
              <w:rPr>
                <w:sz w:val="20"/>
              </w:rPr>
              <w:t>咨询费</w:t>
            </w:r>
          </w:p>
        </w:tc>
        <w:tc>
          <w:tcPr>
            <w:tcW w:w="1144" w:type="dxa"/>
          </w:tcPr>
          <w:p w:rsidR="005A17B5" w:rsidRDefault="005A17B5">
            <w:pPr>
              <w:pStyle w:val="TableParagraph"/>
              <w:rPr>
                <w:rFonts w:ascii="Times New Roman"/>
                <w:sz w:val="18"/>
              </w:rPr>
            </w:pPr>
          </w:p>
        </w:tc>
        <w:tc>
          <w:tcPr>
            <w:tcW w:w="1219" w:type="dxa"/>
          </w:tcPr>
          <w:p w:rsidR="005A17B5" w:rsidRDefault="007B595A">
            <w:pPr>
              <w:pStyle w:val="TableParagraph"/>
              <w:spacing w:before="130"/>
              <w:ind w:left="108"/>
              <w:rPr>
                <w:sz w:val="20"/>
              </w:rPr>
            </w:pPr>
            <w:r>
              <w:rPr>
                <w:sz w:val="20"/>
              </w:rPr>
              <w:t>30311</w:t>
            </w:r>
          </w:p>
        </w:tc>
        <w:tc>
          <w:tcPr>
            <w:tcW w:w="2137" w:type="dxa"/>
          </w:tcPr>
          <w:p w:rsidR="005A17B5" w:rsidRDefault="007B595A">
            <w:pPr>
              <w:pStyle w:val="TableParagraph"/>
              <w:spacing w:before="130"/>
              <w:ind w:left="308"/>
              <w:rPr>
                <w:sz w:val="20"/>
              </w:rPr>
            </w:pPr>
            <w:r>
              <w:rPr>
                <w:sz w:val="20"/>
              </w:rPr>
              <w:t>代缴社会保险费</w:t>
            </w:r>
          </w:p>
        </w:tc>
        <w:tc>
          <w:tcPr>
            <w:tcW w:w="900" w:type="dxa"/>
          </w:tcPr>
          <w:p w:rsidR="005A17B5" w:rsidRDefault="005A17B5">
            <w:pPr>
              <w:pStyle w:val="TableParagraph"/>
              <w:rPr>
                <w:rFonts w:ascii="Times New Roman"/>
                <w:sz w:val="18"/>
              </w:rPr>
            </w:pPr>
          </w:p>
        </w:tc>
        <w:tc>
          <w:tcPr>
            <w:tcW w:w="994" w:type="dxa"/>
          </w:tcPr>
          <w:p w:rsidR="005A17B5" w:rsidRDefault="007B595A">
            <w:pPr>
              <w:pStyle w:val="TableParagraph"/>
              <w:spacing w:before="130"/>
              <w:ind w:left="107"/>
              <w:rPr>
                <w:sz w:val="20"/>
              </w:rPr>
            </w:pPr>
            <w:r>
              <w:rPr>
                <w:sz w:val="20"/>
              </w:rPr>
              <w:t>311</w:t>
            </w:r>
          </w:p>
        </w:tc>
        <w:tc>
          <w:tcPr>
            <w:tcW w:w="1631" w:type="dxa"/>
          </w:tcPr>
          <w:p w:rsidR="005A17B5" w:rsidRDefault="007B595A">
            <w:pPr>
              <w:pStyle w:val="TableParagraph"/>
              <w:spacing w:before="1"/>
              <w:ind w:left="107"/>
              <w:rPr>
                <w:sz w:val="20"/>
              </w:rPr>
            </w:pPr>
            <w:r>
              <w:rPr>
                <w:sz w:val="20"/>
              </w:rPr>
              <w:t>对企业补助（基</w:t>
            </w:r>
          </w:p>
          <w:p w:rsidR="005A17B5" w:rsidRDefault="007B595A">
            <w:pPr>
              <w:pStyle w:val="TableParagraph"/>
              <w:spacing w:before="3" w:line="239" w:lineRule="exact"/>
              <w:ind w:left="107"/>
              <w:rPr>
                <w:sz w:val="20"/>
              </w:rPr>
            </w:pPr>
            <w:r>
              <w:rPr>
                <w:sz w:val="20"/>
              </w:rPr>
              <w:t>本建设）</w:t>
            </w:r>
          </w:p>
        </w:tc>
        <w:tc>
          <w:tcPr>
            <w:tcW w:w="1594" w:type="dxa"/>
          </w:tcPr>
          <w:p w:rsidR="005A17B5" w:rsidRDefault="005A17B5">
            <w:pPr>
              <w:pStyle w:val="TableParagraph"/>
              <w:rPr>
                <w:rFonts w:ascii="Times New Roman"/>
                <w:sz w:val="18"/>
              </w:rPr>
            </w:pPr>
          </w:p>
        </w:tc>
      </w:tr>
      <w:tr w:rsidR="005A17B5">
        <w:trPr>
          <w:trHeight w:val="518"/>
        </w:trPr>
        <w:tc>
          <w:tcPr>
            <w:tcW w:w="1148" w:type="dxa"/>
          </w:tcPr>
          <w:p w:rsidR="005A17B5" w:rsidRDefault="007B595A">
            <w:pPr>
              <w:pStyle w:val="TableParagraph"/>
              <w:spacing w:before="129"/>
              <w:ind w:left="108"/>
              <w:rPr>
                <w:sz w:val="20"/>
              </w:rPr>
            </w:pPr>
            <w:r>
              <w:rPr>
                <w:sz w:val="20"/>
              </w:rPr>
              <w:t>30204</w:t>
            </w:r>
          </w:p>
        </w:tc>
        <w:tc>
          <w:tcPr>
            <w:tcW w:w="1406" w:type="dxa"/>
          </w:tcPr>
          <w:p w:rsidR="005A17B5" w:rsidRDefault="007B595A">
            <w:pPr>
              <w:pStyle w:val="TableParagraph"/>
              <w:spacing w:before="129"/>
              <w:ind w:left="306"/>
              <w:rPr>
                <w:sz w:val="20"/>
              </w:rPr>
            </w:pPr>
            <w:r>
              <w:rPr>
                <w:sz w:val="20"/>
              </w:rPr>
              <w:t>手续费</w:t>
            </w:r>
          </w:p>
        </w:tc>
        <w:tc>
          <w:tcPr>
            <w:tcW w:w="1144" w:type="dxa"/>
          </w:tcPr>
          <w:p w:rsidR="005A17B5" w:rsidRDefault="005A17B5">
            <w:pPr>
              <w:pStyle w:val="TableParagraph"/>
              <w:rPr>
                <w:rFonts w:ascii="Times New Roman"/>
                <w:sz w:val="18"/>
              </w:rPr>
            </w:pPr>
          </w:p>
        </w:tc>
        <w:tc>
          <w:tcPr>
            <w:tcW w:w="1219" w:type="dxa"/>
          </w:tcPr>
          <w:p w:rsidR="005A17B5" w:rsidRDefault="007B595A">
            <w:pPr>
              <w:pStyle w:val="TableParagraph"/>
              <w:spacing w:before="129"/>
              <w:ind w:left="108"/>
              <w:rPr>
                <w:sz w:val="20"/>
              </w:rPr>
            </w:pPr>
            <w:r>
              <w:rPr>
                <w:sz w:val="20"/>
              </w:rPr>
              <w:t>30399</w:t>
            </w:r>
          </w:p>
        </w:tc>
        <w:tc>
          <w:tcPr>
            <w:tcW w:w="2137" w:type="dxa"/>
          </w:tcPr>
          <w:p w:rsidR="005A17B5" w:rsidRDefault="007B595A">
            <w:pPr>
              <w:pStyle w:val="TableParagraph"/>
              <w:ind w:left="308"/>
              <w:rPr>
                <w:sz w:val="20"/>
              </w:rPr>
            </w:pPr>
            <w:r>
              <w:rPr>
                <w:sz w:val="20"/>
              </w:rPr>
              <w:t>其他对个人和家庭</w:t>
            </w:r>
          </w:p>
          <w:p w:rsidR="005A17B5" w:rsidRDefault="007B595A">
            <w:pPr>
              <w:pStyle w:val="TableParagraph"/>
              <w:spacing w:before="3" w:line="240" w:lineRule="exact"/>
              <w:ind w:left="106"/>
              <w:rPr>
                <w:sz w:val="20"/>
              </w:rPr>
            </w:pPr>
            <w:r>
              <w:rPr>
                <w:sz w:val="20"/>
              </w:rPr>
              <w:t>的补助</w:t>
            </w:r>
          </w:p>
        </w:tc>
        <w:tc>
          <w:tcPr>
            <w:tcW w:w="900" w:type="dxa"/>
          </w:tcPr>
          <w:p w:rsidR="005A17B5" w:rsidRDefault="005A17B5">
            <w:pPr>
              <w:pStyle w:val="TableParagraph"/>
              <w:rPr>
                <w:rFonts w:ascii="Times New Roman"/>
                <w:sz w:val="18"/>
              </w:rPr>
            </w:pPr>
          </w:p>
        </w:tc>
        <w:tc>
          <w:tcPr>
            <w:tcW w:w="994" w:type="dxa"/>
          </w:tcPr>
          <w:p w:rsidR="005A17B5" w:rsidRDefault="007B595A">
            <w:pPr>
              <w:pStyle w:val="TableParagraph"/>
              <w:spacing w:before="129"/>
              <w:ind w:left="107"/>
              <w:rPr>
                <w:sz w:val="20"/>
              </w:rPr>
            </w:pPr>
            <w:r>
              <w:rPr>
                <w:sz w:val="20"/>
              </w:rPr>
              <w:t>31101</w:t>
            </w:r>
          </w:p>
        </w:tc>
        <w:tc>
          <w:tcPr>
            <w:tcW w:w="1631" w:type="dxa"/>
          </w:tcPr>
          <w:p w:rsidR="005A17B5" w:rsidRDefault="007B595A">
            <w:pPr>
              <w:pStyle w:val="TableParagraph"/>
              <w:spacing w:before="129"/>
              <w:ind w:left="306"/>
              <w:rPr>
                <w:sz w:val="20"/>
              </w:rPr>
            </w:pPr>
            <w:r>
              <w:rPr>
                <w:sz w:val="20"/>
              </w:rPr>
              <w:t>资本金注入</w:t>
            </w:r>
          </w:p>
        </w:tc>
        <w:tc>
          <w:tcPr>
            <w:tcW w:w="1594" w:type="dxa"/>
          </w:tcPr>
          <w:p w:rsidR="005A17B5" w:rsidRDefault="005A17B5">
            <w:pPr>
              <w:pStyle w:val="TableParagraph"/>
              <w:rPr>
                <w:rFonts w:ascii="Times New Roman"/>
                <w:sz w:val="18"/>
              </w:rPr>
            </w:pPr>
          </w:p>
        </w:tc>
      </w:tr>
      <w:tr w:rsidR="005A17B5">
        <w:trPr>
          <w:trHeight w:val="518"/>
        </w:trPr>
        <w:tc>
          <w:tcPr>
            <w:tcW w:w="1148" w:type="dxa"/>
          </w:tcPr>
          <w:p w:rsidR="005A17B5" w:rsidRDefault="007B595A">
            <w:pPr>
              <w:pStyle w:val="TableParagraph"/>
              <w:spacing w:before="131"/>
              <w:ind w:left="108"/>
              <w:rPr>
                <w:sz w:val="20"/>
              </w:rPr>
            </w:pPr>
            <w:r>
              <w:rPr>
                <w:sz w:val="20"/>
              </w:rPr>
              <w:t>30205</w:t>
            </w:r>
          </w:p>
        </w:tc>
        <w:tc>
          <w:tcPr>
            <w:tcW w:w="1406" w:type="dxa"/>
          </w:tcPr>
          <w:p w:rsidR="005A17B5" w:rsidRDefault="007B595A">
            <w:pPr>
              <w:pStyle w:val="TableParagraph"/>
              <w:spacing w:before="131"/>
              <w:ind w:left="306"/>
              <w:rPr>
                <w:sz w:val="20"/>
              </w:rPr>
            </w:pPr>
            <w:r>
              <w:rPr>
                <w:sz w:val="20"/>
              </w:rPr>
              <w:t>水费</w:t>
            </w:r>
          </w:p>
        </w:tc>
        <w:tc>
          <w:tcPr>
            <w:tcW w:w="1144" w:type="dxa"/>
          </w:tcPr>
          <w:p w:rsidR="005A17B5" w:rsidRDefault="005A17B5">
            <w:pPr>
              <w:pStyle w:val="TableParagraph"/>
              <w:rPr>
                <w:rFonts w:ascii="Times New Roman"/>
                <w:sz w:val="18"/>
              </w:rPr>
            </w:pPr>
          </w:p>
        </w:tc>
        <w:tc>
          <w:tcPr>
            <w:tcW w:w="1219" w:type="dxa"/>
          </w:tcPr>
          <w:p w:rsidR="005A17B5" w:rsidRDefault="007B595A">
            <w:pPr>
              <w:pStyle w:val="TableParagraph"/>
              <w:spacing w:before="131"/>
              <w:ind w:left="108"/>
              <w:rPr>
                <w:sz w:val="20"/>
              </w:rPr>
            </w:pPr>
            <w:r>
              <w:rPr>
                <w:sz w:val="20"/>
              </w:rPr>
              <w:t>307</w:t>
            </w:r>
          </w:p>
        </w:tc>
        <w:tc>
          <w:tcPr>
            <w:tcW w:w="2137" w:type="dxa"/>
          </w:tcPr>
          <w:p w:rsidR="005A17B5" w:rsidRDefault="007B595A">
            <w:pPr>
              <w:pStyle w:val="TableParagraph"/>
              <w:spacing w:before="131"/>
              <w:ind w:right="218"/>
              <w:jc w:val="right"/>
              <w:rPr>
                <w:sz w:val="20"/>
              </w:rPr>
            </w:pPr>
            <w:r>
              <w:rPr>
                <w:w w:val="95"/>
                <w:sz w:val="20"/>
              </w:rPr>
              <w:t>债务利息及费用支出</w:t>
            </w:r>
          </w:p>
        </w:tc>
        <w:tc>
          <w:tcPr>
            <w:tcW w:w="900" w:type="dxa"/>
          </w:tcPr>
          <w:p w:rsidR="005A17B5" w:rsidRDefault="005A17B5">
            <w:pPr>
              <w:pStyle w:val="TableParagraph"/>
              <w:rPr>
                <w:rFonts w:ascii="Times New Roman"/>
                <w:sz w:val="18"/>
              </w:rPr>
            </w:pPr>
          </w:p>
        </w:tc>
        <w:tc>
          <w:tcPr>
            <w:tcW w:w="994" w:type="dxa"/>
          </w:tcPr>
          <w:p w:rsidR="005A17B5" w:rsidRDefault="007B595A">
            <w:pPr>
              <w:pStyle w:val="TableParagraph"/>
              <w:spacing w:before="131"/>
              <w:ind w:left="107"/>
              <w:rPr>
                <w:sz w:val="20"/>
              </w:rPr>
            </w:pPr>
            <w:r>
              <w:rPr>
                <w:sz w:val="20"/>
              </w:rPr>
              <w:t>31199</w:t>
            </w:r>
          </w:p>
        </w:tc>
        <w:tc>
          <w:tcPr>
            <w:tcW w:w="1631" w:type="dxa"/>
          </w:tcPr>
          <w:p w:rsidR="005A17B5" w:rsidRDefault="007B595A">
            <w:pPr>
              <w:pStyle w:val="TableParagraph"/>
              <w:spacing w:before="1"/>
              <w:ind w:left="306"/>
              <w:rPr>
                <w:sz w:val="20"/>
              </w:rPr>
            </w:pPr>
            <w:r>
              <w:rPr>
                <w:sz w:val="20"/>
              </w:rPr>
              <w:t>其他对企业补</w:t>
            </w:r>
          </w:p>
          <w:p w:rsidR="005A17B5" w:rsidRDefault="007B595A">
            <w:pPr>
              <w:pStyle w:val="TableParagraph"/>
              <w:spacing w:before="3" w:line="237" w:lineRule="exact"/>
              <w:ind w:left="107"/>
              <w:rPr>
                <w:sz w:val="20"/>
              </w:rPr>
            </w:pPr>
            <w:r>
              <w:rPr>
                <w:w w:val="99"/>
                <w:sz w:val="20"/>
              </w:rPr>
              <w:t>助</w:t>
            </w:r>
          </w:p>
        </w:tc>
        <w:tc>
          <w:tcPr>
            <w:tcW w:w="1594" w:type="dxa"/>
          </w:tcPr>
          <w:p w:rsidR="005A17B5" w:rsidRDefault="005A17B5">
            <w:pPr>
              <w:pStyle w:val="TableParagraph"/>
              <w:rPr>
                <w:rFonts w:ascii="Times New Roman"/>
                <w:sz w:val="18"/>
              </w:rPr>
            </w:pPr>
          </w:p>
        </w:tc>
      </w:tr>
      <w:tr w:rsidR="005A17B5">
        <w:trPr>
          <w:trHeight w:val="300"/>
        </w:trPr>
        <w:tc>
          <w:tcPr>
            <w:tcW w:w="1148" w:type="dxa"/>
          </w:tcPr>
          <w:p w:rsidR="005A17B5" w:rsidRDefault="007B595A">
            <w:pPr>
              <w:pStyle w:val="TableParagraph"/>
              <w:spacing w:before="23"/>
              <w:ind w:left="108"/>
              <w:rPr>
                <w:sz w:val="20"/>
              </w:rPr>
            </w:pPr>
            <w:r>
              <w:rPr>
                <w:sz w:val="20"/>
              </w:rPr>
              <w:t>30206</w:t>
            </w:r>
          </w:p>
        </w:tc>
        <w:tc>
          <w:tcPr>
            <w:tcW w:w="1406" w:type="dxa"/>
          </w:tcPr>
          <w:p w:rsidR="005A17B5" w:rsidRDefault="007B595A">
            <w:pPr>
              <w:pStyle w:val="TableParagraph"/>
              <w:spacing w:before="23"/>
              <w:ind w:left="306"/>
              <w:rPr>
                <w:sz w:val="20"/>
              </w:rPr>
            </w:pPr>
            <w:r>
              <w:rPr>
                <w:sz w:val="20"/>
              </w:rPr>
              <w:t>电费</w:t>
            </w:r>
          </w:p>
        </w:tc>
        <w:tc>
          <w:tcPr>
            <w:tcW w:w="1144" w:type="dxa"/>
          </w:tcPr>
          <w:p w:rsidR="005A17B5" w:rsidRDefault="005A17B5">
            <w:pPr>
              <w:pStyle w:val="TableParagraph"/>
              <w:rPr>
                <w:rFonts w:ascii="Times New Roman"/>
                <w:sz w:val="18"/>
              </w:rPr>
            </w:pPr>
          </w:p>
        </w:tc>
        <w:tc>
          <w:tcPr>
            <w:tcW w:w="1219" w:type="dxa"/>
          </w:tcPr>
          <w:p w:rsidR="005A17B5" w:rsidRDefault="007B595A">
            <w:pPr>
              <w:pStyle w:val="TableParagraph"/>
              <w:spacing w:before="23"/>
              <w:ind w:left="108"/>
              <w:rPr>
                <w:sz w:val="20"/>
              </w:rPr>
            </w:pPr>
            <w:r>
              <w:rPr>
                <w:sz w:val="20"/>
              </w:rPr>
              <w:t>30701</w:t>
            </w:r>
          </w:p>
        </w:tc>
        <w:tc>
          <w:tcPr>
            <w:tcW w:w="2137" w:type="dxa"/>
          </w:tcPr>
          <w:p w:rsidR="005A17B5" w:rsidRDefault="007B595A">
            <w:pPr>
              <w:pStyle w:val="TableParagraph"/>
              <w:spacing w:before="23"/>
              <w:ind w:left="308"/>
              <w:rPr>
                <w:sz w:val="20"/>
              </w:rPr>
            </w:pPr>
            <w:r>
              <w:rPr>
                <w:sz w:val="20"/>
              </w:rPr>
              <w:t>国内债务付息</w:t>
            </w:r>
          </w:p>
        </w:tc>
        <w:tc>
          <w:tcPr>
            <w:tcW w:w="900" w:type="dxa"/>
          </w:tcPr>
          <w:p w:rsidR="005A17B5" w:rsidRDefault="005A17B5">
            <w:pPr>
              <w:pStyle w:val="TableParagraph"/>
              <w:rPr>
                <w:rFonts w:ascii="Times New Roman"/>
                <w:sz w:val="18"/>
              </w:rPr>
            </w:pPr>
          </w:p>
        </w:tc>
        <w:tc>
          <w:tcPr>
            <w:tcW w:w="994" w:type="dxa"/>
          </w:tcPr>
          <w:p w:rsidR="005A17B5" w:rsidRDefault="007B595A">
            <w:pPr>
              <w:pStyle w:val="TableParagraph"/>
              <w:spacing w:before="23"/>
              <w:ind w:left="107"/>
              <w:rPr>
                <w:sz w:val="20"/>
              </w:rPr>
            </w:pPr>
            <w:r>
              <w:rPr>
                <w:sz w:val="20"/>
              </w:rPr>
              <w:t>312</w:t>
            </w:r>
          </w:p>
        </w:tc>
        <w:tc>
          <w:tcPr>
            <w:tcW w:w="1631" w:type="dxa"/>
          </w:tcPr>
          <w:p w:rsidR="005A17B5" w:rsidRDefault="007B595A">
            <w:pPr>
              <w:pStyle w:val="TableParagraph"/>
              <w:spacing w:before="23"/>
              <w:ind w:left="107"/>
              <w:rPr>
                <w:sz w:val="20"/>
              </w:rPr>
            </w:pPr>
            <w:r>
              <w:rPr>
                <w:sz w:val="20"/>
              </w:rPr>
              <w:t>对企业补助</w:t>
            </w:r>
          </w:p>
        </w:tc>
        <w:tc>
          <w:tcPr>
            <w:tcW w:w="1594" w:type="dxa"/>
          </w:tcPr>
          <w:p w:rsidR="005A17B5" w:rsidRDefault="005A17B5">
            <w:pPr>
              <w:pStyle w:val="TableParagraph"/>
              <w:rPr>
                <w:rFonts w:ascii="Times New Roman"/>
                <w:sz w:val="18"/>
              </w:rPr>
            </w:pPr>
          </w:p>
        </w:tc>
      </w:tr>
      <w:tr w:rsidR="005A17B5">
        <w:trPr>
          <w:trHeight w:val="300"/>
        </w:trPr>
        <w:tc>
          <w:tcPr>
            <w:tcW w:w="1148" w:type="dxa"/>
          </w:tcPr>
          <w:p w:rsidR="005A17B5" w:rsidRDefault="007B595A">
            <w:pPr>
              <w:pStyle w:val="TableParagraph"/>
              <w:spacing w:before="22"/>
              <w:ind w:left="108"/>
              <w:rPr>
                <w:sz w:val="20"/>
              </w:rPr>
            </w:pPr>
            <w:r>
              <w:rPr>
                <w:sz w:val="20"/>
              </w:rPr>
              <w:t>30207</w:t>
            </w:r>
          </w:p>
        </w:tc>
        <w:tc>
          <w:tcPr>
            <w:tcW w:w="1406" w:type="dxa"/>
          </w:tcPr>
          <w:p w:rsidR="005A17B5" w:rsidRDefault="007B595A">
            <w:pPr>
              <w:pStyle w:val="TableParagraph"/>
              <w:spacing w:before="22"/>
              <w:ind w:left="306"/>
              <w:rPr>
                <w:sz w:val="20"/>
              </w:rPr>
            </w:pPr>
            <w:r>
              <w:rPr>
                <w:sz w:val="20"/>
              </w:rPr>
              <w:t>邮电费</w:t>
            </w:r>
          </w:p>
        </w:tc>
        <w:tc>
          <w:tcPr>
            <w:tcW w:w="1144" w:type="dxa"/>
          </w:tcPr>
          <w:p w:rsidR="005A17B5" w:rsidRDefault="007B595A">
            <w:pPr>
              <w:pStyle w:val="TableParagraph"/>
              <w:spacing w:before="22"/>
              <w:ind w:right="96"/>
              <w:jc w:val="right"/>
              <w:rPr>
                <w:sz w:val="20"/>
              </w:rPr>
            </w:pPr>
            <w:r>
              <w:rPr>
                <w:w w:val="95"/>
                <w:sz w:val="20"/>
              </w:rPr>
              <w:t>0.19</w:t>
            </w:r>
          </w:p>
        </w:tc>
        <w:tc>
          <w:tcPr>
            <w:tcW w:w="1219" w:type="dxa"/>
          </w:tcPr>
          <w:p w:rsidR="005A17B5" w:rsidRDefault="007B595A">
            <w:pPr>
              <w:pStyle w:val="TableParagraph"/>
              <w:spacing w:before="22"/>
              <w:ind w:left="108"/>
              <w:rPr>
                <w:sz w:val="20"/>
              </w:rPr>
            </w:pPr>
            <w:r>
              <w:rPr>
                <w:sz w:val="20"/>
              </w:rPr>
              <w:t>30702</w:t>
            </w:r>
          </w:p>
        </w:tc>
        <w:tc>
          <w:tcPr>
            <w:tcW w:w="2137" w:type="dxa"/>
          </w:tcPr>
          <w:p w:rsidR="005A17B5" w:rsidRDefault="007B595A">
            <w:pPr>
              <w:pStyle w:val="TableParagraph"/>
              <w:spacing w:before="22"/>
              <w:ind w:left="308"/>
              <w:rPr>
                <w:sz w:val="20"/>
              </w:rPr>
            </w:pPr>
            <w:r>
              <w:rPr>
                <w:sz w:val="20"/>
              </w:rPr>
              <w:t>国外债务付息</w:t>
            </w:r>
          </w:p>
        </w:tc>
        <w:tc>
          <w:tcPr>
            <w:tcW w:w="900" w:type="dxa"/>
          </w:tcPr>
          <w:p w:rsidR="005A17B5" w:rsidRDefault="005A17B5">
            <w:pPr>
              <w:pStyle w:val="TableParagraph"/>
              <w:rPr>
                <w:rFonts w:ascii="Times New Roman"/>
                <w:sz w:val="18"/>
              </w:rPr>
            </w:pPr>
          </w:p>
        </w:tc>
        <w:tc>
          <w:tcPr>
            <w:tcW w:w="994" w:type="dxa"/>
          </w:tcPr>
          <w:p w:rsidR="005A17B5" w:rsidRDefault="007B595A">
            <w:pPr>
              <w:pStyle w:val="TableParagraph"/>
              <w:spacing w:before="22"/>
              <w:ind w:left="107"/>
              <w:rPr>
                <w:sz w:val="20"/>
              </w:rPr>
            </w:pPr>
            <w:r>
              <w:rPr>
                <w:sz w:val="20"/>
              </w:rPr>
              <w:t>31201</w:t>
            </w:r>
          </w:p>
        </w:tc>
        <w:tc>
          <w:tcPr>
            <w:tcW w:w="1631" w:type="dxa"/>
          </w:tcPr>
          <w:p w:rsidR="005A17B5" w:rsidRDefault="007B595A">
            <w:pPr>
              <w:pStyle w:val="TableParagraph"/>
              <w:spacing w:before="22"/>
              <w:ind w:left="306"/>
              <w:rPr>
                <w:sz w:val="20"/>
              </w:rPr>
            </w:pPr>
            <w:r>
              <w:rPr>
                <w:sz w:val="20"/>
              </w:rPr>
              <w:t>资本金注入</w:t>
            </w:r>
          </w:p>
        </w:tc>
        <w:tc>
          <w:tcPr>
            <w:tcW w:w="1594" w:type="dxa"/>
          </w:tcPr>
          <w:p w:rsidR="005A17B5" w:rsidRDefault="005A17B5">
            <w:pPr>
              <w:pStyle w:val="TableParagraph"/>
              <w:rPr>
                <w:rFonts w:ascii="Times New Roman"/>
                <w:sz w:val="18"/>
              </w:rPr>
            </w:pPr>
          </w:p>
        </w:tc>
      </w:tr>
      <w:tr w:rsidR="005A17B5">
        <w:trPr>
          <w:trHeight w:val="518"/>
        </w:trPr>
        <w:tc>
          <w:tcPr>
            <w:tcW w:w="1148" w:type="dxa"/>
          </w:tcPr>
          <w:p w:rsidR="005A17B5" w:rsidRDefault="007B595A">
            <w:pPr>
              <w:pStyle w:val="TableParagraph"/>
              <w:spacing w:before="130"/>
              <w:ind w:left="108"/>
              <w:rPr>
                <w:sz w:val="20"/>
              </w:rPr>
            </w:pPr>
            <w:r>
              <w:rPr>
                <w:sz w:val="20"/>
              </w:rPr>
              <w:t>30208</w:t>
            </w:r>
          </w:p>
        </w:tc>
        <w:tc>
          <w:tcPr>
            <w:tcW w:w="1406" w:type="dxa"/>
          </w:tcPr>
          <w:p w:rsidR="005A17B5" w:rsidRDefault="007B595A">
            <w:pPr>
              <w:pStyle w:val="TableParagraph"/>
              <w:spacing w:before="130"/>
              <w:ind w:left="306"/>
              <w:rPr>
                <w:sz w:val="20"/>
              </w:rPr>
            </w:pPr>
            <w:r>
              <w:rPr>
                <w:sz w:val="20"/>
              </w:rPr>
              <w:t>取暖费</w:t>
            </w:r>
          </w:p>
        </w:tc>
        <w:tc>
          <w:tcPr>
            <w:tcW w:w="1144" w:type="dxa"/>
          </w:tcPr>
          <w:p w:rsidR="005A17B5" w:rsidRDefault="005A17B5">
            <w:pPr>
              <w:pStyle w:val="TableParagraph"/>
              <w:rPr>
                <w:rFonts w:ascii="Times New Roman"/>
                <w:sz w:val="18"/>
              </w:rPr>
            </w:pPr>
          </w:p>
        </w:tc>
        <w:tc>
          <w:tcPr>
            <w:tcW w:w="1219" w:type="dxa"/>
          </w:tcPr>
          <w:p w:rsidR="005A17B5" w:rsidRDefault="007B595A">
            <w:pPr>
              <w:pStyle w:val="TableParagraph"/>
              <w:spacing w:before="130"/>
              <w:ind w:left="108"/>
              <w:rPr>
                <w:sz w:val="20"/>
              </w:rPr>
            </w:pPr>
            <w:r>
              <w:rPr>
                <w:sz w:val="20"/>
              </w:rPr>
              <w:t>30703</w:t>
            </w:r>
          </w:p>
        </w:tc>
        <w:tc>
          <w:tcPr>
            <w:tcW w:w="2137" w:type="dxa"/>
          </w:tcPr>
          <w:p w:rsidR="005A17B5" w:rsidRDefault="007B595A">
            <w:pPr>
              <w:pStyle w:val="TableParagraph"/>
              <w:spacing w:before="130"/>
              <w:ind w:right="218"/>
              <w:jc w:val="right"/>
              <w:rPr>
                <w:sz w:val="20"/>
              </w:rPr>
            </w:pPr>
            <w:r>
              <w:rPr>
                <w:w w:val="95"/>
                <w:sz w:val="20"/>
              </w:rPr>
              <w:t>国内债务发行费用</w:t>
            </w:r>
          </w:p>
        </w:tc>
        <w:tc>
          <w:tcPr>
            <w:tcW w:w="900" w:type="dxa"/>
          </w:tcPr>
          <w:p w:rsidR="005A17B5" w:rsidRDefault="005A17B5">
            <w:pPr>
              <w:pStyle w:val="TableParagraph"/>
              <w:rPr>
                <w:rFonts w:ascii="Times New Roman"/>
                <w:sz w:val="18"/>
              </w:rPr>
            </w:pPr>
          </w:p>
        </w:tc>
        <w:tc>
          <w:tcPr>
            <w:tcW w:w="994" w:type="dxa"/>
          </w:tcPr>
          <w:p w:rsidR="005A17B5" w:rsidRDefault="007B595A">
            <w:pPr>
              <w:pStyle w:val="TableParagraph"/>
              <w:spacing w:before="130"/>
              <w:ind w:left="107"/>
              <w:rPr>
                <w:sz w:val="20"/>
              </w:rPr>
            </w:pPr>
            <w:r>
              <w:rPr>
                <w:sz w:val="20"/>
              </w:rPr>
              <w:t>31203</w:t>
            </w:r>
          </w:p>
        </w:tc>
        <w:tc>
          <w:tcPr>
            <w:tcW w:w="1631" w:type="dxa"/>
          </w:tcPr>
          <w:p w:rsidR="005A17B5" w:rsidRDefault="007B595A">
            <w:pPr>
              <w:pStyle w:val="TableParagraph"/>
              <w:spacing w:line="260" w:lineRule="atLeast"/>
              <w:ind w:left="107" w:right="112" w:firstLine="199"/>
              <w:rPr>
                <w:sz w:val="20"/>
              </w:rPr>
            </w:pPr>
            <w:r>
              <w:rPr>
                <w:sz w:val="20"/>
              </w:rPr>
              <w:t>政府投资基金股权投资</w:t>
            </w:r>
          </w:p>
        </w:tc>
        <w:tc>
          <w:tcPr>
            <w:tcW w:w="1594" w:type="dxa"/>
          </w:tcPr>
          <w:p w:rsidR="005A17B5" w:rsidRDefault="005A17B5">
            <w:pPr>
              <w:pStyle w:val="TableParagraph"/>
              <w:rPr>
                <w:rFonts w:ascii="Times New Roman"/>
                <w:sz w:val="18"/>
              </w:rPr>
            </w:pPr>
          </w:p>
        </w:tc>
      </w:tr>
      <w:tr w:rsidR="005A17B5">
        <w:trPr>
          <w:trHeight w:val="517"/>
        </w:trPr>
        <w:tc>
          <w:tcPr>
            <w:tcW w:w="1148" w:type="dxa"/>
          </w:tcPr>
          <w:p w:rsidR="005A17B5" w:rsidRDefault="007B595A">
            <w:pPr>
              <w:pStyle w:val="TableParagraph"/>
              <w:spacing w:before="130"/>
              <w:ind w:left="108"/>
              <w:rPr>
                <w:sz w:val="20"/>
              </w:rPr>
            </w:pPr>
            <w:r>
              <w:rPr>
                <w:sz w:val="20"/>
              </w:rPr>
              <w:t>30209</w:t>
            </w:r>
          </w:p>
        </w:tc>
        <w:tc>
          <w:tcPr>
            <w:tcW w:w="1406" w:type="dxa"/>
          </w:tcPr>
          <w:p w:rsidR="005A17B5" w:rsidRDefault="007B595A">
            <w:pPr>
              <w:pStyle w:val="TableParagraph"/>
              <w:spacing w:before="1"/>
              <w:ind w:left="306"/>
              <w:rPr>
                <w:sz w:val="20"/>
              </w:rPr>
            </w:pPr>
            <w:r>
              <w:rPr>
                <w:sz w:val="20"/>
              </w:rPr>
              <w:t>物业管理</w:t>
            </w:r>
          </w:p>
          <w:p w:rsidR="005A17B5" w:rsidRDefault="007B595A">
            <w:pPr>
              <w:pStyle w:val="TableParagraph"/>
              <w:spacing w:before="3" w:line="238" w:lineRule="exact"/>
              <w:ind w:left="107"/>
              <w:rPr>
                <w:sz w:val="20"/>
              </w:rPr>
            </w:pPr>
            <w:r>
              <w:rPr>
                <w:w w:val="99"/>
                <w:sz w:val="20"/>
              </w:rPr>
              <w:t>费</w:t>
            </w:r>
          </w:p>
        </w:tc>
        <w:tc>
          <w:tcPr>
            <w:tcW w:w="1144" w:type="dxa"/>
          </w:tcPr>
          <w:p w:rsidR="005A17B5" w:rsidRDefault="005A17B5">
            <w:pPr>
              <w:pStyle w:val="TableParagraph"/>
              <w:rPr>
                <w:rFonts w:ascii="Times New Roman"/>
                <w:sz w:val="18"/>
              </w:rPr>
            </w:pPr>
          </w:p>
        </w:tc>
        <w:tc>
          <w:tcPr>
            <w:tcW w:w="1219" w:type="dxa"/>
          </w:tcPr>
          <w:p w:rsidR="005A17B5" w:rsidRDefault="007B595A">
            <w:pPr>
              <w:pStyle w:val="TableParagraph"/>
              <w:spacing w:before="130"/>
              <w:ind w:left="108"/>
              <w:rPr>
                <w:sz w:val="20"/>
              </w:rPr>
            </w:pPr>
            <w:r>
              <w:rPr>
                <w:sz w:val="20"/>
              </w:rPr>
              <w:t>30704</w:t>
            </w:r>
          </w:p>
        </w:tc>
        <w:tc>
          <w:tcPr>
            <w:tcW w:w="2137" w:type="dxa"/>
          </w:tcPr>
          <w:p w:rsidR="005A17B5" w:rsidRDefault="007B595A">
            <w:pPr>
              <w:pStyle w:val="TableParagraph"/>
              <w:spacing w:before="130"/>
              <w:ind w:right="218"/>
              <w:jc w:val="right"/>
              <w:rPr>
                <w:sz w:val="20"/>
              </w:rPr>
            </w:pPr>
            <w:r>
              <w:rPr>
                <w:w w:val="95"/>
                <w:sz w:val="20"/>
              </w:rPr>
              <w:t>国外债务发行费用</w:t>
            </w:r>
          </w:p>
        </w:tc>
        <w:tc>
          <w:tcPr>
            <w:tcW w:w="900" w:type="dxa"/>
          </w:tcPr>
          <w:p w:rsidR="005A17B5" w:rsidRDefault="005A17B5">
            <w:pPr>
              <w:pStyle w:val="TableParagraph"/>
              <w:rPr>
                <w:rFonts w:ascii="Times New Roman"/>
                <w:sz w:val="18"/>
              </w:rPr>
            </w:pPr>
          </w:p>
        </w:tc>
        <w:tc>
          <w:tcPr>
            <w:tcW w:w="994" w:type="dxa"/>
          </w:tcPr>
          <w:p w:rsidR="005A17B5" w:rsidRDefault="007B595A">
            <w:pPr>
              <w:pStyle w:val="TableParagraph"/>
              <w:spacing w:before="130"/>
              <w:ind w:left="107"/>
              <w:rPr>
                <w:sz w:val="20"/>
              </w:rPr>
            </w:pPr>
            <w:r>
              <w:rPr>
                <w:sz w:val="20"/>
              </w:rPr>
              <w:t>31204</w:t>
            </w:r>
          </w:p>
        </w:tc>
        <w:tc>
          <w:tcPr>
            <w:tcW w:w="1631" w:type="dxa"/>
          </w:tcPr>
          <w:p w:rsidR="005A17B5" w:rsidRDefault="007B595A">
            <w:pPr>
              <w:pStyle w:val="TableParagraph"/>
              <w:spacing w:before="130"/>
              <w:ind w:left="306"/>
              <w:rPr>
                <w:sz w:val="20"/>
              </w:rPr>
            </w:pPr>
            <w:r>
              <w:rPr>
                <w:sz w:val="20"/>
              </w:rPr>
              <w:t>费用补贴</w:t>
            </w:r>
          </w:p>
        </w:tc>
        <w:tc>
          <w:tcPr>
            <w:tcW w:w="1594" w:type="dxa"/>
          </w:tcPr>
          <w:p w:rsidR="005A17B5" w:rsidRDefault="005A17B5">
            <w:pPr>
              <w:pStyle w:val="TableParagraph"/>
              <w:rPr>
                <w:rFonts w:ascii="Times New Roman"/>
                <w:sz w:val="18"/>
              </w:rPr>
            </w:pPr>
          </w:p>
        </w:tc>
      </w:tr>
      <w:tr w:rsidR="005A17B5">
        <w:trPr>
          <w:trHeight w:val="518"/>
        </w:trPr>
        <w:tc>
          <w:tcPr>
            <w:tcW w:w="1148" w:type="dxa"/>
          </w:tcPr>
          <w:p w:rsidR="005A17B5" w:rsidRDefault="007B595A">
            <w:pPr>
              <w:pStyle w:val="TableParagraph"/>
              <w:spacing w:before="130"/>
              <w:ind w:left="108"/>
              <w:rPr>
                <w:sz w:val="20"/>
              </w:rPr>
            </w:pPr>
            <w:r>
              <w:rPr>
                <w:sz w:val="20"/>
              </w:rPr>
              <w:t>30211</w:t>
            </w:r>
          </w:p>
        </w:tc>
        <w:tc>
          <w:tcPr>
            <w:tcW w:w="1406" w:type="dxa"/>
          </w:tcPr>
          <w:p w:rsidR="005A17B5" w:rsidRDefault="007B595A">
            <w:pPr>
              <w:pStyle w:val="TableParagraph"/>
              <w:spacing w:before="130"/>
              <w:ind w:left="306"/>
              <w:rPr>
                <w:sz w:val="20"/>
              </w:rPr>
            </w:pPr>
            <w:r>
              <w:rPr>
                <w:sz w:val="20"/>
              </w:rPr>
              <w:t>差旅费</w:t>
            </w:r>
          </w:p>
        </w:tc>
        <w:tc>
          <w:tcPr>
            <w:tcW w:w="1144" w:type="dxa"/>
          </w:tcPr>
          <w:p w:rsidR="005A17B5" w:rsidRDefault="007B595A">
            <w:pPr>
              <w:pStyle w:val="TableParagraph"/>
              <w:spacing w:before="130"/>
              <w:ind w:right="96"/>
              <w:jc w:val="right"/>
              <w:rPr>
                <w:sz w:val="20"/>
              </w:rPr>
            </w:pPr>
            <w:r>
              <w:rPr>
                <w:w w:val="95"/>
                <w:sz w:val="20"/>
              </w:rPr>
              <w:t>32.49</w:t>
            </w:r>
          </w:p>
        </w:tc>
        <w:tc>
          <w:tcPr>
            <w:tcW w:w="1219" w:type="dxa"/>
          </w:tcPr>
          <w:p w:rsidR="005A17B5" w:rsidRDefault="007B595A">
            <w:pPr>
              <w:pStyle w:val="TableParagraph"/>
              <w:spacing w:before="130"/>
              <w:ind w:left="108"/>
              <w:rPr>
                <w:sz w:val="20"/>
              </w:rPr>
            </w:pPr>
            <w:r>
              <w:rPr>
                <w:sz w:val="20"/>
              </w:rPr>
              <w:t>309</w:t>
            </w:r>
          </w:p>
        </w:tc>
        <w:tc>
          <w:tcPr>
            <w:tcW w:w="2137" w:type="dxa"/>
          </w:tcPr>
          <w:p w:rsidR="005A17B5" w:rsidRDefault="007B595A">
            <w:pPr>
              <w:pStyle w:val="TableParagraph"/>
              <w:spacing w:before="1"/>
              <w:ind w:left="106"/>
              <w:rPr>
                <w:sz w:val="20"/>
              </w:rPr>
            </w:pPr>
            <w:r>
              <w:rPr>
                <w:sz w:val="20"/>
              </w:rPr>
              <w:t>资本性支出（基本建</w:t>
            </w:r>
          </w:p>
          <w:p w:rsidR="005A17B5" w:rsidRDefault="007B595A">
            <w:pPr>
              <w:pStyle w:val="TableParagraph"/>
              <w:spacing w:before="3" w:line="239" w:lineRule="exact"/>
              <w:ind w:left="106"/>
              <w:rPr>
                <w:sz w:val="20"/>
              </w:rPr>
            </w:pPr>
            <w:r>
              <w:rPr>
                <w:sz w:val="20"/>
              </w:rPr>
              <w:t>设）</w:t>
            </w:r>
          </w:p>
        </w:tc>
        <w:tc>
          <w:tcPr>
            <w:tcW w:w="900" w:type="dxa"/>
          </w:tcPr>
          <w:p w:rsidR="005A17B5" w:rsidRDefault="005A17B5">
            <w:pPr>
              <w:pStyle w:val="TableParagraph"/>
              <w:rPr>
                <w:rFonts w:ascii="Times New Roman"/>
                <w:sz w:val="18"/>
              </w:rPr>
            </w:pPr>
          </w:p>
        </w:tc>
        <w:tc>
          <w:tcPr>
            <w:tcW w:w="994" w:type="dxa"/>
          </w:tcPr>
          <w:p w:rsidR="005A17B5" w:rsidRDefault="007B595A">
            <w:pPr>
              <w:pStyle w:val="TableParagraph"/>
              <w:spacing w:before="130"/>
              <w:ind w:left="107"/>
              <w:rPr>
                <w:sz w:val="20"/>
              </w:rPr>
            </w:pPr>
            <w:r>
              <w:rPr>
                <w:sz w:val="20"/>
              </w:rPr>
              <w:t>31205</w:t>
            </w:r>
          </w:p>
        </w:tc>
        <w:tc>
          <w:tcPr>
            <w:tcW w:w="1631" w:type="dxa"/>
          </w:tcPr>
          <w:p w:rsidR="005A17B5" w:rsidRDefault="007B595A">
            <w:pPr>
              <w:pStyle w:val="TableParagraph"/>
              <w:spacing w:before="130"/>
              <w:ind w:left="306"/>
              <w:rPr>
                <w:sz w:val="20"/>
              </w:rPr>
            </w:pPr>
            <w:r>
              <w:rPr>
                <w:sz w:val="20"/>
              </w:rPr>
              <w:t>利息补贴</w:t>
            </w:r>
          </w:p>
        </w:tc>
        <w:tc>
          <w:tcPr>
            <w:tcW w:w="1594" w:type="dxa"/>
          </w:tcPr>
          <w:p w:rsidR="005A17B5" w:rsidRDefault="005A17B5">
            <w:pPr>
              <w:pStyle w:val="TableParagraph"/>
              <w:rPr>
                <w:rFonts w:ascii="Times New Roman"/>
                <w:sz w:val="18"/>
              </w:rPr>
            </w:pPr>
          </w:p>
        </w:tc>
      </w:tr>
      <w:tr w:rsidR="005A17B5">
        <w:trPr>
          <w:trHeight w:val="518"/>
        </w:trPr>
        <w:tc>
          <w:tcPr>
            <w:tcW w:w="1148" w:type="dxa"/>
          </w:tcPr>
          <w:p w:rsidR="005A17B5" w:rsidRDefault="007B595A">
            <w:pPr>
              <w:pStyle w:val="TableParagraph"/>
              <w:spacing w:before="129"/>
              <w:ind w:left="108"/>
              <w:rPr>
                <w:sz w:val="20"/>
              </w:rPr>
            </w:pPr>
            <w:r>
              <w:rPr>
                <w:sz w:val="20"/>
              </w:rPr>
              <w:t>30212</w:t>
            </w:r>
          </w:p>
        </w:tc>
        <w:tc>
          <w:tcPr>
            <w:tcW w:w="1406" w:type="dxa"/>
          </w:tcPr>
          <w:p w:rsidR="005A17B5" w:rsidRDefault="007B595A">
            <w:pPr>
              <w:pStyle w:val="TableParagraph"/>
              <w:ind w:right="288"/>
              <w:jc w:val="right"/>
              <w:rPr>
                <w:sz w:val="20"/>
              </w:rPr>
            </w:pPr>
            <w:r>
              <w:rPr>
                <w:w w:val="95"/>
                <w:sz w:val="20"/>
              </w:rPr>
              <w:t>因公出国</w:t>
            </w:r>
          </w:p>
          <w:p w:rsidR="005A17B5" w:rsidRDefault="007B595A">
            <w:pPr>
              <w:pStyle w:val="TableParagraph"/>
              <w:spacing w:before="3" w:line="239" w:lineRule="exact"/>
              <w:ind w:right="288"/>
              <w:jc w:val="right"/>
              <w:rPr>
                <w:sz w:val="20"/>
              </w:rPr>
            </w:pPr>
            <w:r>
              <w:rPr>
                <w:w w:val="95"/>
                <w:sz w:val="20"/>
              </w:rPr>
              <w:t>（境）费用</w:t>
            </w:r>
          </w:p>
        </w:tc>
        <w:tc>
          <w:tcPr>
            <w:tcW w:w="1144" w:type="dxa"/>
          </w:tcPr>
          <w:p w:rsidR="005A17B5" w:rsidRDefault="005A17B5">
            <w:pPr>
              <w:pStyle w:val="TableParagraph"/>
              <w:rPr>
                <w:rFonts w:ascii="Times New Roman"/>
                <w:sz w:val="18"/>
              </w:rPr>
            </w:pPr>
          </w:p>
        </w:tc>
        <w:tc>
          <w:tcPr>
            <w:tcW w:w="1219" w:type="dxa"/>
          </w:tcPr>
          <w:p w:rsidR="005A17B5" w:rsidRDefault="007B595A">
            <w:pPr>
              <w:pStyle w:val="TableParagraph"/>
              <w:spacing w:before="129"/>
              <w:ind w:left="108"/>
              <w:rPr>
                <w:sz w:val="20"/>
              </w:rPr>
            </w:pPr>
            <w:r>
              <w:rPr>
                <w:sz w:val="20"/>
              </w:rPr>
              <w:t>30901</w:t>
            </w:r>
          </w:p>
        </w:tc>
        <w:tc>
          <w:tcPr>
            <w:tcW w:w="2137" w:type="dxa"/>
          </w:tcPr>
          <w:p w:rsidR="005A17B5" w:rsidRDefault="007B595A">
            <w:pPr>
              <w:pStyle w:val="TableParagraph"/>
              <w:spacing w:before="129"/>
              <w:ind w:left="308"/>
              <w:rPr>
                <w:sz w:val="20"/>
              </w:rPr>
            </w:pPr>
            <w:r>
              <w:rPr>
                <w:sz w:val="20"/>
              </w:rPr>
              <w:t>房屋建筑物购建</w:t>
            </w:r>
          </w:p>
        </w:tc>
        <w:tc>
          <w:tcPr>
            <w:tcW w:w="900" w:type="dxa"/>
          </w:tcPr>
          <w:p w:rsidR="005A17B5" w:rsidRDefault="005A17B5">
            <w:pPr>
              <w:pStyle w:val="TableParagraph"/>
              <w:rPr>
                <w:rFonts w:ascii="Times New Roman"/>
                <w:sz w:val="18"/>
              </w:rPr>
            </w:pPr>
          </w:p>
        </w:tc>
        <w:tc>
          <w:tcPr>
            <w:tcW w:w="994" w:type="dxa"/>
          </w:tcPr>
          <w:p w:rsidR="005A17B5" w:rsidRDefault="007B595A">
            <w:pPr>
              <w:pStyle w:val="TableParagraph"/>
              <w:spacing w:before="129"/>
              <w:ind w:left="107"/>
              <w:rPr>
                <w:sz w:val="20"/>
              </w:rPr>
            </w:pPr>
            <w:r>
              <w:rPr>
                <w:sz w:val="20"/>
              </w:rPr>
              <w:t>31299</w:t>
            </w:r>
          </w:p>
        </w:tc>
        <w:tc>
          <w:tcPr>
            <w:tcW w:w="1631" w:type="dxa"/>
          </w:tcPr>
          <w:p w:rsidR="005A17B5" w:rsidRDefault="007B595A">
            <w:pPr>
              <w:pStyle w:val="TableParagraph"/>
              <w:ind w:left="306"/>
              <w:rPr>
                <w:sz w:val="20"/>
              </w:rPr>
            </w:pPr>
            <w:r>
              <w:rPr>
                <w:sz w:val="20"/>
              </w:rPr>
              <w:t>其他对企业补</w:t>
            </w:r>
          </w:p>
          <w:p w:rsidR="005A17B5" w:rsidRDefault="007B595A">
            <w:pPr>
              <w:pStyle w:val="TableParagraph"/>
              <w:spacing w:before="3" w:line="239" w:lineRule="exact"/>
              <w:ind w:left="107"/>
              <w:rPr>
                <w:sz w:val="20"/>
              </w:rPr>
            </w:pPr>
            <w:r>
              <w:rPr>
                <w:w w:val="99"/>
                <w:sz w:val="20"/>
              </w:rPr>
              <w:t>助</w:t>
            </w:r>
          </w:p>
        </w:tc>
        <w:tc>
          <w:tcPr>
            <w:tcW w:w="1594" w:type="dxa"/>
          </w:tcPr>
          <w:p w:rsidR="005A17B5" w:rsidRDefault="005A17B5">
            <w:pPr>
              <w:pStyle w:val="TableParagraph"/>
              <w:rPr>
                <w:rFonts w:ascii="Times New Roman"/>
                <w:sz w:val="18"/>
              </w:rPr>
            </w:pPr>
          </w:p>
        </w:tc>
      </w:tr>
      <w:tr w:rsidR="005A17B5">
        <w:trPr>
          <w:trHeight w:val="518"/>
        </w:trPr>
        <w:tc>
          <w:tcPr>
            <w:tcW w:w="1148" w:type="dxa"/>
          </w:tcPr>
          <w:p w:rsidR="005A17B5" w:rsidRDefault="007B595A">
            <w:pPr>
              <w:pStyle w:val="TableParagraph"/>
              <w:spacing w:before="132"/>
              <w:ind w:left="108"/>
              <w:rPr>
                <w:sz w:val="20"/>
              </w:rPr>
            </w:pPr>
            <w:r>
              <w:rPr>
                <w:sz w:val="20"/>
              </w:rPr>
              <w:t>30213</w:t>
            </w:r>
          </w:p>
        </w:tc>
        <w:tc>
          <w:tcPr>
            <w:tcW w:w="1406" w:type="dxa"/>
          </w:tcPr>
          <w:p w:rsidR="005A17B5" w:rsidRDefault="007B595A">
            <w:pPr>
              <w:pStyle w:val="TableParagraph"/>
              <w:spacing w:before="2"/>
              <w:ind w:left="85" w:right="467"/>
              <w:jc w:val="center"/>
              <w:rPr>
                <w:sz w:val="20"/>
              </w:rPr>
            </w:pPr>
            <w:r>
              <w:rPr>
                <w:sz w:val="20"/>
              </w:rPr>
              <w:t>维修</w:t>
            </w:r>
          </w:p>
          <w:p w:rsidR="005A17B5" w:rsidRDefault="007B595A">
            <w:pPr>
              <w:pStyle w:val="TableParagraph"/>
              <w:spacing w:before="3" w:line="237" w:lineRule="exact"/>
              <w:ind w:left="88" w:right="467"/>
              <w:jc w:val="center"/>
              <w:rPr>
                <w:sz w:val="20"/>
              </w:rPr>
            </w:pPr>
            <w:r>
              <w:rPr>
                <w:sz w:val="20"/>
              </w:rPr>
              <w:t>（护）费</w:t>
            </w:r>
          </w:p>
        </w:tc>
        <w:tc>
          <w:tcPr>
            <w:tcW w:w="1144" w:type="dxa"/>
          </w:tcPr>
          <w:p w:rsidR="005A17B5" w:rsidRDefault="005A17B5">
            <w:pPr>
              <w:pStyle w:val="TableParagraph"/>
              <w:rPr>
                <w:rFonts w:ascii="Times New Roman"/>
                <w:sz w:val="18"/>
              </w:rPr>
            </w:pPr>
          </w:p>
        </w:tc>
        <w:tc>
          <w:tcPr>
            <w:tcW w:w="1219" w:type="dxa"/>
          </w:tcPr>
          <w:p w:rsidR="005A17B5" w:rsidRDefault="007B595A">
            <w:pPr>
              <w:pStyle w:val="TableParagraph"/>
              <w:spacing w:before="132"/>
              <w:ind w:left="108"/>
              <w:rPr>
                <w:sz w:val="20"/>
              </w:rPr>
            </w:pPr>
            <w:r>
              <w:rPr>
                <w:sz w:val="20"/>
              </w:rPr>
              <w:t>30902</w:t>
            </w:r>
          </w:p>
        </w:tc>
        <w:tc>
          <w:tcPr>
            <w:tcW w:w="2137" w:type="dxa"/>
          </w:tcPr>
          <w:p w:rsidR="005A17B5" w:rsidRDefault="007B595A">
            <w:pPr>
              <w:pStyle w:val="TableParagraph"/>
              <w:spacing w:before="132"/>
              <w:ind w:left="308"/>
              <w:rPr>
                <w:sz w:val="20"/>
              </w:rPr>
            </w:pPr>
            <w:r>
              <w:rPr>
                <w:sz w:val="20"/>
              </w:rPr>
              <w:t>办公设备购置</w:t>
            </w:r>
          </w:p>
        </w:tc>
        <w:tc>
          <w:tcPr>
            <w:tcW w:w="900" w:type="dxa"/>
          </w:tcPr>
          <w:p w:rsidR="005A17B5" w:rsidRDefault="005A17B5">
            <w:pPr>
              <w:pStyle w:val="TableParagraph"/>
              <w:rPr>
                <w:rFonts w:ascii="Times New Roman"/>
                <w:sz w:val="18"/>
              </w:rPr>
            </w:pPr>
          </w:p>
        </w:tc>
        <w:tc>
          <w:tcPr>
            <w:tcW w:w="994" w:type="dxa"/>
          </w:tcPr>
          <w:p w:rsidR="005A17B5" w:rsidRDefault="007B595A">
            <w:pPr>
              <w:pStyle w:val="TableParagraph"/>
              <w:spacing w:before="132"/>
              <w:ind w:left="107"/>
              <w:rPr>
                <w:sz w:val="20"/>
              </w:rPr>
            </w:pPr>
            <w:r>
              <w:rPr>
                <w:sz w:val="20"/>
              </w:rPr>
              <w:t>313</w:t>
            </w:r>
          </w:p>
        </w:tc>
        <w:tc>
          <w:tcPr>
            <w:tcW w:w="1631" w:type="dxa"/>
          </w:tcPr>
          <w:p w:rsidR="005A17B5" w:rsidRDefault="007B595A">
            <w:pPr>
              <w:pStyle w:val="TableParagraph"/>
              <w:spacing w:before="2"/>
              <w:ind w:left="107"/>
              <w:rPr>
                <w:sz w:val="20"/>
              </w:rPr>
            </w:pPr>
            <w:r>
              <w:rPr>
                <w:sz w:val="20"/>
              </w:rPr>
              <w:t>对社会保障基金</w:t>
            </w:r>
          </w:p>
          <w:p w:rsidR="005A17B5" w:rsidRDefault="007B595A">
            <w:pPr>
              <w:pStyle w:val="TableParagraph"/>
              <w:spacing w:before="3" w:line="237" w:lineRule="exact"/>
              <w:ind w:left="107"/>
              <w:rPr>
                <w:sz w:val="20"/>
              </w:rPr>
            </w:pPr>
            <w:r>
              <w:rPr>
                <w:sz w:val="20"/>
              </w:rPr>
              <w:t>补助</w:t>
            </w:r>
          </w:p>
        </w:tc>
        <w:tc>
          <w:tcPr>
            <w:tcW w:w="1594" w:type="dxa"/>
          </w:tcPr>
          <w:p w:rsidR="005A17B5" w:rsidRDefault="005A17B5">
            <w:pPr>
              <w:pStyle w:val="TableParagraph"/>
              <w:rPr>
                <w:rFonts w:ascii="Times New Roman"/>
                <w:sz w:val="18"/>
              </w:rPr>
            </w:pPr>
          </w:p>
        </w:tc>
      </w:tr>
      <w:tr w:rsidR="005A17B5">
        <w:trPr>
          <w:trHeight w:val="516"/>
        </w:trPr>
        <w:tc>
          <w:tcPr>
            <w:tcW w:w="1148" w:type="dxa"/>
          </w:tcPr>
          <w:p w:rsidR="005A17B5" w:rsidRDefault="007B595A">
            <w:pPr>
              <w:pStyle w:val="TableParagraph"/>
              <w:spacing w:before="131"/>
              <w:ind w:left="108"/>
              <w:rPr>
                <w:sz w:val="20"/>
              </w:rPr>
            </w:pPr>
            <w:r>
              <w:rPr>
                <w:sz w:val="20"/>
              </w:rPr>
              <w:t>30214</w:t>
            </w:r>
          </w:p>
        </w:tc>
        <w:tc>
          <w:tcPr>
            <w:tcW w:w="1406" w:type="dxa"/>
          </w:tcPr>
          <w:p w:rsidR="005A17B5" w:rsidRDefault="007B595A">
            <w:pPr>
              <w:pStyle w:val="TableParagraph"/>
              <w:spacing w:before="131"/>
              <w:ind w:left="306"/>
              <w:rPr>
                <w:sz w:val="20"/>
              </w:rPr>
            </w:pPr>
            <w:r>
              <w:rPr>
                <w:sz w:val="20"/>
              </w:rPr>
              <w:t>租赁费</w:t>
            </w:r>
          </w:p>
        </w:tc>
        <w:tc>
          <w:tcPr>
            <w:tcW w:w="1144" w:type="dxa"/>
          </w:tcPr>
          <w:p w:rsidR="005A17B5" w:rsidRDefault="007B595A">
            <w:pPr>
              <w:pStyle w:val="TableParagraph"/>
              <w:spacing w:before="131"/>
              <w:ind w:right="96"/>
              <w:jc w:val="right"/>
              <w:rPr>
                <w:sz w:val="20"/>
              </w:rPr>
            </w:pPr>
            <w:r>
              <w:rPr>
                <w:w w:val="95"/>
                <w:sz w:val="20"/>
              </w:rPr>
              <w:t>0.16</w:t>
            </w:r>
          </w:p>
        </w:tc>
        <w:tc>
          <w:tcPr>
            <w:tcW w:w="1219" w:type="dxa"/>
          </w:tcPr>
          <w:p w:rsidR="005A17B5" w:rsidRDefault="007B595A">
            <w:pPr>
              <w:pStyle w:val="TableParagraph"/>
              <w:spacing w:before="131"/>
              <w:ind w:left="108"/>
              <w:rPr>
                <w:sz w:val="20"/>
              </w:rPr>
            </w:pPr>
            <w:r>
              <w:rPr>
                <w:sz w:val="20"/>
              </w:rPr>
              <w:t>30903</w:t>
            </w:r>
          </w:p>
        </w:tc>
        <w:tc>
          <w:tcPr>
            <w:tcW w:w="2137" w:type="dxa"/>
          </w:tcPr>
          <w:p w:rsidR="005A17B5" w:rsidRDefault="007B595A">
            <w:pPr>
              <w:pStyle w:val="TableParagraph"/>
              <w:spacing w:before="131"/>
              <w:ind w:left="308"/>
              <w:rPr>
                <w:sz w:val="20"/>
              </w:rPr>
            </w:pPr>
            <w:r>
              <w:rPr>
                <w:sz w:val="20"/>
              </w:rPr>
              <w:t>专用设备购置</w:t>
            </w:r>
          </w:p>
        </w:tc>
        <w:tc>
          <w:tcPr>
            <w:tcW w:w="900" w:type="dxa"/>
          </w:tcPr>
          <w:p w:rsidR="005A17B5" w:rsidRDefault="005A17B5">
            <w:pPr>
              <w:pStyle w:val="TableParagraph"/>
              <w:rPr>
                <w:rFonts w:ascii="Times New Roman"/>
                <w:sz w:val="18"/>
              </w:rPr>
            </w:pPr>
          </w:p>
        </w:tc>
        <w:tc>
          <w:tcPr>
            <w:tcW w:w="994" w:type="dxa"/>
          </w:tcPr>
          <w:p w:rsidR="005A17B5" w:rsidRDefault="007B595A">
            <w:pPr>
              <w:pStyle w:val="TableParagraph"/>
              <w:spacing w:before="131"/>
              <w:ind w:left="107"/>
              <w:rPr>
                <w:sz w:val="20"/>
              </w:rPr>
            </w:pPr>
            <w:r>
              <w:rPr>
                <w:sz w:val="20"/>
              </w:rPr>
              <w:t>31302</w:t>
            </w:r>
          </w:p>
        </w:tc>
        <w:tc>
          <w:tcPr>
            <w:tcW w:w="1631" w:type="dxa"/>
          </w:tcPr>
          <w:p w:rsidR="005A17B5" w:rsidRDefault="007B595A">
            <w:pPr>
              <w:pStyle w:val="TableParagraph"/>
              <w:spacing w:before="1"/>
              <w:ind w:left="306"/>
              <w:rPr>
                <w:sz w:val="20"/>
              </w:rPr>
            </w:pPr>
            <w:r>
              <w:rPr>
                <w:sz w:val="20"/>
              </w:rPr>
              <w:t>对社会保险基</w:t>
            </w:r>
          </w:p>
          <w:p w:rsidR="005A17B5" w:rsidRDefault="007B595A">
            <w:pPr>
              <w:pStyle w:val="TableParagraph"/>
              <w:spacing w:before="3" w:line="236" w:lineRule="exact"/>
              <w:ind w:left="107"/>
              <w:rPr>
                <w:sz w:val="20"/>
              </w:rPr>
            </w:pPr>
            <w:r>
              <w:rPr>
                <w:sz w:val="20"/>
              </w:rPr>
              <w:t>金补助</w:t>
            </w:r>
          </w:p>
        </w:tc>
        <w:tc>
          <w:tcPr>
            <w:tcW w:w="1594" w:type="dxa"/>
          </w:tcPr>
          <w:p w:rsidR="005A17B5" w:rsidRDefault="005A17B5">
            <w:pPr>
              <w:pStyle w:val="TableParagraph"/>
              <w:rPr>
                <w:rFonts w:ascii="Times New Roman"/>
                <w:sz w:val="18"/>
              </w:rPr>
            </w:pPr>
          </w:p>
        </w:tc>
      </w:tr>
    </w:tbl>
    <w:p w:rsidR="005A17B5" w:rsidRDefault="005A17B5">
      <w:pPr>
        <w:rPr>
          <w:rFonts w:ascii="Times New Roman"/>
          <w:sz w:val="18"/>
        </w:rPr>
        <w:sectPr w:rsidR="005A17B5">
          <w:pgSz w:w="16860" w:h="11920" w:orient="landscape"/>
          <w:pgMar w:top="1100" w:right="1060" w:bottom="280" w:left="1320" w:header="720" w:footer="720" w:gutter="0"/>
          <w:cols w:space="720"/>
        </w:sectPr>
      </w:pPr>
    </w:p>
    <w:p w:rsidR="005A17B5" w:rsidRDefault="005A17B5">
      <w:pPr>
        <w:pStyle w:val="a4"/>
        <w:rPr>
          <w:rFonts w:ascii="Times New Roman"/>
          <w:sz w:val="20"/>
        </w:rPr>
      </w:pPr>
    </w:p>
    <w:p w:rsidR="005A17B5" w:rsidRDefault="005A17B5">
      <w:pPr>
        <w:pStyle w:val="a4"/>
        <w:rPr>
          <w:rFonts w:ascii="Times New Roman"/>
          <w:sz w:val="20"/>
        </w:rPr>
      </w:pPr>
    </w:p>
    <w:p w:rsidR="005A17B5" w:rsidRDefault="005A17B5">
      <w:pPr>
        <w:pStyle w:val="a4"/>
        <w:spacing w:before="1"/>
        <w:rPr>
          <w:rFonts w:ascii="Times New Roman"/>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48"/>
        <w:gridCol w:w="1406"/>
        <w:gridCol w:w="1144"/>
        <w:gridCol w:w="1219"/>
        <w:gridCol w:w="2137"/>
        <w:gridCol w:w="900"/>
        <w:gridCol w:w="994"/>
        <w:gridCol w:w="1631"/>
        <w:gridCol w:w="1594"/>
      </w:tblGrid>
      <w:tr w:rsidR="005A17B5">
        <w:trPr>
          <w:trHeight w:val="528"/>
        </w:trPr>
        <w:tc>
          <w:tcPr>
            <w:tcW w:w="1148" w:type="dxa"/>
            <w:tcBorders>
              <w:top w:val="nil"/>
            </w:tcBorders>
          </w:tcPr>
          <w:p w:rsidR="005A17B5" w:rsidRDefault="007B595A">
            <w:pPr>
              <w:pStyle w:val="TableParagraph"/>
              <w:spacing w:before="141"/>
              <w:ind w:left="108"/>
              <w:rPr>
                <w:sz w:val="20"/>
              </w:rPr>
            </w:pPr>
            <w:r>
              <w:rPr>
                <w:sz w:val="20"/>
              </w:rPr>
              <w:t>30215</w:t>
            </w:r>
          </w:p>
        </w:tc>
        <w:tc>
          <w:tcPr>
            <w:tcW w:w="1406" w:type="dxa"/>
            <w:tcBorders>
              <w:top w:val="nil"/>
            </w:tcBorders>
          </w:tcPr>
          <w:p w:rsidR="005A17B5" w:rsidRDefault="007B595A">
            <w:pPr>
              <w:pStyle w:val="TableParagraph"/>
              <w:spacing w:before="141"/>
              <w:ind w:left="306"/>
              <w:rPr>
                <w:sz w:val="20"/>
              </w:rPr>
            </w:pPr>
            <w:r>
              <w:rPr>
                <w:sz w:val="20"/>
              </w:rPr>
              <w:t>会议费</w:t>
            </w:r>
          </w:p>
        </w:tc>
        <w:tc>
          <w:tcPr>
            <w:tcW w:w="1144" w:type="dxa"/>
            <w:tcBorders>
              <w:top w:val="nil"/>
            </w:tcBorders>
          </w:tcPr>
          <w:p w:rsidR="005A17B5" w:rsidRDefault="005A17B5">
            <w:pPr>
              <w:pStyle w:val="TableParagraph"/>
              <w:rPr>
                <w:rFonts w:ascii="Times New Roman"/>
                <w:sz w:val="20"/>
              </w:rPr>
            </w:pPr>
          </w:p>
        </w:tc>
        <w:tc>
          <w:tcPr>
            <w:tcW w:w="1219" w:type="dxa"/>
            <w:tcBorders>
              <w:top w:val="nil"/>
            </w:tcBorders>
          </w:tcPr>
          <w:p w:rsidR="005A17B5" w:rsidRDefault="007B595A">
            <w:pPr>
              <w:pStyle w:val="TableParagraph"/>
              <w:spacing w:before="141"/>
              <w:ind w:left="108"/>
              <w:rPr>
                <w:sz w:val="20"/>
              </w:rPr>
            </w:pPr>
            <w:r>
              <w:rPr>
                <w:sz w:val="20"/>
              </w:rPr>
              <w:t>30905</w:t>
            </w:r>
          </w:p>
        </w:tc>
        <w:tc>
          <w:tcPr>
            <w:tcW w:w="2137" w:type="dxa"/>
            <w:tcBorders>
              <w:top w:val="nil"/>
            </w:tcBorders>
          </w:tcPr>
          <w:p w:rsidR="005A17B5" w:rsidRDefault="007B595A">
            <w:pPr>
              <w:pStyle w:val="TableParagraph"/>
              <w:spacing w:before="141"/>
              <w:ind w:left="308"/>
              <w:rPr>
                <w:sz w:val="20"/>
              </w:rPr>
            </w:pPr>
            <w:r>
              <w:rPr>
                <w:sz w:val="20"/>
              </w:rPr>
              <w:t>基础设施建设</w:t>
            </w:r>
          </w:p>
        </w:tc>
        <w:tc>
          <w:tcPr>
            <w:tcW w:w="900" w:type="dxa"/>
            <w:tcBorders>
              <w:top w:val="nil"/>
            </w:tcBorders>
          </w:tcPr>
          <w:p w:rsidR="005A17B5" w:rsidRDefault="005A17B5">
            <w:pPr>
              <w:pStyle w:val="TableParagraph"/>
              <w:rPr>
                <w:rFonts w:ascii="Times New Roman"/>
                <w:sz w:val="20"/>
              </w:rPr>
            </w:pPr>
          </w:p>
        </w:tc>
        <w:tc>
          <w:tcPr>
            <w:tcW w:w="994" w:type="dxa"/>
            <w:tcBorders>
              <w:top w:val="nil"/>
            </w:tcBorders>
          </w:tcPr>
          <w:p w:rsidR="005A17B5" w:rsidRDefault="007B595A">
            <w:pPr>
              <w:pStyle w:val="TableParagraph"/>
              <w:spacing w:before="141"/>
              <w:ind w:left="107"/>
              <w:rPr>
                <w:sz w:val="20"/>
              </w:rPr>
            </w:pPr>
            <w:r>
              <w:rPr>
                <w:sz w:val="20"/>
              </w:rPr>
              <w:t>31303</w:t>
            </w:r>
          </w:p>
        </w:tc>
        <w:tc>
          <w:tcPr>
            <w:tcW w:w="1631" w:type="dxa"/>
            <w:tcBorders>
              <w:top w:val="nil"/>
            </w:tcBorders>
          </w:tcPr>
          <w:p w:rsidR="005A17B5" w:rsidRDefault="007B595A">
            <w:pPr>
              <w:pStyle w:val="TableParagraph"/>
              <w:spacing w:before="8" w:line="260" w:lineRule="atLeast"/>
              <w:ind w:left="107" w:right="112" w:firstLine="199"/>
              <w:rPr>
                <w:sz w:val="20"/>
              </w:rPr>
            </w:pPr>
            <w:r>
              <w:rPr>
                <w:sz w:val="20"/>
              </w:rPr>
              <w:t>补充全国社会保障基金</w:t>
            </w:r>
          </w:p>
        </w:tc>
        <w:tc>
          <w:tcPr>
            <w:tcW w:w="1594" w:type="dxa"/>
            <w:tcBorders>
              <w:top w:val="nil"/>
            </w:tcBorders>
          </w:tcPr>
          <w:p w:rsidR="005A17B5" w:rsidRDefault="005A17B5">
            <w:pPr>
              <w:pStyle w:val="TableParagraph"/>
              <w:rPr>
                <w:rFonts w:ascii="Times New Roman"/>
                <w:sz w:val="20"/>
              </w:rPr>
            </w:pPr>
          </w:p>
        </w:tc>
      </w:tr>
      <w:tr w:rsidR="005A17B5">
        <w:trPr>
          <w:trHeight w:val="778"/>
        </w:trPr>
        <w:tc>
          <w:tcPr>
            <w:tcW w:w="1148" w:type="dxa"/>
          </w:tcPr>
          <w:p w:rsidR="005A17B5" w:rsidRDefault="005A17B5">
            <w:pPr>
              <w:pStyle w:val="TableParagraph"/>
              <w:spacing w:before="7"/>
              <w:rPr>
                <w:rFonts w:ascii="Times New Roman"/>
              </w:rPr>
            </w:pPr>
          </w:p>
          <w:p w:rsidR="005A17B5" w:rsidRDefault="007B595A">
            <w:pPr>
              <w:pStyle w:val="TableParagraph"/>
              <w:ind w:left="108"/>
              <w:rPr>
                <w:sz w:val="20"/>
              </w:rPr>
            </w:pPr>
            <w:r>
              <w:rPr>
                <w:sz w:val="20"/>
              </w:rPr>
              <w:t>30216</w:t>
            </w:r>
          </w:p>
        </w:tc>
        <w:tc>
          <w:tcPr>
            <w:tcW w:w="1406" w:type="dxa"/>
          </w:tcPr>
          <w:p w:rsidR="005A17B5" w:rsidRDefault="005A17B5">
            <w:pPr>
              <w:pStyle w:val="TableParagraph"/>
              <w:spacing w:before="7"/>
              <w:rPr>
                <w:rFonts w:ascii="Times New Roman"/>
              </w:rPr>
            </w:pPr>
          </w:p>
          <w:p w:rsidR="005A17B5" w:rsidRDefault="007B595A">
            <w:pPr>
              <w:pStyle w:val="TableParagraph"/>
              <w:ind w:left="306"/>
              <w:rPr>
                <w:sz w:val="20"/>
              </w:rPr>
            </w:pPr>
            <w:r>
              <w:rPr>
                <w:sz w:val="20"/>
              </w:rPr>
              <w:t>培训费</w:t>
            </w:r>
          </w:p>
        </w:tc>
        <w:tc>
          <w:tcPr>
            <w:tcW w:w="1144" w:type="dxa"/>
          </w:tcPr>
          <w:p w:rsidR="005A17B5" w:rsidRDefault="005A17B5">
            <w:pPr>
              <w:pStyle w:val="TableParagraph"/>
              <w:spacing w:before="7"/>
              <w:rPr>
                <w:rFonts w:ascii="Times New Roman"/>
              </w:rPr>
            </w:pPr>
          </w:p>
          <w:p w:rsidR="005A17B5" w:rsidRDefault="007B595A">
            <w:pPr>
              <w:pStyle w:val="TableParagraph"/>
              <w:ind w:right="96"/>
              <w:jc w:val="right"/>
              <w:rPr>
                <w:sz w:val="20"/>
              </w:rPr>
            </w:pPr>
            <w:r>
              <w:rPr>
                <w:w w:val="95"/>
                <w:sz w:val="20"/>
              </w:rPr>
              <w:t>39.61</w:t>
            </w:r>
          </w:p>
        </w:tc>
        <w:tc>
          <w:tcPr>
            <w:tcW w:w="1219" w:type="dxa"/>
          </w:tcPr>
          <w:p w:rsidR="005A17B5" w:rsidRDefault="005A17B5">
            <w:pPr>
              <w:pStyle w:val="TableParagraph"/>
              <w:spacing w:before="7"/>
              <w:rPr>
                <w:rFonts w:ascii="Times New Roman"/>
              </w:rPr>
            </w:pPr>
          </w:p>
          <w:p w:rsidR="005A17B5" w:rsidRDefault="007B595A">
            <w:pPr>
              <w:pStyle w:val="TableParagraph"/>
              <w:ind w:left="108"/>
              <w:rPr>
                <w:sz w:val="20"/>
              </w:rPr>
            </w:pPr>
            <w:r>
              <w:rPr>
                <w:sz w:val="20"/>
              </w:rPr>
              <w:t>30906</w:t>
            </w:r>
          </w:p>
        </w:tc>
        <w:tc>
          <w:tcPr>
            <w:tcW w:w="2137" w:type="dxa"/>
          </w:tcPr>
          <w:p w:rsidR="005A17B5" w:rsidRDefault="005A17B5">
            <w:pPr>
              <w:pStyle w:val="TableParagraph"/>
              <w:spacing w:before="7"/>
              <w:rPr>
                <w:rFonts w:ascii="Times New Roman"/>
              </w:rPr>
            </w:pPr>
          </w:p>
          <w:p w:rsidR="005A17B5" w:rsidRDefault="007B595A">
            <w:pPr>
              <w:pStyle w:val="TableParagraph"/>
              <w:ind w:left="308"/>
              <w:rPr>
                <w:sz w:val="20"/>
              </w:rPr>
            </w:pPr>
            <w:r>
              <w:rPr>
                <w:sz w:val="20"/>
              </w:rPr>
              <w:t>大型修缮</w:t>
            </w:r>
          </w:p>
        </w:tc>
        <w:tc>
          <w:tcPr>
            <w:tcW w:w="900" w:type="dxa"/>
          </w:tcPr>
          <w:p w:rsidR="005A17B5" w:rsidRDefault="005A17B5">
            <w:pPr>
              <w:pStyle w:val="TableParagraph"/>
              <w:rPr>
                <w:rFonts w:ascii="Times New Roman"/>
                <w:sz w:val="20"/>
              </w:rPr>
            </w:pPr>
          </w:p>
        </w:tc>
        <w:tc>
          <w:tcPr>
            <w:tcW w:w="994" w:type="dxa"/>
          </w:tcPr>
          <w:p w:rsidR="005A17B5" w:rsidRDefault="005A17B5">
            <w:pPr>
              <w:pStyle w:val="TableParagraph"/>
              <w:spacing w:before="7"/>
              <w:rPr>
                <w:rFonts w:ascii="Times New Roman"/>
              </w:rPr>
            </w:pPr>
          </w:p>
          <w:p w:rsidR="005A17B5" w:rsidRDefault="007B595A">
            <w:pPr>
              <w:pStyle w:val="TableParagraph"/>
              <w:ind w:left="107"/>
              <w:rPr>
                <w:sz w:val="20"/>
              </w:rPr>
            </w:pPr>
            <w:r>
              <w:rPr>
                <w:sz w:val="20"/>
              </w:rPr>
              <w:t>31304</w:t>
            </w:r>
          </w:p>
        </w:tc>
        <w:tc>
          <w:tcPr>
            <w:tcW w:w="1631" w:type="dxa"/>
          </w:tcPr>
          <w:p w:rsidR="005A17B5" w:rsidRDefault="007B595A">
            <w:pPr>
              <w:pStyle w:val="TableParagraph"/>
              <w:spacing w:before="1"/>
              <w:ind w:left="107" w:firstLine="199"/>
              <w:rPr>
                <w:sz w:val="20"/>
              </w:rPr>
            </w:pPr>
            <w:r>
              <w:rPr>
                <w:sz w:val="20"/>
              </w:rPr>
              <w:t>对机关事业单</w:t>
            </w:r>
          </w:p>
          <w:p w:rsidR="005A17B5" w:rsidRDefault="007B595A">
            <w:pPr>
              <w:pStyle w:val="TableParagraph"/>
              <w:spacing w:line="260" w:lineRule="atLeast"/>
              <w:ind w:left="107" w:right="112"/>
              <w:rPr>
                <w:sz w:val="20"/>
              </w:rPr>
            </w:pPr>
            <w:r>
              <w:rPr>
                <w:sz w:val="20"/>
              </w:rPr>
              <w:t>位职业年金的补助</w:t>
            </w:r>
          </w:p>
        </w:tc>
        <w:tc>
          <w:tcPr>
            <w:tcW w:w="1594" w:type="dxa"/>
          </w:tcPr>
          <w:p w:rsidR="005A17B5" w:rsidRDefault="005A17B5">
            <w:pPr>
              <w:pStyle w:val="TableParagraph"/>
              <w:rPr>
                <w:rFonts w:ascii="Times New Roman"/>
                <w:sz w:val="20"/>
              </w:rPr>
            </w:pPr>
          </w:p>
        </w:tc>
      </w:tr>
      <w:tr w:rsidR="005A17B5">
        <w:trPr>
          <w:trHeight w:val="518"/>
        </w:trPr>
        <w:tc>
          <w:tcPr>
            <w:tcW w:w="1148" w:type="dxa"/>
          </w:tcPr>
          <w:p w:rsidR="005A17B5" w:rsidRDefault="007B595A">
            <w:pPr>
              <w:pStyle w:val="TableParagraph"/>
              <w:spacing w:before="130"/>
              <w:ind w:left="108"/>
              <w:rPr>
                <w:sz w:val="20"/>
              </w:rPr>
            </w:pPr>
            <w:r>
              <w:rPr>
                <w:sz w:val="20"/>
              </w:rPr>
              <w:t>30217</w:t>
            </w:r>
          </w:p>
        </w:tc>
        <w:tc>
          <w:tcPr>
            <w:tcW w:w="1406" w:type="dxa"/>
          </w:tcPr>
          <w:p w:rsidR="005A17B5" w:rsidRDefault="007B595A">
            <w:pPr>
              <w:pStyle w:val="TableParagraph"/>
              <w:ind w:left="306"/>
              <w:rPr>
                <w:sz w:val="20"/>
              </w:rPr>
            </w:pPr>
            <w:r>
              <w:rPr>
                <w:sz w:val="20"/>
              </w:rPr>
              <w:t>公务接待</w:t>
            </w:r>
          </w:p>
          <w:p w:rsidR="005A17B5" w:rsidRDefault="007B595A">
            <w:pPr>
              <w:pStyle w:val="TableParagraph"/>
              <w:spacing w:before="3" w:line="239" w:lineRule="exact"/>
              <w:ind w:left="107"/>
              <w:rPr>
                <w:sz w:val="20"/>
              </w:rPr>
            </w:pPr>
            <w:r>
              <w:rPr>
                <w:w w:val="99"/>
                <w:sz w:val="20"/>
              </w:rPr>
              <w:t>费</w:t>
            </w:r>
          </w:p>
        </w:tc>
        <w:tc>
          <w:tcPr>
            <w:tcW w:w="1144" w:type="dxa"/>
          </w:tcPr>
          <w:p w:rsidR="005A17B5" w:rsidRDefault="005A17B5">
            <w:pPr>
              <w:pStyle w:val="TableParagraph"/>
              <w:rPr>
                <w:rFonts w:ascii="Times New Roman"/>
                <w:sz w:val="20"/>
              </w:rPr>
            </w:pPr>
          </w:p>
        </w:tc>
        <w:tc>
          <w:tcPr>
            <w:tcW w:w="1219" w:type="dxa"/>
          </w:tcPr>
          <w:p w:rsidR="005A17B5" w:rsidRDefault="007B595A">
            <w:pPr>
              <w:pStyle w:val="TableParagraph"/>
              <w:spacing w:before="130"/>
              <w:ind w:left="108"/>
              <w:rPr>
                <w:sz w:val="20"/>
              </w:rPr>
            </w:pPr>
            <w:r>
              <w:rPr>
                <w:sz w:val="20"/>
              </w:rPr>
              <w:t>30907</w:t>
            </w:r>
          </w:p>
        </w:tc>
        <w:tc>
          <w:tcPr>
            <w:tcW w:w="2137" w:type="dxa"/>
          </w:tcPr>
          <w:p w:rsidR="005A17B5" w:rsidRDefault="007B595A">
            <w:pPr>
              <w:pStyle w:val="TableParagraph"/>
              <w:ind w:left="308"/>
              <w:rPr>
                <w:sz w:val="20"/>
              </w:rPr>
            </w:pPr>
            <w:r>
              <w:rPr>
                <w:sz w:val="20"/>
              </w:rPr>
              <w:t>信息网络及软件购</w:t>
            </w:r>
          </w:p>
          <w:p w:rsidR="005A17B5" w:rsidRDefault="007B595A">
            <w:pPr>
              <w:pStyle w:val="TableParagraph"/>
              <w:spacing w:before="3" w:line="239" w:lineRule="exact"/>
              <w:ind w:left="106"/>
              <w:rPr>
                <w:sz w:val="20"/>
              </w:rPr>
            </w:pPr>
            <w:r>
              <w:rPr>
                <w:sz w:val="20"/>
              </w:rPr>
              <w:t>置更新</w:t>
            </w:r>
          </w:p>
        </w:tc>
        <w:tc>
          <w:tcPr>
            <w:tcW w:w="900" w:type="dxa"/>
          </w:tcPr>
          <w:p w:rsidR="005A17B5" w:rsidRDefault="005A17B5">
            <w:pPr>
              <w:pStyle w:val="TableParagraph"/>
              <w:rPr>
                <w:rFonts w:ascii="Times New Roman"/>
                <w:sz w:val="20"/>
              </w:rPr>
            </w:pPr>
          </w:p>
        </w:tc>
        <w:tc>
          <w:tcPr>
            <w:tcW w:w="994" w:type="dxa"/>
          </w:tcPr>
          <w:p w:rsidR="005A17B5" w:rsidRDefault="007B595A">
            <w:pPr>
              <w:pStyle w:val="TableParagraph"/>
              <w:spacing w:before="130"/>
              <w:ind w:left="107"/>
              <w:rPr>
                <w:sz w:val="20"/>
              </w:rPr>
            </w:pPr>
            <w:r>
              <w:rPr>
                <w:sz w:val="20"/>
              </w:rPr>
              <w:t>399</w:t>
            </w:r>
          </w:p>
        </w:tc>
        <w:tc>
          <w:tcPr>
            <w:tcW w:w="1631" w:type="dxa"/>
          </w:tcPr>
          <w:p w:rsidR="005A17B5" w:rsidRDefault="007B595A">
            <w:pPr>
              <w:pStyle w:val="TableParagraph"/>
              <w:spacing w:before="130"/>
              <w:ind w:left="107"/>
              <w:rPr>
                <w:sz w:val="20"/>
              </w:rPr>
            </w:pPr>
            <w:r>
              <w:rPr>
                <w:sz w:val="20"/>
              </w:rPr>
              <w:t>其他支出</w:t>
            </w:r>
          </w:p>
        </w:tc>
        <w:tc>
          <w:tcPr>
            <w:tcW w:w="1594" w:type="dxa"/>
          </w:tcPr>
          <w:p w:rsidR="005A17B5" w:rsidRDefault="005A17B5">
            <w:pPr>
              <w:pStyle w:val="TableParagraph"/>
              <w:rPr>
                <w:rFonts w:ascii="Times New Roman"/>
                <w:sz w:val="20"/>
              </w:rPr>
            </w:pPr>
          </w:p>
        </w:tc>
      </w:tr>
      <w:tr w:rsidR="005A17B5">
        <w:trPr>
          <w:trHeight w:val="518"/>
        </w:trPr>
        <w:tc>
          <w:tcPr>
            <w:tcW w:w="1148" w:type="dxa"/>
          </w:tcPr>
          <w:p w:rsidR="005A17B5" w:rsidRDefault="007B595A">
            <w:pPr>
              <w:pStyle w:val="TableParagraph"/>
              <w:spacing w:before="129"/>
              <w:ind w:left="108"/>
              <w:rPr>
                <w:sz w:val="20"/>
              </w:rPr>
            </w:pPr>
            <w:r>
              <w:rPr>
                <w:sz w:val="20"/>
              </w:rPr>
              <w:t>30218</w:t>
            </w:r>
          </w:p>
        </w:tc>
        <w:tc>
          <w:tcPr>
            <w:tcW w:w="1406" w:type="dxa"/>
          </w:tcPr>
          <w:p w:rsidR="005A17B5" w:rsidRDefault="007B595A">
            <w:pPr>
              <w:pStyle w:val="TableParagraph"/>
              <w:spacing w:before="2"/>
              <w:ind w:left="306"/>
              <w:rPr>
                <w:sz w:val="20"/>
              </w:rPr>
            </w:pPr>
            <w:r>
              <w:rPr>
                <w:sz w:val="20"/>
              </w:rPr>
              <w:t>专用材料</w:t>
            </w:r>
          </w:p>
          <w:p w:rsidR="005A17B5" w:rsidRDefault="007B595A">
            <w:pPr>
              <w:pStyle w:val="TableParagraph"/>
              <w:spacing w:before="3" w:line="237" w:lineRule="exact"/>
              <w:ind w:left="107"/>
              <w:rPr>
                <w:sz w:val="20"/>
              </w:rPr>
            </w:pPr>
            <w:r>
              <w:rPr>
                <w:w w:val="99"/>
                <w:sz w:val="20"/>
              </w:rPr>
              <w:t>费</w:t>
            </w:r>
          </w:p>
        </w:tc>
        <w:tc>
          <w:tcPr>
            <w:tcW w:w="1144" w:type="dxa"/>
          </w:tcPr>
          <w:p w:rsidR="005A17B5" w:rsidRDefault="007B595A">
            <w:pPr>
              <w:pStyle w:val="TableParagraph"/>
              <w:spacing w:before="129"/>
              <w:ind w:right="96"/>
              <w:jc w:val="right"/>
              <w:rPr>
                <w:sz w:val="20"/>
              </w:rPr>
            </w:pPr>
            <w:r>
              <w:rPr>
                <w:sz w:val="20"/>
              </w:rPr>
              <w:t>117.20</w:t>
            </w:r>
          </w:p>
        </w:tc>
        <w:tc>
          <w:tcPr>
            <w:tcW w:w="1219" w:type="dxa"/>
          </w:tcPr>
          <w:p w:rsidR="005A17B5" w:rsidRDefault="007B595A">
            <w:pPr>
              <w:pStyle w:val="TableParagraph"/>
              <w:spacing w:before="129"/>
              <w:ind w:left="108"/>
              <w:rPr>
                <w:sz w:val="20"/>
              </w:rPr>
            </w:pPr>
            <w:r>
              <w:rPr>
                <w:sz w:val="20"/>
              </w:rPr>
              <w:t>30908</w:t>
            </w:r>
          </w:p>
        </w:tc>
        <w:tc>
          <w:tcPr>
            <w:tcW w:w="2137" w:type="dxa"/>
          </w:tcPr>
          <w:p w:rsidR="005A17B5" w:rsidRDefault="007B595A">
            <w:pPr>
              <w:pStyle w:val="TableParagraph"/>
              <w:spacing w:before="129"/>
              <w:ind w:left="308"/>
              <w:rPr>
                <w:sz w:val="20"/>
              </w:rPr>
            </w:pPr>
            <w:r>
              <w:rPr>
                <w:sz w:val="20"/>
              </w:rPr>
              <w:t>物资储备</w:t>
            </w:r>
          </w:p>
        </w:tc>
        <w:tc>
          <w:tcPr>
            <w:tcW w:w="900" w:type="dxa"/>
          </w:tcPr>
          <w:p w:rsidR="005A17B5" w:rsidRDefault="005A17B5">
            <w:pPr>
              <w:pStyle w:val="TableParagraph"/>
              <w:rPr>
                <w:rFonts w:ascii="Times New Roman"/>
                <w:sz w:val="20"/>
              </w:rPr>
            </w:pPr>
          </w:p>
        </w:tc>
        <w:tc>
          <w:tcPr>
            <w:tcW w:w="994" w:type="dxa"/>
          </w:tcPr>
          <w:p w:rsidR="005A17B5" w:rsidRDefault="007B595A">
            <w:pPr>
              <w:pStyle w:val="TableParagraph"/>
              <w:spacing w:before="129"/>
              <w:ind w:left="107"/>
              <w:rPr>
                <w:sz w:val="20"/>
              </w:rPr>
            </w:pPr>
            <w:r>
              <w:rPr>
                <w:sz w:val="20"/>
              </w:rPr>
              <w:t>39907</w:t>
            </w:r>
          </w:p>
        </w:tc>
        <w:tc>
          <w:tcPr>
            <w:tcW w:w="1631" w:type="dxa"/>
          </w:tcPr>
          <w:p w:rsidR="005A17B5" w:rsidRDefault="007B595A">
            <w:pPr>
              <w:pStyle w:val="TableParagraph"/>
              <w:spacing w:before="2"/>
              <w:ind w:left="306"/>
              <w:rPr>
                <w:sz w:val="20"/>
              </w:rPr>
            </w:pPr>
            <w:r>
              <w:rPr>
                <w:sz w:val="20"/>
              </w:rPr>
              <w:t>国家赔偿费用</w:t>
            </w:r>
          </w:p>
          <w:p w:rsidR="005A17B5" w:rsidRDefault="007B595A">
            <w:pPr>
              <w:pStyle w:val="TableParagraph"/>
              <w:spacing w:before="3" w:line="237" w:lineRule="exact"/>
              <w:ind w:left="107"/>
              <w:rPr>
                <w:sz w:val="20"/>
              </w:rPr>
            </w:pPr>
            <w:r>
              <w:rPr>
                <w:sz w:val="20"/>
              </w:rPr>
              <w:t>支出</w:t>
            </w:r>
          </w:p>
        </w:tc>
        <w:tc>
          <w:tcPr>
            <w:tcW w:w="1594" w:type="dxa"/>
          </w:tcPr>
          <w:p w:rsidR="005A17B5" w:rsidRDefault="005A17B5">
            <w:pPr>
              <w:pStyle w:val="TableParagraph"/>
              <w:rPr>
                <w:rFonts w:ascii="Times New Roman"/>
                <w:sz w:val="20"/>
              </w:rPr>
            </w:pPr>
          </w:p>
        </w:tc>
      </w:tr>
      <w:tr w:rsidR="005A17B5">
        <w:trPr>
          <w:trHeight w:val="1142"/>
        </w:trPr>
        <w:tc>
          <w:tcPr>
            <w:tcW w:w="1148" w:type="dxa"/>
          </w:tcPr>
          <w:p w:rsidR="005A17B5" w:rsidRDefault="005A17B5">
            <w:pPr>
              <w:pStyle w:val="TableParagraph"/>
              <w:rPr>
                <w:rFonts w:ascii="Times New Roman"/>
                <w:sz w:val="20"/>
              </w:rPr>
            </w:pPr>
          </w:p>
          <w:p w:rsidR="005A17B5" w:rsidRDefault="005A17B5">
            <w:pPr>
              <w:pStyle w:val="TableParagraph"/>
              <w:spacing w:before="4"/>
              <w:rPr>
                <w:rFonts w:ascii="Times New Roman"/>
                <w:sz w:val="18"/>
              </w:rPr>
            </w:pPr>
          </w:p>
          <w:p w:rsidR="005A17B5" w:rsidRDefault="007B595A">
            <w:pPr>
              <w:pStyle w:val="TableParagraph"/>
              <w:ind w:left="108"/>
              <w:rPr>
                <w:sz w:val="20"/>
              </w:rPr>
            </w:pPr>
            <w:r>
              <w:rPr>
                <w:sz w:val="20"/>
              </w:rPr>
              <w:t>30224</w:t>
            </w:r>
          </w:p>
        </w:tc>
        <w:tc>
          <w:tcPr>
            <w:tcW w:w="1406" w:type="dxa"/>
          </w:tcPr>
          <w:p w:rsidR="005A17B5" w:rsidRDefault="005A17B5">
            <w:pPr>
              <w:pStyle w:val="TableParagraph"/>
              <w:spacing w:before="3"/>
              <w:rPr>
                <w:rFonts w:ascii="Times New Roman"/>
                <w:sz w:val="27"/>
              </w:rPr>
            </w:pPr>
          </w:p>
          <w:p w:rsidR="005A17B5" w:rsidRDefault="007B595A">
            <w:pPr>
              <w:pStyle w:val="TableParagraph"/>
              <w:ind w:left="306"/>
              <w:rPr>
                <w:sz w:val="20"/>
              </w:rPr>
            </w:pPr>
            <w:r>
              <w:rPr>
                <w:sz w:val="20"/>
              </w:rPr>
              <w:t>被装购置</w:t>
            </w:r>
          </w:p>
          <w:p w:rsidR="005A17B5" w:rsidRDefault="007B595A">
            <w:pPr>
              <w:pStyle w:val="TableParagraph"/>
              <w:spacing w:before="3"/>
              <w:ind w:left="107"/>
              <w:rPr>
                <w:sz w:val="20"/>
              </w:rPr>
            </w:pPr>
            <w:r>
              <w:rPr>
                <w:w w:val="99"/>
                <w:sz w:val="20"/>
              </w:rPr>
              <w:t>费</w:t>
            </w:r>
          </w:p>
        </w:tc>
        <w:tc>
          <w:tcPr>
            <w:tcW w:w="1144" w:type="dxa"/>
          </w:tcPr>
          <w:p w:rsidR="005A17B5" w:rsidRDefault="005A17B5">
            <w:pPr>
              <w:pStyle w:val="TableParagraph"/>
              <w:rPr>
                <w:rFonts w:ascii="Times New Roman"/>
                <w:sz w:val="20"/>
              </w:rPr>
            </w:pPr>
          </w:p>
        </w:tc>
        <w:tc>
          <w:tcPr>
            <w:tcW w:w="1219" w:type="dxa"/>
          </w:tcPr>
          <w:p w:rsidR="005A17B5" w:rsidRDefault="005A17B5">
            <w:pPr>
              <w:pStyle w:val="TableParagraph"/>
              <w:rPr>
                <w:rFonts w:ascii="Times New Roman"/>
                <w:sz w:val="20"/>
              </w:rPr>
            </w:pPr>
          </w:p>
          <w:p w:rsidR="005A17B5" w:rsidRDefault="005A17B5">
            <w:pPr>
              <w:pStyle w:val="TableParagraph"/>
              <w:spacing w:before="4"/>
              <w:rPr>
                <w:rFonts w:ascii="Times New Roman"/>
                <w:sz w:val="18"/>
              </w:rPr>
            </w:pPr>
          </w:p>
          <w:p w:rsidR="005A17B5" w:rsidRDefault="007B595A">
            <w:pPr>
              <w:pStyle w:val="TableParagraph"/>
              <w:ind w:left="108"/>
              <w:rPr>
                <w:sz w:val="20"/>
              </w:rPr>
            </w:pPr>
            <w:r>
              <w:rPr>
                <w:sz w:val="20"/>
              </w:rPr>
              <w:t>30913</w:t>
            </w:r>
          </w:p>
        </w:tc>
        <w:tc>
          <w:tcPr>
            <w:tcW w:w="2137" w:type="dxa"/>
          </w:tcPr>
          <w:p w:rsidR="005A17B5" w:rsidRDefault="005A17B5">
            <w:pPr>
              <w:pStyle w:val="TableParagraph"/>
              <w:rPr>
                <w:rFonts w:ascii="Times New Roman"/>
                <w:sz w:val="20"/>
              </w:rPr>
            </w:pPr>
          </w:p>
          <w:p w:rsidR="005A17B5" w:rsidRDefault="005A17B5">
            <w:pPr>
              <w:pStyle w:val="TableParagraph"/>
              <w:spacing w:before="4"/>
              <w:rPr>
                <w:rFonts w:ascii="Times New Roman"/>
                <w:sz w:val="18"/>
              </w:rPr>
            </w:pPr>
          </w:p>
          <w:p w:rsidR="005A17B5" w:rsidRDefault="007B595A">
            <w:pPr>
              <w:pStyle w:val="TableParagraph"/>
              <w:ind w:left="308"/>
              <w:rPr>
                <w:sz w:val="20"/>
              </w:rPr>
            </w:pPr>
            <w:r>
              <w:rPr>
                <w:sz w:val="20"/>
              </w:rPr>
              <w:t>公务用车购置</w:t>
            </w:r>
          </w:p>
        </w:tc>
        <w:tc>
          <w:tcPr>
            <w:tcW w:w="900" w:type="dxa"/>
          </w:tcPr>
          <w:p w:rsidR="005A17B5" w:rsidRDefault="005A17B5">
            <w:pPr>
              <w:pStyle w:val="TableParagraph"/>
              <w:rPr>
                <w:rFonts w:ascii="Times New Roman"/>
                <w:sz w:val="20"/>
              </w:rPr>
            </w:pPr>
          </w:p>
        </w:tc>
        <w:tc>
          <w:tcPr>
            <w:tcW w:w="994" w:type="dxa"/>
          </w:tcPr>
          <w:p w:rsidR="005A17B5" w:rsidRDefault="005A17B5">
            <w:pPr>
              <w:pStyle w:val="TableParagraph"/>
              <w:rPr>
                <w:rFonts w:ascii="Times New Roman"/>
                <w:sz w:val="20"/>
              </w:rPr>
            </w:pPr>
          </w:p>
          <w:p w:rsidR="005A17B5" w:rsidRDefault="005A17B5">
            <w:pPr>
              <w:pStyle w:val="TableParagraph"/>
              <w:spacing w:before="4"/>
              <w:rPr>
                <w:rFonts w:ascii="Times New Roman"/>
                <w:sz w:val="18"/>
              </w:rPr>
            </w:pPr>
          </w:p>
          <w:p w:rsidR="005A17B5" w:rsidRDefault="007B595A">
            <w:pPr>
              <w:pStyle w:val="TableParagraph"/>
              <w:ind w:left="107"/>
              <w:rPr>
                <w:sz w:val="20"/>
              </w:rPr>
            </w:pPr>
            <w:r>
              <w:rPr>
                <w:sz w:val="20"/>
              </w:rPr>
              <w:t>39908</w:t>
            </w:r>
          </w:p>
        </w:tc>
        <w:tc>
          <w:tcPr>
            <w:tcW w:w="1631" w:type="dxa"/>
          </w:tcPr>
          <w:p w:rsidR="005A17B5" w:rsidRDefault="007B595A">
            <w:pPr>
              <w:pStyle w:val="TableParagraph"/>
              <w:spacing w:before="1" w:line="242" w:lineRule="auto"/>
              <w:ind w:left="107" w:right="188" w:firstLine="220"/>
              <w:jc w:val="both"/>
            </w:pPr>
            <w:r>
              <w:t>对民间非营利组织和群众性自治组织补</w:t>
            </w:r>
          </w:p>
          <w:p w:rsidR="005A17B5" w:rsidRDefault="007B595A">
            <w:pPr>
              <w:pStyle w:val="TableParagraph"/>
              <w:spacing w:before="3" w:line="264" w:lineRule="exact"/>
              <w:ind w:left="107"/>
            </w:pPr>
            <w:r>
              <w:t>贴</w:t>
            </w:r>
          </w:p>
        </w:tc>
        <w:tc>
          <w:tcPr>
            <w:tcW w:w="1594" w:type="dxa"/>
          </w:tcPr>
          <w:p w:rsidR="005A17B5" w:rsidRDefault="005A17B5">
            <w:pPr>
              <w:pStyle w:val="TableParagraph"/>
              <w:rPr>
                <w:rFonts w:ascii="Times New Roman"/>
                <w:sz w:val="20"/>
              </w:rPr>
            </w:pPr>
          </w:p>
        </w:tc>
      </w:tr>
      <w:tr w:rsidR="005A17B5">
        <w:trPr>
          <w:trHeight w:val="517"/>
        </w:trPr>
        <w:tc>
          <w:tcPr>
            <w:tcW w:w="1148" w:type="dxa"/>
          </w:tcPr>
          <w:p w:rsidR="005A17B5" w:rsidRDefault="007B595A">
            <w:pPr>
              <w:pStyle w:val="TableParagraph"/>
              <w:spacing w:before="129"/>
              <w:ind w:left="108"/>
              <w:rPr>
                <w:sz w:val="20"/>
              </w:rPr>
            </w:pPr>
            <w:r>
              <w:rPr>
                <w:sz w:val="20"/>
              </w:rPr>
              <w:t>30225</w:t>
            </w:r>
          </w:p>
        </w:tc>
        <w:tc>
          <w:tcPr>
            <w:tcW w:w="1406" w:type="dxa"/>
          </w:tcPr>
          <w:p w:rsidR="005A17B5" w:rsidRDefault="007B595A">
            <w:pPr>
              <w:pStyle w:val="TableParagraph"/>
              <w:spacing w:before="2"/>
              <w:ind w:left="306"/>
              <w:rPr>
                <w:sz w:val="20"/>
              </w:rPr>
            </w:pPr>
            <w:r>
              <w:rPr>
                <w:sz w:val="20"/>
              </w:rPr>
              <w:t>专用燃料</w:t>
            </w:r>
          </w:p>
          <w:p w:rsidR="005A17B5" w:rsidRDefault="007B595A">
            <w:pPr>
              <w:pStyle w:val="TableParagraph"/>
              <w:spacing w:before="3" w:line="237" w:lineRule="exact"/>
              <w:ind w:left="107"/>
              <w:rPr>
                <w:sz w:val="20"/>
              </w:rPr>
            </w:pPr>
            <w:r>
              <w:rPr>
                <w:w w:val="99"/>
                <w:sz w:val="20"/>
              </w:rPr>
              <w:t>费</w:t>
            </w:r>
          </w:p>
        </w:tc>
        <w:tc>
          <w:tcPr>
            <w:tcW w:w="1144" w:type="dxa"/>
          </w:tcPr>
          <w:p w:rsidR="005A17B5" w:rsidRDefault="007B595A">
            <w:pPr>
              <w:pStyle w:val="TableParagraph"/>
              <w:spacing w:before="129"/>
              <w:ind w:right="96"/>
              <w:jc w:val="right"/>
              <w:rPr>
                <w:sz w:val="20"/>
              </w:rPr>
            </w:pPr>
            <w:r>
              <w:rPr>
                <w:w w:val="95"/>
                <w:sz w:val="20"/>
              </w:rPr>
              <w:t>0.72</w:t>
            </w:r>
          </w:p>
        </w:tc>
        <w:tc>
          <w:tcPr>
            <w:tcW w:w="1219" w:type="dxa"/>
          </w:tcPr>
          <w:p w:rsidR="005A17B5" w:rsidRDefault="007B595A">
            <w:pPr>
              <w:pStyle w:val="TableParagraph"/>
              <w:spacing w:before="129"/>
              <w:ind w:left="108"/>
              <w:rPr>
                <w:sz w:val="20"/>
              </w:rPr>
            </w:pPr>
            <w:r>
              <w:rPr>
                <w:sz w:val="20"/>
              </w:rPr>
              <w:t>30919</w:t>
            </w:r>
          </w:p>
        </w:tc>
        <w:tc>
          <w:tcPr>
            <w:tcW w:w="2137" w:type="dxa"/>
          </w:tcPr>
          <w:p w:rsidR="005A17B5" w:rsidRDefault="007B595A">
            <w:pPr>
              <w:pStyle w:val="TableParagraph"/>
              <w:spacing w:before="129"/>
              <w:ind w:left="308"/>
              <w:rPr>
                <w:sz w:val="20"/>
              </w:rPr>
            </w:pPr>
            <w:r>
              <w:rPr>
                <w:sz w:val="20"/>
              </w:rPr>
              <w:t>其他交通工具购置</w:t>
            </w:r>
          </w:p>
        </w:tc>
        <w:tc>
          <w:tcPr>
            <w:tcW w:w="900" w:type="dxa"/>
          </w:tcPr>
          <w:p w:rsidR="005A17B5" w:rsidRDefault="005A17B5">
            <w:pPr>
              <w:pStyle w:val="TableParagraph"/>
              <w:rPr>
                <w:rFonts w:ascii="Times New Roman"/>
                <w:sz w:val="20"/>
              </w:rPr>
            </w:pPr>
          </w:p>
        </w:tc>
        <w:tc>
          <w:tcPr>
            <w:tcW w:w="994" w:type="dxa"/>
          </w:tcPr>
          <w:p w:rsidR="005A17B5" w:rsidRDefault="007B595A">
            <w:pPr>
              <w:pStyle w:val="TableParagraph"/>
              <w:spacing w:before="129"/>
              <w:ind w:left="107"/>
              <w:rPr>
                <w:sz w:val="20"/>
              </w:rPr>
            </w:pPr>
            <w:r>
              <w:rPr>
                <w:sz w:val="20"/>
              </w:rPr>
              <w:t>39909</w:t>
            </w:r>
          </w:p>
        </w:tc>
        <w:tc>
          <w:tcPr>
            <w:tcW w:w="1631" w:type="dxa"/>
          </w:tcPr>
          <w:p w:rsidR="005A17B5" w:rsidRDefault="007B595A">
            <w:pPr>
              <w:pStyle w:val="TableParagraph"/>
              <w:spacing w:before="129"/>
              <w:ind w:right="314"/>
              <w:jc w:val="right"/>
              <w:rPr>
                <w:sz w:val="20"/>
              </w:rPr>
            </w:pPr>
            <w:r>
              <w:rPr>
                <w:w w:val="95"/>
                <w:sz w:val="20"/>
              </w:rPr>
              <w:t>经常性赠与</w:t>
            </w:r>
          </w:p>
        </w:tc>
        <w:tc>
          <w:tcPr>
            <w:tcW w:w="1594" w:type="dxa"/>
          </w:tcPr>
          <w:p w:rsidR="005A17B5" w:rsidRDefault="005A17B5">
            <w:pPr>
              <w:pStyle w:val="TableParagraph"/>
              <w:rPr>
                <w:rFonts w:ascii="Times New Roman"/>
                <w:sz w:val="20"/>
              </w:rPr>
            </w:pPr>
          </w:p>
        </w:tc>
      </w:tr>
      <w:tr w:rsidR="005A17B5">
        <w:trPr>
          <w:trHeight w:val="300"/>
        </w:trPr>
        <w:tc>
          <w:tcPr>
            <w:tcW w:w="1148" w:type="dxa"/>
          </w:tcPr>
          <w:p w:rsidR="005A17B5" w:rsidRDefault="007B595A">
            <w:pPr>
              <w:pStyle w:val="TableParagraph"/>
              <w:spacing w:before="21"/>
              <w:ind w:left="108"/>
              <w:rPr>
                <w:sz w:val="20"/>
              </w:rPr>
            </w:pPr>
            <w:r>
              <w:rPr>
                <w:sz w:val="20"/>
              </w:rPr>
              <w:t>30226</w:t>
            </w:r>
          </w:p>
        </w:tc>
        <w:tc>
          <w:tcPr>
            <w:tcW w:w="1406" w:type="dxa"/>
          </w:tcPr>
          <w:p w:rsidR="005A17B5" w:rsidRDefault="007B595A">
            <w:pPr>
              <w:pStyle w:val="TableParagraph"/>
              <w:spacing w:before="21"/>
              <w:ind w:left="306"/>
              <w:rPr>
                <w:sz w:val="20"/>
              </w:rPr>
            </w:pPr>
            <w:r>
              <w:rPr>
                <w:sz w:val="20"/>
              </w:rPr>
              <w:t>劳务费</w:t>
            </w:r>
          </w:p>
        </w:tc>
        <w:tc>
          <w:tcPr>
            <w:tcW w:w="1144" w:type="dxa"/>
          </w:tcPr>
          <w:p w:rsidR="005A17B5" w:rsidRDefault="007B595A">
            <w:pPr>
              <w:pStyle w:val="TableParagraph"/>
              <w:spacing w:before="21"/>
              <w:ind w:right="96"/>
              <w:jc w:val="right"/>
              <w:rPr>
                <w:sz w:val="20"/>
              </w:rPr>
            </w:pPr>
            <w:r>
              <w:rPr>
                <w:w w:val="95"/>
                <w:sz w:val="20"/>
              </w:rPr>
              <w:t>12.18</w:t>
            </w:r>
          </w:p>
        </w:tc>
        <w:tc>
          <w:tcPr>
            <w:tcW w:w="1219" w:type="dxa"/>
          </w:tcPr>
          <w:p w:rsidR="005A17B5" w:rsidRDefault="007B595A">
            <w:pPr>
              <w:pStyle w:val="TableParagraph"/>
              <w:spacing w:before="21"/>
              <w:ind w:left="108"/>
              <w:rPr>
                <w:sz w:val="20"/>
              </w:rPr>
            </w:pPr>
            <w:r>
              <w:rPr>
                <w:sz w:val="20"/>
              </w:rPr>
              <w:t>30921</w:t>
            </w:r>
          </w:p>
        </w:tc>
        <w:tc>
          <w:tcPr>
            <w:tcW w:w="2137" w:type="dxa"/>
          </w:tcPr>
          <w:p w:rsidR="005A17B5" w:rsidRDefault="007B595A">
            <w:pPr>
              <w:pStyle w:val="TableParagraph"/>
              <w:spacing w:before="21"/>
              <w:ind w:left="308"/>
              <w:rPr>
                <w:sz w:val="20"/>
              </w:rPr>
            </w:pPr>
            <w:r>
              <w:rPr>
                <w:sz w:val="20"/>
              </w:rPr>
              <w:t>文物和陈列品购置</w:t>
            </w:r>
          </w:p>
        </w:tc>
        <w:tc>
          <w:tcPr>
            <w:tcW w:w="900" w:type="dxa"/>
          </w:tcPr>
          <w:p w:rsidR="005A17B5" w:rsidRDefault="005A17B5">
            <w:pPr>
              <w:pStyle w:val="TableParagraph"/>
              <w:rPr>
                <w:rFonts w:ascii="Times New Roman"/>
                <w:sz w:val="20"/>
              </w:rPr>
            </w:pPr>
          </w:p>
        </w:tc>
        <w:tc>
          <w:tcPr>
            <w:tcW w:w="994" w:type="dxa"/>
          </w:tcPr>
          <w:p w:rsidR="005A17B5" w:rsidRDefault="007B595A">
            <w:pPr>
              <w:pStyle w:val="TableParagraph"/>
              <w:spacing w:before="21"/>
              <w:ind w:left="107"/>
              <w:rPr>
                <w:sz w:val="20"/>
              </w:rPr>
            </w:pPr>
            <w:r>
              <w:rPr>
                <w:sz w:val="20"/>
              </w:rPr>
              <w:t>39910</w:t>
            </w:r>
          </w:p>
        </w:tc>
        <w:tc>
          <w:tcPr>
            <w:tcW w:w="1631" w:type="dxa"/>
          </w:tcPr>
          <w:p w:rsidR="005A17B5" w:rsidRDefault="007B595A">
            <w:pPr>
              <w:pStyle w:val="TableParagraph"/>
              <w:spacing w:before="21"/>
              <w:ind w:right="314"/>
              <w:jc w:val="right"/>
              <w:rPr>
                <w:sz w:val="20"/>
              </w:rPr>
            </w:pPr>
            <w:r>
              <w:rPr>
                <w:w w:val="95"/>
                <w:sz w:val="20"/>
              </w:rPr>
              <w:t>资本性赠与</w:t>
            </w:r>
          </w:p>
        </w:tc>
        <w:tc>
          <w:tcPr>
            <w:tcW w:w="1594" w:type="dxa"/>
          </w:tcPr>
          <w:p w:rsidR="005A17B5" w:rsidRDefault="005A17B5">
            <w:pPr>
              <w:pStyle w:val="TableParagraph"/>
              <w:rPr>
                <w:rFonts w:ascii="Times New Roman"/>
                <w:sz w:val="20"/>
              </w:rPr>
            </w:pPr>
          </w:p>
        </w:tc>
      </w:tr>
      <w:tr w:rsidR="005A17B5">
        <w:trPr>
          <w:trHeight w:val="518"/>
        </w:trPr>
        <w:tc>
          <w:tcPr>
            <w:tcW w:w="1148" w:type="dxa"/>
          </w:tcPr>
          <w:p w:rsidR="005A17B5" w:rsidRDefault="007B595A">
            <w:pPr>
              <w:pStyle w:val="TableParagraph"/>
              <w:spacing w:before="131"/>
              <w:ind w:left="108"/>
              <w:rPr>
                <w:sz w:val="20"/>
              </w:rPr>
            </w:pPr>
            <w:r>
              <w:rPr>
                <w:sz w:val="20"/>
              </w:rPr>
              <w:t>30227</w:t>
            </w:r>
          </w:p>
        </w:tc>
        <w:tc>
          <w:tcPr>
            <w:tcW w:w="1406" w:type="dxa"/>
          </w:tcPr>
          <w:p w:rsidR="005A17B5" w:rsidRDefault="007B595A">
            <w:pPr>
              <w:pStyle w:val="TableParagraph"/>
              <w:spacing w:before="1"/>
              <w:ind w:left="306"/>
              <w:rPr>
                <w:sz w:val="20"/>
              </w:rPr>
            </w:pPr>
            <w:r>
              <w:rPr>
                <w:sz w:val="20"/>
              </w:rPr>
              <w:t>委托业务</w:t>
            </w:r>
          </w:p>
          <w:p w:rsidR="005A17B5" w:rsidRDefault="007B595A">
            <w:pPr>
              <w:pStyle w:val="TableParagraph"/>
              <w:spacing w:before="3" w:line="238" w:lineRule="exact"/>
              <w:ind w:left="107"/>
              <w:rPr>
                <w:sz w:val="20"/>
              </w:rPr>
            </w:pPr>
            <w:r>
              <w:rPr>
                <w:w w:val="99"/>
                <w:sz w:val="20"/>
              </w:rPr>
              <w:t>费</w:t>
            </w:r>
          </w:p>
        </w:tc>
        <w:tc>
          <w:tcPr>
            <w:tcW w:w="1144" w:type="dxa"/>
          </w:tcPr>
          <w:p w:rsidR="005A17B5" w:rsidRDefault="007B595A">
            <w:pPr>
              <w:pStyle w:val="TableParagraph"/>
              <w:spacing w:before="131"/>
              <w:ind w:right="96"/>
              <w:jc w:val="right"/>
              <w:rPr>
                <w:sz w:val="20"/>
              </w:rPr>
            </w:pPr>
            <w:r>
              <w:rPr>
                <w:w w:val="95"/>
                <w:sz w:val="20"/>
              </w:rPr>
              <w:t>14.50</w:t>
            </w:r>
          </w:p>
        </w:tc>
        <w:tc>
          <w:tcPr>
            <w:tcW w:w="1219" w:type="dxa"/>
          </w:tcPr>
          <w:p w:rsidR="005A17B5" w:rsidRDefault="007B595A">
            <w:pPr>
              <w:pStyle w:val="TableParagraph"/>
              <w:spacing w:before="131"/>
              <w:ind w:left="108"/>
              <w:rPr>
                <w:sz w:val="20"/>
              </w:rPr>
            </w:pPr>
            <w:r>
              <w:rPr>
                <w:sz w:val="20"/>
              </w:rPr>
              <w:t>30922</w:t>
            </w:r>
          </w:p>
        </w:tc>
        <w:tc>
          <w:tcPr>
            <w:tcW w:w="2137" w:type="dxa"/>
          </w:tcPr>
          <w:p w:rsidR="005A17B5" w:rsidRDefault="007B595A">
            <w:pPr>
              <w:pStyle w:val="TableParagraph"/>
              <w:spacing w:before="131"/>
              <w:ind w:left="308"/>
              <w:rPr>
                <w:sz w:val="20"/>
              </w:rPr>
            </w:pPr>
            <w:r>
              <w:rPr>
                <w:sz w:val="20"/>
              </w:rPr>
              <w:t>无形资产购置</w:t>
            </w:r>
          </w:p>
        </w:tc>
        <w:tc>
          <w:tcPr>
            <w:tcW w:w="900" w:type="dxa"/>
          </w:tcPr>
          <w:p w:rsidR="005A17B5" w:rsidRDefault="005A17B5">
            <w:pPr>
              <w:pStyle w:val="TableParagraph"/>
              <w:rPr>
                <w:rFonts w:ascii="Times New Roman"/>
                <w:sz w:val="20"/>
              </w:rPr>
            </w:pPr>
          </w:p>
        </w:tc>
        <w:tc>
          <w:tcPr>
            <w:tcW w:w="994" w:type="dxa"/>
          </w:tcPr>
          <w:p w:rsidR="005A17B5" w:rsidRDefault="007B595A">
            <w:pPr>
              <w:pStyle w:val="TableParagraph"/>
              <w:spacing w:before="131"/>
              <w:ind w:left="107"/>
              <w:rPr>
                <w:sz w:val="20"/>
              </w:rPr>
            </w:pPr>
            <w:r>
              <w:rPr>
                <w:sz w:val="20"/>
              </w:rPr>
              <w:t>39999</w:t>
            </w:r>
          </w:p>
        </w:tc>
        <w:tc>
          <w:tcPr>
            <w:tcW w:w="1631" w:type="dxa"/>
          </w:tcPr>
          <w:p w:rsidR="005A17B5" w:rsidRDefault="007B595A">
            <w:pPr>
              <w:pStyle w:val="TableParagraph"/>
              <w:spacing w:before="131"/>
              <w:ind w:left="306"/>
              <w:rPr>
                <w:sz w:val="20"/>
              </w:rPr>
            </w:pPr>
            <w:r>
              <w:rPr>
                <w:sz w:val="20"/>
              </w:rPr>
              <w:t>其他支出</w:t>
            </w:r>
          </w:p>
        </w:tc>
        <w:tc>
          <w:tcPr>
            <w:tcW w:w="1594" w:type="dxa"/>
          </w:tcPr>
          <w:p w:rsidR="005A17B5" w:rsidRDefault="005A17B5">
            <w:pPr>
              <w:pStyle w:val="TableParagraph"/>
              <w:rPr>
                <w:rFonts w:ascii="Times New Roman"/>
                <w:sz w:val="20"/>
              </w:rPr>
            </w:pPr>
          </w:p>
        </w:tc>
      </w:tr>
      <w:tr w:rsidR="005A17B5">
        <w:trPr>
          <w:trHeight w:val="300"/>
        </w:trPr>
        <w:tc>
          <w:tcPr>
            <w:tcW w:w="1148" w:type="dxa"/>
          </w:tcPr>
          <w:p w:rsidR="005A17B5" w:rsidRDefault="005A17B5">
            <w:pPr>
              <w:pStyle w:val="TableParagraph"/>
              <w:rPr>
                <w:rFonts w:ascii="Times New Roman"/>
                <w:sz w:val="20"/>
              </w:rPr>
            </w:pPr>
          </w:p>
        </w:tc>
        <w:tc>
          <w:tcPr>
            <w:tcW w:w="1406" w:type="dxa"/>
          </w:tcPr>
          <w:p w:rsidR="005A17B5" w:rsidRDefault="005A17B5">
            <w:pPr>
              <w:pStyle w:val="TableParagraph"/>
              <w:rPr>
                <w:rFonts w:ascii="Times New Roman"/>
                <w:sz w:val="20"/>
              </w:rPr>
            </w:pPr>
          </w:p>
        </w:tc>
        <w:tc>
          <w:tcPr>
            <w:tcW w:w="1144" w:type="dxa"/>
          </w:tcPr>
          <w:p w:rsidR="005A17B5" w:rsidRDefault="005A17B5">
            <w:pPr>
              <w:pStyle w:val="TableParagraph"/>
              <w:rPr>
                <w:rFonts w:ascii="Times New Roman"/>
                <w:sz w:val="20"/>
              </w:rPr>
            </w:pPr>
          </w:p>
        </w:tc>
        <w:tc>
          <w:tcPr>
            <w:tcW w:w="1219" w:type="dxa"/>
          </w:tcPr>
          <w:p w:rsidR="005A17B5" w:rsidRDefault="007B595A">
            <w:pPr>
              <w:pStyle w:val="TableParagraph"/>
              <w:spacing w:before="22"/>
              <w:ind w:left="108"/>
              <w:rPr>
                <w:sz w:val="20"/>
              </w:rPr>
            </w:pPr>
            <w:r>
              <w:rPr>
                <w:sz w:val="20"/>
              </w:rPr>
              <w:t>30999</w:t>
            </w:r>
          </w:p>
        </w:tc>
        <w:tc>
          <w:tcPr>
            <w:tcW w:w="2137" w:type="dxa"/>
          </w:tcPr>
          <w:p w:rsidR="005A17B5" w:rsidRDefault="007B595A">
            <w:pPr>
              <w:pStyle w:val="TableParagraph"/>
              <w:spacing w:before="22"/>
              <w:ind w:left="308"/>
              <w:rPr>
                <w:sz w:val="20"/>
              </w:rPr>
            </w:pPr>
            <w:r>
              <w:rPr>
                <w:sz w:val="20"/>
              </w:rPr>
              <w:t>其他基本建设支出</w:t>
            </w:r>
          </w:p>
        </w:tc>
        <w:tc>
          <w:tcPr>
            <w:tcW w:w="900" w:type="dxa"/>
          </w:tcPr>
          <w:p w:rsidR="005A17B5" w:rsidRDefault="005A17B5">
            <w:pPr>
              <w:pStyle w:val="TableParagraph"/>
              <w:rPr>
                <w:rFonts w:ascii="Times New Roman"/>
                <w:sz w:val="20"/>
              </w:rPr>
            </w:pPr>
          </w:p>
        </w:tc>
        <w:tc>
          <w:tcPr>
            <w:tcW w:w="2625" w:type="dxa"/>
            <w:gridSpan w:val="2"/>
          </w:tcPr>
          <w:p w:rsidR="005A17B5" w:rsidRDefault="007B595A">
            <w:pPr>
              <w:pStyle w:val="TableParagraph"/>
              <w:tabs>
                <w:tab w:val="left" w:pos="1531"/>
              </w:tabs>
              <w:spacing w:before="9" w:line="271" w:lineRule="exact"/>
              <w:ind w:left="871"/>
            </w:pPr>
            <w:r>
              <w:t>合</w:t>
            </w:r>
            <w:r>
              <w:tab/>
              <w:t>计</w:t>
            </w:r>
          </w:p>
        </w:tc>
        <w:tc>
          <w:tcPr>
            <w:tcW w:w="1594" w:type="dxa"/>
          </w:tcPr>
          <w:p w:rsidR="005A17B5" w:rsidRDefault="007B595A">
            <w:pPr>
              <w:pStyle w:val="TableParagraph"/>
              <w:spacing w:before="22"/>
              <w:ind w:left="886"/>
              <w:rPr>
                <w:sz w:val="20"/>
              </w:rPr>
            </w:pPr>
            <w:r>
              <w:rPr>
                <w:sz w:val="20"/>
              </w:rPr>
              <w:t>241.99</w:t>
            </w:r>
          </w:p>
        </w:tc>
      </w:tr>
    </w:tbl>
    <w:p w:rsidR="005A17B5" w:rsidRDefault="007B595A">
      <w:pPr>
        <w:spacing w:before="9"/>
        <w:ind w:left="213"/>
      </w:pPr>
      <w:r>
        <w:t>注：1.本表反映部门本年度一般公共预算财政拨款项目支出明细情况。</w:t>
      </w:r>
    </w:p>
    <w:p w:rsidR="005A17B5" w:rsidRDefault="005A17B5">
      <w:pPr>
        <w:sectPr w:rsidR="005A17B5">
          <w:pgSz w:w="16860" w:h="11920" w:orient="landscape"/>
          <w:pgMar w:top="1100" w:right="1060" w:bottom="280" w:left="1320" w:header="720" w:footer="720" w:gutter="0"/>
          <w:cols w:space="720"/>
        </w:sectPr>
      </w:pPr>
    </w:p>
    <w:p w:rsidR="005A17B5" w:rsidRDefault="005A17B5">
      <w:pPr>
        <w:pStyle w:val="a4"/>
        <w:rPr>
          <w:sz w:val="20"/>
        </w:rPr>
      </w:pPr>
    </w:p>
    <w:p w:rsidR="005A17B5" w:rsidRDefault="005A17B5">
      <w:pPr>
        <w:pStyle w:val="a4"/>
        <w:rPr>
          <w:sz w:val="20"/>
        </w:rPr>
      </w:pPr>
    </w:p>
    <w:p w:rsidR="005A17B5" w:rsidRDefault="005A17B5">
      <w:pPr>
        <w:pStyle w:val="a4"/>
        <w:spacing w:before="11"/>
        <w:rPr>
          <w:sz w:val="15"/>
        </w:rPr>
      </w:pPr>
    </w:p>
    <w:p w:rsidR="005A17B5" w:rsidRDefault="005A17B5">
      <w:pPr>
        <w:rPr>
          <w:sz w:val="15"/>
        </w:rPr>
        <w:sectPr w:rsidR="005A17B5">
          <w:pgSz w:w="16860" w:h="11920" w:orient="landscape"/>
          <w:pgMar w:top="1100" w:right="1060" w:bottom="280" w:left="1320" w:header="720" w:footer="720" w:gutter="0"/>
          <w:cols w:space="720"/>
        </w:sectPr>
      </w:pPr>
    </w:p>
    <w:p w:rsidR="005A17B5" w:rsidRDefault="007B595A">
      <w:pPr>
        <w:pStyle w:val="1"/>
        <w:ind w:left="3852"/>
      </w:pPr>
      <w:r>
        <w:lastRenderedPageBreak/>
        <w:t>政府性基金预算财政拨款收入支出决算表</w:t>
      </w:r>
    </w:p>
    <w:p w:rsidR="005A17B5" w:rsidRDefault="007B595A">
      <w:pPr>
        <w:pStyle w:val="a4"/>
        <w:spacing w:before="6"/>
        <w:rPr>
          <w:rFonts w:ascii="Microsoft JhengHei"/>
          <w:b/>
        </w:rPr>
      </w:pPr>
      <w:r>
        <w:br w:type="column"/>
      </w:r>
    </w:p>
    <w:p w:rsidR="005A17B5" w:rsidRDefault="007B595A">
      <w:pPr>
        <w:ind w:right="329"/>
        <w:jc w:val="right"/>
      </w:pPr>
      <w:r>
        <w:t>公开 09 表</w:t>
      </w:r>
    </w:p>
    <w:p w:rsidR="005A17B5" w:rsidRDefault="005A17B5">
      <w:pPr>
        <w:jc w:val="right"/>
        <w:sectPr w:rsidR="005A17B5">
          <w:type w:val="continuous"/>
          <w:pgSz w:w="16860" w:h="11920" w:orient="landscape"/>
          <w:pgMar w:top="1600" w:right="1060" w:bottom="280" w:left="1320" w:header="720" w:footer="720" w:gutter="0"/>
          <w:cols w:num="2" w:space="720" w:equalWidth="0">
            <w:col w:w="10356" w:space="40"/>
            <w:col w:w="4084"/>
          </w:cols>
        </w:sectPr>
      </w:pPr>
    </w:p>
    <w:p w:rsidR="005A17B5" w:rsidRDefault="007B595A">
      <w:pPr>
        <w:tabs>
          <w:tab w:val="left" w:pos="12818"/>
        </w:tabs>
        <w:spacing w:before="6" w:line="353" w:lineRule="exact"/>
        <w:ind w:left="213"/>
      </w:pPr>
      <w:r>
        <w:lastRenderedPageBreak/>
        <w:t>单</w:t>
      </w:r>
      <w:r>
        <w:rPr>
          <w:spacing w:val="-3"/>
        </w:rPr>
        <w:t>位</w:t>
      </w:r>
      <w:r>
        <w:t>：锡</w:t>
      </w:r>
      <w:r>
        <w:rPr>
          <w:spacing w:val="-3"/>
        </w:rPr>
        <w:t>林</w:t>
      </w:r>
      <w:r>
        <w:t>郭勒</w:t>
      </w:r>
      <w:r>
        <w:rPr>
          <w:spacing w:val="-3"/>
        </w:rPr>
        <w:t>盟</w:t>
      </w:r>
      <w:r>
        <w:t>农牧</w:t>
      </w:r>
      <w:r>
        <w:rPr>
          <w:spacing w:val="-3"/>
        </w:rPr>
        <w:t>技</w:t>
      </w:r>
      <w:r>
        <w:t>术推</w:t>
      </w:r>
      <w:r>
        <w:rPr>
          <w:spacing w:val="-3"/>
        </w:rPr>
        <w:t>广</w:t>
      </w:r>
      <w:r>
        <w:t>中心</w:t>
      </w:r>
      <w:r>
        <w:tab/>
      </w:r>
      <w:r>
        <w:rPr>
          <w:position w:val="14"/>
        </w:rPr>
        <w:t>金</w:t>
      </w:r>
      <w:r>
        <w:rPr>
          <w:spacing w:val="-3"/>
          <w:position w:val="14"/>
        </w:rPr>
        <w:t>额</w:t>
      </w:r>
      <w:r>
        <w:rPr>
          <w:position w:val="14"/>
        </w:rPr>
        <w:t>单位</w:t>
      </w:r>
      <w:r>
        <w:rPr>
          <w:spacing w:val="-3"/>
          <w:position w:val="14"/>
        </w:rPr>
        <w:t>：</w:t>
      </w:r>
      <w:r>
        <w:rPr>
          <w:position w:val="14"/>
        </w:rPr>
        <w:t>万</w:t>
      </w:r>
    </w:p>
    <w:p w:rsidR="005A17B5" w:rsidRDefault="007B595A">
      <w:pPr>
        <w:spacing w:line="213" w:lineRule="exact"/>
        <w:ind w:right="329"/>
        <w:jc w:val="right"/>
      </w:pPr>
      <w:r>
        <w:t>元</w:t>
      </w:r>
    </w:p>
    <w:tbl>
      <w:tblPr>
        <w:tblW w:w="0" w:type="auto"/>
        <w:tblInd w:w="1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firstRow="1" w:lastRow="0" w:firstColumn="1" w:lastColumn="0" w:noHBand="0" w:noVBand="1"/>
      </w:tblPr>
      <w:tblGrid>
        <w:gridCol w:w="4305"/>
        <w:gridCol w:w="1568"/>
        <w:gridCol w:w="1913"/>
        <w:gridCol w:w="1256"/>
        <w:gridCol w:w="994"/>
        <w:gridCol w:w="1181"/>
        <w:gridCol w:w="1294"/>
        <w:gridCol w:w="1631"/>
      </w:tblGrid>
      <w:tr w:rsidR="005A17B5">
        <w:trPr>
          <w:trHeight w:val="300"/>
        </w:trPr>
        <w:tc>
          <w:tcPr>
            <w:tcW w:w="5873" w:type="dxa"/>
            <w:gridSpan w:val="2"/>
            <w:tcBorders>
              <w:left w:val="single" w:sz="4" w:space="0" w:color="000000"/>
              <w:bottom w:val="single" w:sz="4" w:space="0" w:color="000000"/>
              <w:right w:val="single" w:sz="4" w:space="0" w:color="000000"/>
            </w:tcBorders>
          </w:tcPr>
          <w:p w:rsidR="005A17B5" w:rsidRDefault="007B595A">
            <w:pPr>
              <w:pStyle w:val="TableParagraph"/>
              <w:spacing w:before="7" w:line="273" w:lineRule="exact"/>
              <w:ind w:left="108"/>
            </w:pPr>
            <w:r>
              <w:t>项目</w:t>
            </w:r>
          </w:p>
        </w:tc>
        <w:tc>
          <w:tcPr>
            <w:tcW w:w="1913" w:type="dxa"/>
            <w:vMerge w:val="restart"/>
            <w:tcBorders>
              <w:left w:val="single" w:sz="4" w:space="0" w:color="000000"/>
              <w:bottom w:val="single" w:sz="4" w:space="0" w:color="000000"/>
              <w:right w:val="single" w:sz="4" w:space="0" w:color="000000"/>
            </w:tcBorders>
          </w:tcPr>
          <w:p w:rsidR="005A17B5" w:rsidRDefault="005A17B5">
            <w:pPr>
              <w:pStyle w:val="TableParagraph"/>
            </w:pPr>
          </w:p>
          <w:p w:rsidR="005A17B5" w:rsidRDefault="007B595A">
            <w:pPr>
              <w:pStyle w:val="TableParagraph"/>
              <w:spacing w:before="191"/>
              <w:ind w:left="184"/>
            </w:pPr>
            <w:r>
              <w:t>年初结转和结余</w:t>
            </w:r>
          </w:p>
        </w:tc>
        <w:tc>
          <w:tcPr>
            <w:tcW w:w="1256" w:type="dxa"/>
            <w:vMerge w:val="restart"/>
            <w:tcBorders>
              <w:left w:val="single" w:sz="4" w:space="0" w:color="000000"/>
              <w:bottom w:val="single" w:sz="4" w:space="0" w:color="000000"/>
              <w:right w:val="single" w:sz="4" w:space="0" w:color="000000"/>
            </w:tcBorders>
          </w:tcPr>
          <w:p w:rsidR="005A17B5" w:rsidRDefault="005A17B5">
            <w:pPr>
              <w:pStyle w:val="TableParagraph"/>
            </w:pPr>
          </w:p>
          <w:p w:rsidR="005A17B5" w:rsidRDefault="007B595A">
            <w:pPr>
              <w:pStyle w:val="TableParagraph"/>
              <w:spacing w:before="191"/>
              <w:ind w:left="187"/>
            </w:pPr>
            <w:r>
              <w:t>本年收入</w:t>
            </w:r>
          </w:p>
        </w:tc>
        <w:tc>
          <w:tcPr>
            <w:tcW w:w="3469" w:type="dxa"/>
            <w:gridSpan w:val="3"/>
            <w:tcBorders>
              <w:left w:val="single" w:sz="4" w:space="0" w:color="000000"/>
              <w:bottom w:val="nil"/>
              <w:right w:val="single" w:sz="4" w:space="0" w:color="000000"/>
            </w:tcBorders>
          </w:tcPr>
          <w:p w:rsidR="005A17B5" w:rsidRDefault="007B595A">
            <w:pPr>
              <w:pStyle w:val="TableParagraph"/>
              <w:spacing w:before="7" w:line="268" w:lineRule="exact"/>
              <w:ind w:left="1273" w:right="1266"/>
              <w:jc w:val="center"/>
            </w:pPr>
            <w:r>
              <w:t>本年支出</w:t>
            </w:r>
          </w:p>
        </w:tc>
        <w:tc>
          <w:tcPr>
            <w:tcW w:w="1631" w:type="dxa"/>
            <w:vMerge w:val="restart"/>
            <w:tcBorders>
              <w:left w:val="single" w:sz="4" w:space="0" w:color="000000"/>
              <w:bottom w:val="single" w:sz="4" w:space="0" w:color="000000"/>
              <w:right w:val="single" w:sz="4" w:space="0" w:color="000000"/>
            </w:tcBorders>
          </w:tcPr>
          <w:p w:rsidR="005A17B5" w:rsidRDefault="005A17B5">
            <w:pPr>
              <w:pStyle w:val="TableParagraph"/>
              <w:spacing w:before="10"/>
              <w:rPr>
                <w:sz w:val="25"/>
              </w:rPr>
            </w:pPr>
          </w:p>
          <w:p w:rsidR="005A17B5" w:rsidRDefault="007B595A">
            <w:pPr>
              <w:pStyle w:val="TableParagraph"/>
              <w:spacing w:before="1"/>
              <w:ind w:left="703" w:right="144" w:hanging="550"/>
            </w:pPr>
            <w:r>
              <w:t>年末结转和结余</w:t>
            </w:r>
          </w:p>
        </w:tc>
      </w:tr>
      <w:tr w:rsidR="005A17B5">
        <w:trPr>
          <w:trHeight w:val="924"/>
        </w:trPr>
        <w:tc>
          <w:tcPr>
            <w:tcW w:w="4305"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11"/>
              <w:rPr>
                <w:sz w:val="24"/>
              </w:rPr>
            </w:pPr>
          </w:p>
          <w:p w:rsidR="005A17B5" w:rsidRDefault="007B595A">
            <w:pPr>
              <w:pStyle w:val="TableParagraph"/>
              <w:ind w:left="1272"/>
            </w:pPr>
            <w:r>
              <w:t>功能分类科目编码</w:t>
            </w:r>
          </w:p>
        </w:tc>
        <w:tc>
          <w:tcPr>
            <w:tcW w:w="156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11"/>
              <w:rPr>
                <w:sz w:val="24"/>
              </w:rPr>
            </w:pPr>
          </w:p>
          <w:p w:rsidR="005A17B5" w:rsidRDefault="007B595A">
            <w:pPr>
              <w:pStyle w:val="TableParagraph"/>
              <w:ind w:left="344"/>
            </w:pPr>
            <w:r>
              <w:t>科目名称</w:t>
            </w:r>
          </w:p>
        </w:tc>
        <w:tc>
          <w:tcPr>
            <w:tcW w:w="1913" w:type="dxa"/>
            <w:vMerge/>
            <w:tcBorders>
              <w:top w:val="nil"/>
              <w:left w:val="single" w:sz="4" w:space="0" w:color="000000"/>
              <w:bottom w:val="single" w:sz="4" w:space="0" w:color="000000"/>
              <w:right w:val="single" w:sz="4" w:space="0" w:color="000000"/>
            </w:tcBorders>
          </w:tcPr>
          <w:p w:rsidR="005A17B5" w:rsidRDefault="005A17B5">
            <w:pPr>
              <w:rPr>
                <w:sz w:val="2"/>
                <w:szCs w:val="2"/>
              </w:rPr>
            </w:pPr>
          </w:p>
        </w:tc>
        <w:tc>
          <w:tcPr>
            <w:tcW w:w="1256" w:type="dxa"/>
            <w:vMerge/>
            <w:tcBorders>
              <w:top w:val="nil"/>
              <w:left w:val="single" w:sz="4" w:space="0" w:color="000000"/>
              <w:bottom w:val="single" w:sz="4" w:space="0" w:color="000000"/>
              <w:right w:val="single" w:sz="4" w:space="0" w:color="000000"/>
            </w:tcBorders>
          </w:tcPr>
          <w:p w:rsidR="005A17B5" w:rsidRDefault="005A17B5">
            <w:pPr>
              <w:rPr>
                <w:sz w:val="2"/>
                <w:szCs w:val="2"/>
              </w:rPr>
            </w:pPr>
          </w:p>
        </w:tc>
        <w:tc>
          <w:tcPr>
            <w:tcW w:w="994" w:type="dxa"/>
            <w:tcBorders>
              <w:top w:val="nil"/>
              <w:left w:val="single" w:sz="4" w:space="0" w:color="000000"/>
              <w:bottom w:val="single" w:sz="4" w:space="0" w:color="000000"/>
              <w:right w:val="single" w:sz="4" w:space="0" w:color="000000"/>
            </w:tcBorders>
          </w:tcPr>
          <w:p w:rsidR="005A17B5" w:rsidRDefault="005A17B5">
            <w:pPr>
              <w:pStyle w:val="TableParagraph"/>
              <w:spacing w:before="3"/>
              <w:rPr>
                <w:sz w:val="25"/>
              </w:rPr>
            </w:pPr>
          </w:p>
          <w:p w:rsidR="005A17B5" w:rsidRDefault="007B595A">
            <w:pPr>
              <w:pStyle w:val="TableParagraph"/>
              <w:ind w:left="277"/>
            </w:pPr>
            <w:r>
              <w:t>小计</w:t>
            </w:r>
          </w:p>
        </w:tc>
        <w:tc>
          <w:tcPr>
            <w:tcW w:w="1181" w:type="dxa"/>
            <w:tcBorders>
              <w:top w:val="nil"/>
              <w:left w:val="single" w:sz="4" w:space="0" w:color="000000"/>
              <w:bottom w:val="single" w:sz="4" w:space="0" w:color="000000"/>
              <w:right w:val="single" w:sz="4" w:space="0" w:color="000000"/>
            </w:tcBorders>
          </w:tcPr>
          <w:p w:rsidR="005A17B5" w:rsidRDefault="005A17B5">
            <w:pPr>
              <w:pStyle w:val="TableParagraph"/>
              <w:spacing w:before="3"/>
              <w:rPr>
                <w:sz w:val="25"/>
              </w:rPr>
            </w:pPr>
          </w:p>
          <w:p w:rsidR="005A17B5" w:rsidRDefault="007B595A">
            <w:pPr>
              <w:pStyle w:val="TableParagraph"/>
              <w:ind w:right="138"/>
              <w:jc w:val="right"/>
            </w:pPr>
            <w:r>
              <w:t>基本支出</w:t>
            </w:r>
          </w:p>
        </w:tc>
        <w:tc>
          <w:tcPr>
            <w:tcW w:w="1294" w:type="dxa"/>
            <w:tcBorders>
              <w:top w:val="nil"/>
              <w:left w:val="single" w:sz="4" w:space="0" w:color="000000"/>
              <w:bottom w:val="single" w:sz="4" w:space="0" w:color="000000"/>
              <w:right w:val="single" w:sz="4" w:space="0" w:color="000000"/>
            </w:tcBorders>
          </w:tcPr>
          <w:p w:rsidR="005A17B5" w:rsidRDefault="005A17B5">
            <w:pPr>
              <w:pStyle w:val="TableParagraph"/>
              <w:spacing w:before="3"/>
              <w:rPr>
                <w:sz w:val="25"/>
              </w:rPr>
            </w:pPr>
          </w:p>
          <w:p w:rsidR="005A17B5" w:rsidRDefault="007B595A">
            <w:pPr>
              <w:pStyle w:val="TableParagraph"/>
              <w:ind w:left="207"/>
            </w:pPr>
            <w:r>
              <w:t>项目支出</w:t>
            </w:r>
          </w:p>
        </w:tc>
        <w:tc>
          <w:tcPr>
            <w:tcW w:w="1631" w:type="dxa"/>
            <w:vMerge/>
            <w:tcBorders>
              <w:top w:val="nil"/>
              <w:left w:val="single" w:sz="4" w:space="0" w:color="000000"/>
              <w:bottom w:val="single" w:sz="4" w:space="0" w:color="000000"/>
              <w:right w:val="single" w:sz="4" w:space="0" w:color="000000"/>
            </w:tcBorders>
          </w:tcPr>
          <w:p w:rsidR="005A17B5" w:rsidRDefault="005A17B5">
            <w:pPr>
              <w:rPr>
                <w:sz w:val="2"/>
                <w:szCs w:val="2"/>
              </w:rPr>
            </w:pPr>
          </w:p>
        </w:tc>
      </w:tr>
      <w:tr w:rsidR="005A17B5">
        <w:trPr>
          <w:trHeight w:val="300"/>
        </w:trPr>
        <w:tc>
          <w:tcPr>
            <w:tcW w:w="5873" w:type="dxa"/>
            <w:gridSpan w:val="2"/>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2695" w:right="2687"/>
              <w:jc w:val="center"/>
            </w:pPr>
            <w:r>
              <w:t>栏次</w:t>
            </w:r>
          </w:p>
        </w:tc>
        <w:tc>
          <w:tcPr>
            <w:tcW w:w="1913"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7"/>
              <w:jc w:val="center"/>
            </w:pPr>
            <w:r>
              <w:t>1</w:t>
            </w:r>
          </w:p>
        </w:tc>
        <w:tc>
          <w:tcPr>
            <w:tcW w:w="125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11"/>
              <w:jc w:val="center"/>
            </w:pPr>
            <w:r>
              <w:t>2</w:t>
            </w:r>
          </w:p>
        </w:tc>
        <w:tc>
          <w:tcPr>
            <w:tcW w:w="99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8"/>
              <w:jc w:val="center"/>
            </w:pPr>
            <w:r>
              <w:t>3</w:t>
            </w:r>
          </w:p>
        </w:tc>
        <w:tc>
          <w:tcPr>
            <w:tcW w:w="118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7"/>
              <w:jc w:val="center"/>
            </w:pPr>
            <w:r>
              <w:t>4</w:t>
            </w:r>
          </w:p>
        </w:tc>
        <w:tc>
          <w:tcPr>
            <w:tcW w:w="129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9"/>
              <w:jc w:val="center"/>
            </w:pPr>
            <w:r>
              <w:t>5</w:t>
            </w:r>
          </w:p>
        </w:tc>
        <w:tc>
          <w:tcPr>
            <w:tcW w:w="163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7"/>
              <w:jc w:val="center"/>
            </w:pPr>
            <w:r>
              <w:t>6</w:t>
            </w:r>
          </w:p>
        </w:tc>
      </w:tr>
      <w:tr w:rsidR="005A17B5">
        <w:trPr>
          <w:trHeight w:val="300"/>
        </w:trPr>
        <w:tc>
          <w:tcPr>
            <w:tcW w:w="5873" w:type="dxa"/>
            <w:gridSpan w:val="2"/>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2" w:lineRule="exact"/>
              <w:ind w:left="108"/>
            </w:pPr>
            <w:r>
              <w:t>合计</w:t>
            </w:r>
          </w:p>
        </w:tc>
        <w:tc>
          <w:tcPr>
            <w:tcW w:w="1913"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2" w:lineRule="exact"/>
              <w:ind w:right="95"/>
              <w:jc w:val="right"/>
              <w:rPr>
                <w:b/>
              </w:rPr>
            </w:pPr>
            <w:r>
              <w:rPr>
                <w:b/>
                <w:w w:val="99"/>
              </w:rPr>
              <w:t>0</w:t>
            </w:r>
          </w:p>
        </w:tc>
        <w:tc>
          <w:tcPr>
            <w:tcW w:w="125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2" w:lineRule="exact"/>
              <w:ind w:right="96"/>
              <w:jc w:val="right"/>
              <w:rPr>
                <w:b/>
              </w:rPr>
            </w:pPr>
            <w:r>
              <w:rPr>
                <w:b/>
                <w:w w:val="99"/>
              </w:rPr>
              <w:t>0</w:t>
            </w:r>
          </w:p>
        </w:tc>
        <w:tc>
          <w:tcPr>
            <w:tcW w:w="99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2" w:lineRule="exact"/>
              <w:ind w:right="97"/>
              <w:jc w:val="right"/>
              <w:rPr>
                <w:b/>
              </w:rPr>
            </w:pPr>
            <w:r>
              <w:rPr>
                <w:b/>
                <w:w w:val="99"/>
              </w:rPr>
              <w:t>0</w:t>
            </w:r>
          </w:p>
        </w:tc>
        <w:tc>
          <w:tcPr>
            <w:tcW w:w="118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2" w:lineRule="exact"/>
              <w:ind w:right="97"/>
              <w:jc w:val="right"/>
              <w:rPr>
                <w:b/>
              </w:rPr>
            </w:pPr>
            <w:r>
              <w:rPr>
                <w:b/>
                <w:w w:val="99"/>
              </w:rPr>
              <w:t>0</w:t>
            </w:r>
          </w:p>
        </w:tc>
        <w:tc>
          <w:tcPr>
            <w:tcW w:w="129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2" w:lineRule="exact"/>
              <w:ind w:right="97"/>
              <w:jc w:val="right"/>
              <w:rPr>
                <w:b/>
              </w:rPr>
            </w:pPr>
            <w:r>
              <w:rPr>
                <w:b/>
                <w:w w:val="99"/>
              </w:rPr>
              <w:t>0</w:t>
            </w:r>
          </w:p>
        </w:tc>
        <w:tc>
          <w:tcPr>
            <w:tcW w:w="163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2" w:lineRule="exact"/>
              <w:ind w:right="96"/>
              <w:jc w:val="right"/>
              <w:rPr>
                <w:b/>
              </w:rPr>
            </w:pPr>
            <w:r>
              <w:rPr>
                <w:b/>
                <w:w w:val="99"/>
              </w:rPr>
              <w:t>0</w:t>
            </w:r>
          </w:p>
        </w:tc>
      </w:tr>
      <w:tr w:rsidR="005A17B5">
        <w:trPr>
          <w:trHeight w:val="300"/>
        </w:trPr>
        <w:tc>
          <w:tcPr>
            <w:tcW w:w="4305"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56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913"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3" w:lineRule="exact"/>
              <w:ind w:right="95"/>
              <w:jc w:val="right"/>
            </w:pPr>
            <w:r>
              <w:t>0</w:t>
            </w:r>
          </w:p>
        </w:tc>
        <w:tc>
          <w:tcPr>
            <w:tcW w:w="1256"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994"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3" w:lineRule="exact"/>
              <w:ind w:right="94"/>
              <w:jc w:val="right"/>
            </w:pPr>
            <w:r>
              <w:t>0</w:t>
            </w:r>
          </w:p>
        </w:tc>
        <w:tc>
          <w:tcPr>
            <w:tcW w:w="118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294"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63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bl>
    <w:p w:rsidR="005A17B5" w:rsidRDefault="007B595A">
      <w:pPr>
        <w:spacing w:before="9" w:line="254" w:lineRule="auto"/>
        <w:ind w:left="213" w:right="6114"/>
      </w:pPr>
      <w:r>
        <w:t>注：1.本表反映部门本年度政府性基金预算财政拨款收入、支出及结转和结余情况。2.本单位本年度无政府性基金预算财政拨款收支，故本表为空表。</w:t>
      </w:r>
    </w:p>
    <w:p w:rsidR="005A17B5" w:rsidRDefault="005A17B5">
      <w:pPr>
        <w:spacing w:line="254" w:lineRule="auto"/>
        <w:sectPr w:rsidR="005A17B5">
          <w:type w:val="continuous"/>
          <w:pgSz w:w="16860" w:h="11920" w:orient="landscape"/>
          <w:pgMar w:top="1600" w:right="1060" w:bottom="280" w:left="1320" w:header="720" w:footer="720" w:gutter="0"/>
          <w:cols w:space="720"/>
        </w:sectPr>
      </w:pPr>
    </w:p>
    <w:p w:rsidR="005A17B5" w:rsidRDefault="005A17B5">
      <w:pPr>
        <w:pStyle w:val="a4"/>
        <w:rPr>
          <w:sz w:val="20"/>
        </w:rPr>
      </w:pPr>
    </w:p>
    <w:p w:rsidR="005A17B5" w:rsidRDefault="005A17B5">
      <w:pPr>
        <w:pStyle w:val="a4"/>
        <w:rPr>
          <w:sz w:val="20"/>
        </w:rPr>
      </w:pPr>
    </w:p>
    <w:p w:rsidR="005A17B5" w:rsidRDefault="005A17B5">
      <w:pPr>
        <w:pStyle w:val="a4"/>
        <w:spacing w:before="11"/>
        <w:rPr>
          <w:sz w:val="15"/>
        </w:rPr>
      </w:pPr>
    </w:p>
    <w:p w:rsidR="005A17B5" w:rsidRDefault="005A17B5">
      <w:pPr>
        <w:rPr>
          <w:sz w:val="15"/>
        </w:rPr>
        <w:sectPr w:rsidR="005A17B5">
          <w:pgSz w:w="16860" w:h="11920" w:orient="landscape"/>
          <w:pgMar w:top="1100" w:right="1060" w:bottom="280" w:left="1320" w:header="720" w:footer="720" w:gutter="0"/>
          <w:cols w:space="720"/>
        </w:sectPr>
      </w:pPr>
    </w:p>
    <w:p w:rsidR="005A17B5" w:rsidRDefault="007B595A">
      <w:pPr>
        <w:pStyle w:val="1"/>
        <w:ind w:left="4032"/>
      </w:pPr>
      <w:r>
        <w:lastRenderedPageBreak/>
        <w:t>国有资本经营预算财政拨款支出决算表</w:t>
      </w:r>
    </w:p>
    <w:p w:rsidR="005A17B5" w:rsidRDefault="007B595A">
      <w:pPr>
        <w:pStyle w:val="a4"/>
        <w:spacing w:before="6"/>
        <w:rPr>
          <w:rFonts w:ascii="Microsoft JhengHei"/>
          <w:b/>
        </w:rPr>
      </w:pPr>
      <w:r>
        <w:br w:type="column"/>
      </w:r>
    </w:p>
    <w:p w:rsidR="005A17B5" w:rsidRDefault="007B595A">
      <w:pPr>
        <w:ind w:right="330"/>
        <w:jc w:val="right"/>
      </w:pPr>
      <w:r>
        <w:t>公开 10 表</w:t>
      </w:r>
    </w:p>
    <w:p w:rsidR="005A17B5" w:rsidRDefault="005A17B5">
      <w:pPr>
        <w:jc w:val="right"/>
        <w:sectPr w:rsidR="005A17B5">
          <w:type w:val="continuous"/>
          <w:pgSz w:w="16860" w:h="11920" w:orient="landscape"/>
          <w:pgMar w:top="1600" w:right="1060" w:bottom="280" w:left="1320" w:header="720" w:footer="720" w:gutter="0"/>
          <w:cols w:num="2" w:space="720" w:equalWidth="0">
            <w:col w:w="10174" w:space="40"/>
            <w:col w:w="4266"/>
          </w:cols>
        </w:sectPr>
      </w:pPr>
    </w:p>
    <w:p w:rsidR="005A17B5" w:rsidRDefault="007B595A">
      <w:pPr>
        <w:tabs>
          <w:tab w:val="left" w:pos="12815"/>
        </w:tabs>
        <w:spacing w:before="6" w:line="353" w:lineRule="exact"/>
        <w:ind w:left="213"/>
      </w:pPr>
      <w:r>
        <w:lastRenderedPageBreak/>
        <w:t>单</w:t>
      </w:r>
      <w:r>
        <w:rPr>
          <w:spacing w:val="-3"/>
        </w:rPr>
        <w:t>位</w:t>
      </w:r>
      <w:r>
        <w:t>：锡</w:t>
      </w:r>
      <w:r>
        <w:rPr>
          <w:spacing w:val="-3"/>
        </w:rPr>
        <w:t>林</w:t>
      </w:r>
      <w:r>
        <w:t>郭勒</w:t>
      </w:r>
      <w:r>
        <w:rPr>
          <w:spacing w:val="-3"/>
        </w:rPr>
        <w:t>盟</w:t>
      </w:r>
      <w:r>
        <w:t>农牧</w:t>
      </w:r>
      <w:r>
        <w:rPr>
          <w:spacing w:val="-3"/>
        </w:rPr>
        <w:t>技</w:t>
      </w:r>
      <w:r>
        <w:t>术推</w:t>
      </w:r>
      <w:r>
        <w:rPr>
          <w:spacing w:val="-3"/>
        </w:rPr>
        <w:t>广</w:t>
      </w:r>
      <w:r>
        <w:t>中心</w:t>
      </w:r>
      <w:r>
        <w:tab/>
      </w:r>
      <w:r>
        <w:rPr>
          <w:position w:val="14"/>
        </w:rPr>
        <w:t>金</w:t>
      </w:r>
      <w:r>
        <w:rPr>
          <w:spacing w:val="-3"/>
          <w:position w:val="14"/>
        </w:rPr>
        <w:t>额</w:t>
      </w:r>
      <w:r>
        <w:rPr>
          <w:position w:val="14"/>
        </w:rPr>
        <w:t>单位</w:t>
      </w:r>
      <w:r>
        <w:rPr>
          <w:spacing w:val="-3"/>
          <w:position w:val="14"/>
        </w:rPr>
        <w:t>：</w:t>
      </w:r>
      <w:r>
        <w:rPr>
          <w:position w:val="14"/>
        </w:rPr>
        <w:t>万</w:t>
      </w:r>
    </w:p>
    <w:p w:rsidR="005A17B5" w:rsidRDefault="007B595A">
      <w:pPr>
        <w:spacing w:line="213" w:lineRule="exact"/>
        <w:ind w:right="330"/>
        <w:jc w:val="right"/>
      </w:pPr>
      <w:r>
        <w:t>元</w:t>
      </w:r>
    </w:p>
    <w:tbl>
      <w:tblPr>
        <w:tblW w:w="0" w:type="auto"/>
        <w:tblInd w:w="1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firstRow="1" w:lastRow="0" w:firstColumn="1" w:lastColumn="0" w:noHBand="0" w:noVBand="1"/>
      </w:tblPr>
      <w:tblGrid>
        <w:gridCol w:w="4305"/>
        <w:gridCol w:w="1558"/>
        <w:gridCol w:w="1882"/>
        <w:gridCol w:w="1336"/>
        <w:gridCol w:w="1009"/>
        <w:gridCol w:w="1173"/>
        <w:gridCol w:w="1268"/>
        <w:gridCol w:w="1609"/>
      </w:tblGrid>
      <w:tr w:rsidR="005A17B5">
        <w:trPr>
          <w:trHeight w:val="300"/>
        </w:trPr>
        <w:tc>
          <w:tcPr>
            <w:tcW w:w="5863" w:type="dxa"/>
            <w:gridSpan w:val="2"/>
            <w:tcBorders>
              <w:left w:val="single" w:sz="4" w:space="0" w:color="000000"/>
              <w:bottom w:val="single" w:sz="4" w:space="0" w:color="000000"/>
              <w:right w:val="single" w:sz="4" w:space="0" w:color="000000"/>
            </w:tcBorders>
          </w:tcPr>
          <w:p w:rsidR="005A17B5" w:rsidRDefault="007B595A">
            <w:pPr>
              <w:pStyle w:val="TableParagraph"/>
              <w:spacing w:before="7" w:line="273" w:lineRule="exact"/>
              <w:ind w:left="108"/>
            </w:pPr>
            <w:r>
              <w:t>项目</w:t>
            </w:r>
          </w:p>
        </w:tc>
        <w:tc>
          <w:tcPr>
            <w:tcW w:w="1882" w:type="dxa"/>
            <w:vMerge w:val="restart"/>
            <w:tcBorders>
              <w:left w:val="single" w:sz="4" w:space="0" w:color="000000"/>
              <w:bottom w:val="single" w:sz="4" w:space="0" w:color="000000"/>
              <w:right w:val="single" w:sz="4" w:space="0" w:color="000000"/>
            </w:tcBorders>
          </w:tcPr>
          <w:p w:rsidR="005A17B5" w:rsidRDefault="005A17B5">
            <w:pPr>
              <w:pStyle w:val="TableParagraph"/>
            </w:pPr>
          </w:p>
          <w:p w:rsidR="005A17B5" w:rsidRDefault="007B595A">
            <w:pPr>
              <w:pStyle w:val="TableParagraph"/>
              <w:spacing w:before="191"/>
              <w:ind w:left="170"/>
            </w:pPr>
            <w:r>
              <w:t>年初结转和结余</w:t>
            </w:r>
          </w:p>
        </w:tc>
        <w:tc>
          <w:tcPr>
            <w:tcW w:w="1336" w:type="dxa"/>
            <w:vMerge w:val="restart"/>
            <w:tcBorders>
              <w:left w:val="single" w:sz="4" w:space="0" w:color="000000"/>
              <w:bottom w:val="single" w:sz="4" w:space="0" w:color="000000"/>
              <w:right w:val="single" w:sz="4" w:space="0" w:color="000000"/>
            </w:tcBorders>
          </w:tcPr>
          <w:p w:rsidR="005A17B5" w:rsidRDefault="005A17B5">
            <w:pPr>
              <w:pStyle w:val="TableParagraph"/>
            </w:pPr>
          </w:p>
          <w:p w:rsidR="005A17B5" w:rsidRDefault="007B595A">
            <w:pPr>
              <w:pStyle w:val="TableParagraph"/>
              <w:spacing w:before="191"/>
              <w:ind w:left="228"/>
            </w:pPr>
            <w:r>
              <w:t>本年收入</w:t>
            </w:r>
          </w:p>
        </w:tc>
        <w:tc>
          <w:tcPr>
            <w:tcW w:w="3450" w:type="dxa"/>
            <w:gridSpan w:val="3"/>
            <w:tcBorders>
              <w:left w:val="single" w:sz="4" w:space="0" w:color="000000"/>
              <w:bottom w:val="nil"/>
              <w:right w:val="single" w:sz="4" w:space="0" w:color="000000"/>
            </w:tcBorders>
          </w:tcPr>
          <w:p w:rsidR="005A17B5" w:rsidRDefault="007B595A">
            <w:pPr>
              <w:pStyle w:val="TableParagraph"/>
              <w:spacing w:before="7" w:line="268" w:lineRule="exact"/>
              <w:ind w:left="1265" w:right="1255"/>
              <w:jc w:val="center"/>
            </w:pPr>
            <w:r>
              <w:t>本年支出</w:t>
            </w:r>
          </w:p>
        </w:tc>
        <w:tc>
          <w:tcPr>
            <w:tcW w:w="1609" w:type="dxa"/>
            <w:vMerge w:val="restart"/>
            <w:tcBorders>
              <w:left w:val="single" w:sz="4" w:space="0" w:color="000000"/>
              <w:bottom w:val="single" w:sz="4" w:space="0" w:color="000000"/>
              <w:right w:val="single" w:sz="4" w:space="0" w:color="000000"/>
            </w:tcBorders>
          </w:tcPr>
          <w:p w:rsidR="005A17B5" w:rsidRDefault="005A17B5">
            <w:pPr>
              <w:pStyle w:val="TableParagraph"/>
              <w:spacing w:before="10"/>
              <w:rPr>
                <w:sz w:val="25"/>
              </w:rPr>
            </w:pPr>
          </w:p>
          <w:p w:rsidR="005A17B5" w:rsidRDefault="007B595A">
            <w:pPr>
              <w:pStyle w:val="TableParagraph"/>
              <w:spacing w:before="1"/>
              <w:ind w:left="693" w:right="133" w:hanging="550"/>
            </w:pPr>
            <w:r>
              <w:t>年末结转和结余</w:t>
            </w:r>
          </w:p>
        </w:tc>
      </w:tr>
      <w:tr w:rsidR="005A17B5">
        <w:trPr>
          <w:trHeight w:val="924"/>
        </w:trPr>
        <w:tc>
          <w:tcPr>
            <w:tcW w:w="4305"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11"/>
              <w:rPr>
                <w:sz w:val="24"/>
              </w:rPr>
            </w:pPr>
          </w:p>
          <w:p w:rsidR="005A17B5" w:rsidRDefault="007B595A">
            <w:pPr>
              <w:pStyle w:val="TableParagraph"/>
              <w:ind w:left="1272"/>
            </w:pPr>
            <w:r>
              <w:t>功能分类科目编码</w:t>
            </w:r>
          </w:p>
        </w:tc>
        <w:tc>
          <w:tcPr>
            <w:tcW w:w="155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spacing w:before="11"/>
              <w:rPr>
                <w:sz w:val="24"/>
              </w:rPr>
            </w:pPr>
          </w:p>
          <w:p w:rsidR="005A17B5" w:rsidRDefault="007B595A">
            <w:pPr>
              <w:pStyle w:val="TableParagraph"/>
              <w:ind w:left="339"/>
            </w:pPr>
            <w:r>
              <w:t>科目名称</w:t>
            </w:r>
          </w:p>
        </w:tc>
        <w:tc>
          <w:tcPr>
            <w:tcW w:w="1882" w:type="dxa"/>
            <w:vMerge/>
            <w:tcBorders>
              <w:top w:val="nil"/>
              <w:left w:val="single" w:sz="4" w:space="0" w:color="000000"/>
              <w:bottom w:val="single" w:sz="4" w:space="0" w:color="000000"/>
              <w:right w:val="single" w:sz="4" w:space="0" w:color="000000"/>
            </w:tcBorders>
          </w:tcPr>
          <w:p w:rsidR="005A17B5" w:rsidRDefault="005A17B5">
            <w:pPr>
              <w:rPr>
                <w:sz w:val="2"/>
                <w:szCs w:val="2"/>
              </w:rPr>
            </w:pPr>
          </w:p>
        </w:tc>
        <w:tc>
          <w:tcPr>
            <w:tcW w:w="1336" w:type="dxa"/>
            <w:vMerge/>
            <w:tcBorders>
              <w:top w:val="nil"/>
              <w:left w:val="single" w:sz="4" w:space="0" w:color="000000"/>
              <w:bottom w:val="single" w:sz="4" w:space="0" w:color="000000"/>
              <w:right w:val="single" w:sz="4" w:space="0" w:color="000000"/>
            </w:tcBorders>
          </w:tcPr>
          <w:p w:rsidR="005A17B5" w:rsidRDefault="005A17B5">
            <w:pPr>
              <w:rPr>
                <w:sz w:val="2"/>
                <w:szCs w:val="2"/>
              </w:rPr>
            </w:pPr>
          </w:p>
        </w:tc>
        <w:tc>
          <w:tcPr>
            <w:tcW w:w="1009" w:type="dxa"/>
            <w:tcBorders>
              <w:top w:val="nil"/>
              <w:left w:val="single" w:sz="4" w:space="0" w:color="000000"/>
              <w:bottom w:val="single" w:sz="4" w:space="0" w:color="000000"/>
              <w:right w:val="single" w:sz="4" w:space="0" w:color="000000"/>
            </w:tcBorders>
          </w:tcPr>
          <w:p w:rsidR="005A17B5" w:rsidRDefault="005A17B5">
            <w:pPr>
              <w:pStyle w:val="TableParagraph"/>
              <w:spacing w:before="3"/>
              <w:rPr>
                <w:sz w:val="25"/>
              </w:rPr>
            </w:pPr>
          </w:p>
          <w:p w:rsidR="005A17B5" w:rsidRDefault="007B595A">
            <w:pPr>
              <w:pStyle w:val="TableParagraph"/>
              <w:ind w:left="284"/>
            </w:pPr>
            <w:r>
              <w:t>合计</w:t>
            </w:r>
          </w:p>
        </w:tc>
        <w:tc>
          <w:tcPr>
            <w:tcW w:w="1173" w:type="dxa"/>
            <w:tcBorders>
              <w:top w:val="nil"/>
              <w:left w:val="single" w:sz="4" w:space="0" w:color="000000"/>
              <w:bottom w:val="single" w:sz="4" w:space="0" w:color="000000"/>
              <w:right w:val="single" w:sz="4" w:space="0" w:color="000000"/>
            </w:tcBorders>
          </w:tcPr>
          <w:p w:rsidR="005A17B5" w:rsidRDefault="005A17B5">
            <w:pPr>
              <w:pStyle w:val="TableParagraph"/>
              <w:spacing w:before="3"/>
              <w:rPr>
                <w:sz w:val="25"/>
              </w:rPr>
            </w:pPr>
          </w:p>
          <w:p w:rsidR="005A17B5" w:rsidRDefault="007B595A">
            <w:pPr>
              <w:pStyle w:val="TableParagraph"/>
              <w:ind w:right="133"/>
              <w:jc w:val="right"/>
            </w:pPr>
            <w:r>
              <w:t>基本支出</w:t>
            </w:r>
          </w:p>
        </w:tc>
        <w:tc>
          <w:tcPr>
            <w:tcW w:w="1268" w:type="dxa"/>
            <w:tcBorders>
              <w:top w:val="nil"/>
              <w:left w:val="single" w:sz="4" w:space="0" w:color="000000"/>
              <w:bottom w:val="single" w:sz="4" w:space="0" w:color="000000"/>
              <w:right w:val="single" w:sz="4" w:space="0" w:color="000000"/>
            </w:tcBorders>
          </w:tcPr>
          <w:p w:rsidR="005A17B5" w:rsidRDefault="005A17B5">
            <w:pPr>
              <w:pStyle w:val="TableParagraph"/>
              <w:spacing w:before="3"/>
              <w:rPr>
                <w:sz w:val="25"/>
              </w:rPr>
            </w:pPr>
          </w:p>
          <w:p w:rsidR="005A17B5" w:rsidRDefault="007B595A">
            <w:pPr>
              <w:pStyle w:val="TableParagraph"/>
              <w:ind w:left="192"/>
            </w:pPr>
            <w:r>
              <w:t>项目支出</w:t>
            </w:r>
          </w:p>
        </w:tc>
        <w:tc>
          <w:tcPr>
            <w:tcW w:w="1609" w:type="dxa"/>
            <w:vMerge/>
            <w:tcBorders>
              <w:top w:val="nil"/>
              <w:left w:val="single" w:sz="4" w:space="0" w:color="000000"/>
              <w:bottom w:val="single" w:sz="4" w:space="0" w:color="000000"/>
              <w:right w:val="single" w:sz="4" w:space="0" w:color="000000"/>
            </w:tcBorders>
          </w:tcPr>
          <w:p w:rsidR="005A17B5" w:rsidRDefault="005A17B5">
            <w:pPr>
              <w:rPr>
                <w:sz w:val="2"/>
                <w:szCs w:val="2"/>
              </w:rPr>
            </w:pPr>
          </w:p>
        </w:tc>
      </w:tr>
      <w:tr w:rsidR="005A17B5">
        <w:trPr>
          <w:trHeight w:val="300"/>
        </w:trPr>
        <w:tc>
          <w:tcPr>
            <w:tcW w:w="5863" w:type="dxa"/>
            <w:gridSpan w:val="2"/>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2690" w:right="2682"/>
              <w:jc w:val="center"/>
            </w:pPr>
            <w:r>
              <w:t>栏次</w:t>
            </w:r>
          </w:p>
        </w:tc>
        <w:tc>
          <w:tcPr>
            <w:tcW w:w="188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10"/>
              <w:jc w:val="center"/>
            </w:pPr>
            <w:r>
              <w:t>1</w:t>
            </w:r>
          </w:p>
        </w:tc>
        <w:tc>
          <w:tcPr>
            <w:tcW w:w="133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8"/>
              <w:jc w:val="center"/>
            </w:pPr>
            <w:r>
              <w:t>2</w:t>
            </w:r>
          </w:p>
        </w:tc>
        <w:tc>
          <w:tcPr>
            <w:tcW w:w="100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11"/>
              <w:jc w:val="center"/>
            </w:pPr>
            <w:r>
              <w:t>3</w:t>
            </w:r>
          </w:p>
        </w:tc>
        <w:tc>
          <w:tcPr>
            <w:tcW w:w="1173"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8"/>
              <w:jc w:val="center"/>
            </w:pPr>
            <w:r>
              <w:t>4</w:t>
            </w:r>
          </w:p>
        </w:tc>
        <w:tc>
          <w:tcPr>
            <w:tcW w:w="126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10"/>
              <w:jc w:val="center"/>
            </w:pPr>
            <w:r>
              <w:t>5</w:t>
            </w:r>
          </w:p>
        </w:tc>
        <w:tc>
          <w:tcPr>
            <w:tcW w:w="160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8"/>
              <w:jc w:val="center"/>
            </w:pPr>
            <w:r>
              <w:t>6</w:t>
            </w:r>
          </w:p>
        </w:tc>
      </w:tr>
      <w:tr w:rsidR="005A17B5">
        <w:trPr>
          <w:trHeight w:val="300"/>
        </w:trPr>
        <w:tc>
          <w:tcPr>
            <w:tcW w:w="5863" w:type="dxa"/>
            <w:gridSpan w:val="2"/>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2" w:lineRule="exact"/>
              <w:ind w:left="108"/>
            </w:pPr>
            <w:r>
              <w:t>合计</w:t>
            </w:r>
          </w:p>
        </w:tc>
        <w:tc>
          <w:tcPr>
            <w:tcW w:w="1882"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20"/>
              <w:ind w:right="97"/>
              <w:jc w:val="right"/>
              <w:rPr>
                <w:sz w:val="20"/>
              </w:rPr>
            </w:pPr>
            <w:r>
              <w:rPr>
                <w:w w:val="99"/>
                <w:sz w:val="20"/>
              </w:rPr>
              <w:t>0</w:t>
            </w:r>
          </w:p>
        </w:tc>
        <w:tc>
          <w:tcPr>
            <w:tcW w:w="133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20"/>
              <w:ind w:right="96"/>
              <w:jc w:val="right"/>
              <w:rPr>
                <w:sz w:val="20"/>
              </w:rPr>
            </w:pPr>
            <w:r>
              <w:rPr>
                <w:w w:val="99"/>
                <w:sz w:val="20"/>
              </w:rPr>
              <w:t>0</w:t>
            </w:r>
          </w:p>
        </w:tc>
        <w:tc>
          <w:tcPr>
            <w:tcW w:w="100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2" w:lineRule="exact"/>
              <w:ind w:right="95"/>
              <w:jc w:val="right"/>
            </w:pPr>
            <w:r>
              <w:t>0</w:t>
            </w:r>
          </w:p>
        </w:tc>
        <w:tc>
          <w:tcPr>
            <w:tcW w:w="1173"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2" w:lineRule="exact"/>
              <w:ind w:right="95"/>
              <w:jc w:val="right"/>
            </w:pPr>
            <w:r>
              <w:t>0</w:t>
            </w:r>
          </w:p>
        </w:tc>
        <w:tc>
          <w:tcPr>
            <w:tcW w:w="126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2" w:lineRule="exact"/>
              <w:ind w:right="96"/>
              <w:jc w:val="right"/>
            </w:pPr>
            <w:r>
              <w:t>0</w:t>
            </w:r>
          </w:p>
        </w:tc>
        <w:tc>
          <w:tcPr>
            <w:tcW w:w="160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2" w:lineRule="exact"/>
              <w:ind w:right="94"/>
              <w:jc w:val="right"/>
            </w:pPr>
            <w:r>
              <w:t>0</w:t>
            </w:r>
          </w:p>
        </w:tc>
      </w:tr>
      <w:tr w:rsidR="005A17B5">
        <w:trPr>
          <w:trHeight w:val="300"/>
        </w:trPr>
        <w:tc>
          <w:tcPr>
            <w:tcW w:w="4305"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55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882"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336"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00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3" w:lineRule="exact"/>
              <w:ind w:right="95"/>
              <w:jc w:val="right"/>
            </w:pPr>
            <w:r>
              <w:t>0</w:t>
            </w:r>
          </w:p>
        </w:tc>
        <w:tc>
          <w:tcPr>
            <w:tcW w:w="1173"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268"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c>
          <w:tcPr>
            <w:tcW w:w="1609"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bl>
    <w:p w:rsidR="005A17B5" w:rsidRDefault="007B595A">
      <w:pPr>
        <w:spacing w:before="9" w:line="254" w:lineRule="auto"/>
        <w:ind w:left="213" w:right="7655"/>
      </w:pPr>
      <w:r>
        <w:t>注：1.</w:t>
      </w:r>
      <w:r>
        <w:rPr>
          <w:spacing w:val="-3"/>
        </w:rPr>
        <w:t xml:space="preserve">本表反映部门本年度国有资本经营预算财政拨款支出情况。 </w:t>
      </w:r>
      <w:r>
        <w:rPr>
          <w:spacing w:val="-1"/>
        </w:rPr>
        <w:t>2</w:t>
      </w:r>
      <w:r>
        <w:rPr>
          <w:spacing w:val="-3"/>
        </w:rPr>
        <w:t>.本单位本年度无国有资本经营预算财政拨款收支，故本表为空表。</w:t>
      </w:r>
    </w:p>
    <w:p w:rsidR="005A17B5" w:rsidRDefault="005A17B5">
      <w:pPr>
        <w:spacing w:line="254" w:lineRule="auto"/>
        <w:sectPr w:rsidR="005A17B5">
          <w:type w:val="continuous"/>
          <w:pgSz w:w="16860" w:h="11920" w:orient="landscape"/>
          <w:pgMar w:top="1600" w:right="1060" w:bottom="280" w:left="1320" w:header="720" w:footer="720" w:gutter="0"/>
          <w:cols w:space="720"/>
        </w:sectPr>
      </w:pPr>
    </w:p>
    <w:p w:rsidR="005A17B5" w:rsidRDefault="005A17B5">
      <w:pPr>
        <w:pStyle w:val="a4"/>
        <w:rPr>
          <w:sz w:val="20"/>
        </w:rPr>
      </w:pPr>
    </w:p>
    <w:p w:rsidR="005A17B5" w:rsidRDefault="005A17B5">
      <w:pPr>
        <w:pStyle w:val="a4"/>
        <w:rPr>
          <w:sz w:val="20"/>
        </w:rPr>
      </w:pPr>
    </w:p>
    <w:p w:rsidR="005A17B5" w:rsidRDefault="005A17B5">
      <w:pPr>
        <w:pStyle w:val="a4"/>
        <w:spacing w:before="11"/>
        <w:rPr>
          <w:sz w:val="15"/>
        </w:rPr>
      </w:pPr>
    </w:p>
    <w:p w:rsidR="005A17B5" w:rsidRDefault="005A17B5">
      <w:pPr>
        <w:rPr>
          <w:sz w:val="15"/>
        </w:rPr>
        <w:sectPr w:rsidR="005A17B5">
          <w:pgSz w:w="16860" w:h="11920" w:orient="landscape"/>
          <w:pgMar w:top="1100" w:right="1060" w:bottom="280" w:left="1320" w:header="720" w:footer="720" w:gutter="0"/>
          <w:cols w:space="720"/>
        </w:sectPr>
      </w:pPr>
    </w:p>
    <w:p w:rsidR="005A17B5" w:rsidRDefault="007B595A">
      <w:pPr>
        <w:pStyle w:val="1"/>
        <w:ind w:left="4394"/>
      </w:pPr>
      <w:r>
        <w:lastRenderedPageBreak/>
        <w:t>财政拨款“三公”经费支出决算表</w:t>
      </w:r>
    </w:p>
    <w:p w:rsidR="005A17B5" w:rsidRDefault="007B595A">
      <w:pPr>
        <w:pStyle w:val="a4"/>
        <w:spacing w:before="6"/>
        <w:rPr>
          <w:rFonts w:ascii="Microsoft JhengHei"/>
          <w:b/>
        </w:rPr>
      </w:pPr>
      <w:r>
        <w:br w:type="column"/>
      </w:r>
    </w:p>
    <w:p w:rsidR="005A17B5" w:rsidRDefault="007B595A">
      <w:pPr>
        <w:ind w:right="344"/>
        <w:jc w:val="right"/>
      </w:pPr>
      <w:r>
        <w:t>公开 11 表</w:t>
      </w:r>
    </w:p>
    <w:p w:rsidR="005A17B5" w:rsidRDefault="005A17B5">
      <w:pPr>
        <w:jc w:val="right"/>
        <w:sectPr w:rsidR="005A17B5">
          <w:type w:val="continuous"/>
          <w:pgSz w:w="16860" w:h="11920" w:orient="landscape"/>
          <w:pgMar w:top="1600" w:right="1060" w:bottom="280" w:left="1320" w:header="720" w:footer="720" w:gutter="0"/>
          <w:cols w:num="2" w:space="720" w:equalWidth="0">
            <w:col w:w="9816" w:space="40"/>
            <w:col w:w="4624"/>
          </w:cols>
        </w:sectPr>
      </w:pPr>
    </w:p>
    <w:p w:rsidR="005A17B5" w:rsidRDefault="007B595A">
      <w:pPr>
        <w:tabs>
          <w:tab w:val="left" w:pos="12583"/>
        </w:tabs>
        <w:spacing w:before="4" w:after="2"/>
        <w:ind w:left="213"/>
      </w:pPr>
      <w:r>
        <w:lastRenderedPageBreak/>
        <w:t>单</w:t>
      </w:r>
      <w:r>
        <w:rPr>
          <w:spacing w:val="-3"/>
        </w:rPr>
        <w:t>位</w:t>
      </w:r>
      <w:r>
        <w:t>：锡</w:t>
      </w:r>
      <w:r>
        <w:rPr>
          <w:spacing w:val="-3"/>
        </w:rPr>
        <w:t>林</w:t>
      </w:r>
      <w:r>
        <w:t>郭勒</w:t>
      </w:r>
      <w:r>
        <w:rPr>
          <w:spacing w:val="-3"/>
        </w:rPr>
        <w:t>盟</w:t>
      </w:r>
      <w:r>
        <w:t>农牧</w:t>
      </w:r>
      <w:r>
        <w:rPr>
          <w:spacing w:val="-3"/>
        </w:rPr>
        <w:t>技</w:t>
      </w:r>
      <w:r>
        <w:t>术推</w:t>
      </w:r>
      <w:r>
        <w:rPr>
          <w:spacing w:val="-3"/>
        </w:rPr>
        <w:t>广</w:t>
      </w:r>
      <w:r>
        <w:t>中心</w:t>
      </w:r>
      <w:r>
        <w:tab/>
        <w:t>金</w:t>
      </w:r>
      <w:r>
        <w:rPr>
          <w:spacing w:val="-3"/>
        </w:rPr>
        <w:t>额</w:t>
      </w:r>
      <w:r>
        <w:t>单位</w:t>
      </w:r>
      <w:r>
        <w:rPr>
          <w:spacing w:val="-3"/>
        </w:rPr>
        <w:t>：</w:t>
      </w:r>
      <w:r>
        <w:t>万元</w:t>
      </w:r>
    </w:p>
    <w:tbl>
      <w:tblPr>
        <w:tblW w:w="0" w:type="auto"/>
        <w:tblInd w:w="1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firstRow="1" w:lastRow="0" w:firstColumn="1" w:lastColumn="0" w:noHBand="0" w:noVBand="1"/>
      </w:tblPr>
      <w:tblGrid>
        <w:gridCol w:w="4491"/>
        <w:gridCol w:w="838"/>
        <w:gridCol w:w="1175"/>
        <w:gridCol w:w="1309"/>
        <w:gridCol w:w="1213"/>
        <w:gridCol w:w="1200"/>
        <w:gridCol w:w="1269"/>
        <w:gridCol w:w="2631"/>
      </w:tblGrid>
      <w:tr w:rsidR="005A17B5">
        <w:trPr>
          <w:trHeight w:val="300"/>
        </w:trPr>
        <w:tc>
          <w:tcPr>
            <w:tcW w:w="4491" w:type="dxa"/>
            <w:vMerge w:val="restart"/>
            <w:tcBorders>
              <w:left w:val="single" w:sz="4" w:space="0" w:color="000000"/>
              <w:bottom w:val="single" w:sz="4" w:space="0" w:color="000000"/>
              <w:right w:val="single" w:sz="4" w:space="0" w:color="000000"/>
            </w:tcBorders>
          </w:tcPr>
          <w:p w:rsidR="005A17B5" w:rsidRDefault="005A17B5">
            <w:pPr>
              <w:pStyle w:val="TableParagraph"/>
              <w:spacing w:before="1"/>
              <w:rPr>
                <w:sz w:val="16"/>
              </w:rPr>
            </w:pPr>
          </w:p>
          <w:p w:rsidR="005A17B5" w:rsidRDefault="007B595A">
            <w:pPr>
              <w:pStyle w:val="TableParagraph"/>
              <w:ind w:left="1998" w:right="1991"/>
              <w:jc w:val="center"/>
              <w:rPr>
                <w:sz w:val="15"/>
              </w:rPr>
            </w:pPr>
            <w:r>
              <w:rPr>
                <w:sz w:val="15"/>
              </w:rPr>
              <w:t>项目</w:t>
            </w:r>
          </w:p>
        </w:tc>
        <w:tc>
          <w:tcPr>
            <w:tcW w:w="838" w:type="dxa"/>
            <w:vMerge w:val="restart"/>
            <w:tcBorders>
              <w:left w:val="single" w:sz="4" w:space="0" w:color="000000"/>
              <w:bottom w:val="single" w:sz="4" w:space="0" w:color="000000"/>
              <w:right w:val="single" w:sz="4" w:space="0" w:color="000000"/>
            </w:tcBorders>
          </w:tcPr>
          <w:p w:rsidR="005A17B5" w:rsidRDefault="005A17B5">
            <w:pPr>
              <w:pStyle w:val="TableParagraph"/>
              <w:rPr>
                <w:sz w:val="14"/>
              </w:rPr>
            </w:pPr>
          </w:p>
          <w:p w:rsidR="005A17B5" w:rsidRDefault="005A17B5">
            <w:pPr>
              <w:pStyle w:val="TableParagraph"/>
              <w:spacing w:before="3"/>
              <w:rPr>
                <w:sz w:val="14"/>
              </w:rPr>
            </w:pPr>
          </w:p>
          <w:p w:rsidR="005A17B5" w:rsidRDefault="007B595A">
            <w:pPr>
              <w:pStyle w:val="TableParagraph"/>
              <w:ind w:left="268"/>
              <w:rPr>
                <w:sz w:val="15"/>
              </w:rPr>
            </w:pPr>
            <w:r>
              <w:rPr>
                <w:sz w:val="15"/>
              </w:rPr>
              <w:t>行次</w:t>
            </w:r>
          </w:p>
        </w:tc>
        <w:tc>
          <w:tcPr>
            <w:tcW w:w="3697" w:type="dxa"/>
            <w:gridSpan w:val="3"/>
            <w:tcBorders>
              <w:left w:val="single" w:sz="4" w:space="0" w:color="000000"/>
              <w:bottom w:val="single" w:sz="4" w:space="0" w:color="000000"/>
              <w:right w:val="single" w:sz="4" w:space="0" w:color="000000"/>
            </w:tcBorders>
          </w:tcPr>
          <w:p w:rsidR="005A17B5" w:rsidRDefault="007B595A">
            <w:pPr>
              <w:pStyle w:val="TableParagraph"/>
              <w:spacing w:before="52"/>
              <w:ind w:left="1526" w:right="1521"/>
              <w:jc w:val="center"/>
              <w:rPr>
                <w:sz w:val="15"/>
              </w:rPr>
            </w:pPr>
            <w:r>
              <w:rPr>
                <w:sz w:val="15"/>
              </w:rPr>
              <w:t>财政拨款</w:t>
            </w:r>
          </w:p>
        </w:tc>
        <w:tc>
          <w:tcPr>
            <w:tcW w:w="5100" w:type="dxa"/>
            <w:gridSpan w:val="3"/>
            <w:tcBorders>
              <w:left w:val="single" w:sz="4" w:space="0" w:color="000000"/>
              <w:bottom w:val="single" w:sz="4" w:space="0" w:color="000000"/>
              <w:right w:val="single" w:sz="4" w:space="0" w:color="000000"/>
            </w:tcBorders>
          </w:tcPr>
          <w:p w:rsidR="005A17B5" w:rsidRDefault="007B595A">
            <w:pPr>
              <w:pStyle w:val="TableParagraph"/>
              <w:spacing w:before="52"/>
              <w:ind w:left="1575"/>
              <w:rPr>
                <w:sz w:val="15"/>
              </w:rPr>
            </w:pPr>
            <w:r>
              <w:rPr>
                <w:sz w:val="15"/>
              </w:rPr>
              <w:t>其中：一般公共预算财政拨款</w:t>
            </w:r>
          </w:p>
        </w:tc>
      </w:tr>
      <w:tr w:rsidR="005A17B5">
        <w:trPr>
          <w:trHeight w:val="300"/>
        </w:trPr>
        <w:tc>
          <w:tcPr>
            <w:tcW w:w="4491" w:type="dxa"/>
            <w:vMerge/>
            <w:tcBorders>
              <w:top w:val="nil"/>
              <w:left w:val="single" w:sz="4" w:space="0" w:color="000000"/>
              <w:bottom w:val="single" w:sz="4" w:space="0" w:color="000000"/>
              <w:right w:val="single" w:sz="4" w:space="0" w:color="000000"/>
            </w:tcBorders>
          </w:tcPr>
          <w:p w:rsidR="005A17B5" w:rsidRDefault="005A17B5">
            <w:pPr>
              <w:rPr>
                <w:sz w:val="2"/>
                <w:szCs w:val="2"/>
              </w:rPr>
            </w:pPr>
          </w:p>
        </w:tc>
        <w:tc>
          <w:tcPr>
            <w:tcW w:w="838" w:type="dxa"/>
            <w:vMerge/>
            <w:tcBorders>
              <w:top w:val="nil"/>
              <w:left w:val="single" w:sz="4" w:space="0" w:color="000000"/>
              <w:bottom w:val="single" w:sz="4" w:space="0" w:color="000000"/>
              <w:right w:val="single" w:sz="4" w:space="0" w:color="000000"/>
            </w:tcBorders>
          </w:tcPr>
          <w:p w:rsidR="005A17B5" w:rsidRDefault="005A17B5">
            <w:pPr>
              <w:rPr>
                <w:sz w:val="2"/>
                <w:szCs w:val="2"/>
              </w:rPr>
            </w:pPr>
          </w:p>
        </w:tc>
        <w:tc>
          <w:tcPr>
            <w:tcW w:w="117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210"/>
              <w:rPr>
                <w:sz w:val="15"/>
              </w:rPr>
            </w:pPr>
            <w:r>
              <w:rPr>
                <w:sz w:val="15"/>
              </w:rPr>
              <w:t>年初预算数</w:t>
            </w:r>
          </w:p>
        </w:tc>
        <w:tc>
          <w:tcPr>
            <w:tcW w:w="130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278"/>
              <w:rPr>
                <w:sz w:val="15"/>
              </w:rPr>
            </w:pPr>
            <w:r>
              <w:rPr>
                <w:sz w:val="15"/>
              </w:rPr>
              <w:t>全年预算数</w:t>
            </w:r>
          </w:p>
        </w:tc>
        <w:tc>
          <w:tcPr>
            <w:tcW w:w="1213"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229"/>
              <w:rPr>
                <w:sz w:val="15"/>
              </w:rPr>
            </w:pPr>
            <w:r>
              <w:rPr>
                <w:sz w:val="15"/>
              </w:rPr>
              <w:t>支出统计数</w:t>
            </w:r>
          </w:p>
        </w:tc>
        <w:tc>
          <w:tcPr>
            <w:tcW w:w="12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223"/>
              <w:rPr>
                <w:sz w:val="15"/>
              </w:rPr>
            </w:pPr>
            <w:r>
              <w:rPr>
                <w:sz w:val="15"/>
              </w:rPr>
              <w:t>年初预算数</w:t>
            </w:r>
          </w:p>
        </w:tc>
        <w:tc>
          <w:tcPr>
            <w:tcW w:w="126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257"/>
              <w:rPr>
                <w:sz w:val="15"/>
              </w:rPr>
            </w:pPr>
            <w:r>
              <w:rPr>
                <w:sz w:val="15"/>
              </w:rPr>
              <w:t>全年预算数</w:t>
            </w:r>
          </w:p>
        </w:tc>
        <w:tc>
          <w:tcPr>
            <w:tcW w:w="263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919" w:right="912"/>
              <w:jc w:val="center"/>
              <w:rPr>
                <w:sz w:val="15"/>
              </w:rPr>
            </w:pPr>
            <w:r>
              <w:rPr>
                <w:sz w:val="15"/>
              </w:rPr>
              <w:t>支出统计数</w:t>
            </w:r>
          </w:p>
        </w:tc>
      </w:tr>
      <w:tr w:rsidR="005A17B5">
        <w:trPr>
          <w:trHeight w:val="300"/>
        </w:trPr>
        <w:tc>
          <w:tcPr>
            <w:tcW w:w="449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1"/>
              <w:ind w:left="1998" w:right="1993"/>
              <w:jc w:val="center"/>
              <w:rPr>
                <w:sz w:val="15"/>
              </w:rPr>
            </w:pPr>
            <w:r>
              <w:rPr>
                <w:sz w:val="15"/>
              </w:rPr>
              <w:t>栏  次</w:t>
            </w:r>
          </w:p>
        </w:tc>
        <w:tc>
          <w:tcPr>
            <w:tcW w:w="838" w:type="dxa"/>
            <w:vMerge/>
            <w:tcBorders>
              <w:top w:val="nil"/>
              <w:left w:val="single" w:sz="4" w:space="0" w:color="000000"/>
              <w:bottom w:val="single" w:sz="4" w:space="0" w:color="000000"/>
              <w:right w:val="single" w:sz="4" w:space="0" w:color="000000"/>
            </w:tcBorders>
          </w:tcPr>
          <w:p w:rsidR="005A17B5" w:rsidRDefault="005A17B5">
            <w:pPr>
              <w:rPr>
                <w:sz w:val="2"/>
                <w:szCs w:val="2"/>
              </w:rPr>
            </w:pPr>
          </w:p>
        </w:tc>
        <w:tc>
          <w:tcPr>
            <w:tcW w:w="117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1"/>
              <w:ind w:left="7"/>
              <w:jc w:val="center"/>
              <w:rPr>
                <w:sz w:val="15"/>
              </w:rPr>
            </w:pPr>
            <w:r>
              <w:rPr>
                <w:w w:val="99"/>
                <w:sz w:val="15"/>
              </w:rPr>
              <w:t>1</w:t>
            </w:r>
          </w:p>
        </w:tc>
        <w:tc>
          <w:tcPr>
            <w:tcW w:w="130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1"/>
              <w:ind w:left="9"/>
              <w:jc w:val="center"/>
              <w:rPr>
                <w:sz w:val="15"/>
              </w:rPr>
            </w:pPr>
            <w:r>
              <w:rPr>
                <w:w w:val="99"/>
                <w:sz w:val="15"/>
              </w:rPr>
              <w:t>2</w:t>
            </w:r>
          </w:p>
        </w:tc>
        <w:tc>
          <w:tcPr>
            <w:tcW w:w="1213"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1"/>
              <w:ind w:left="7"/>
              <w:jc w:val="center"/>
              <w:rPr>
                <w:sz w:val="15"/>
              </w:rPr>
            </w:pPr>
            <w:r>
              <w:rPr>
                <w:w w:val="99"/>
                <w:sz w:val="15"/>
              </w:rPr>
              <w:t>3</w:t>
            </w:r>
          </w:p>
        </w:tc>
        <w:tc>
          <w:tcPr>
            <w:tcW w:w="12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1"/>
              <w:ind w:left="9"/>
              <w:jc w:val="center"/>
              <w:rPr>
                <w:sz w:val="15"/>
              </w:rPr>
            </w:pPr>
            <w:r>
              <w:rPr>
                <w:w w:val="99"/>
                <w:sz w:val="15"/>
              </w:rPr>
              <w:t>4</w:t>
            </w:r>
          </w:p>
        </w:tc>
        <w:tc>
          <w:tcPr>
            <w:tcW w:w="126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1"/>
              <w:ind w:left="7"/>
              <w:jc w:val="center"/>
              <w:rPr>
                <w:sz w:val="15"/>
              </w:rPr>
            </w:pPr>
            <w:r>
              <w:rPr>
                <w:w w:val="99"/>
                <w:sz w:val="15"/>
              </w:rPr>
              <w:t>5</w:t>
            </w:r>
          </w:p>
        </w:tc>
        <w:tc>
          <w:tcPr>
            <w:tcW w:w="263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1"/>
              <w:ind w:left="9"/>
              <w:jc w:val="center"/>
              <w:rPr>
                <w:sz w:val="15"/>
              </w:rPr>
            </w:pPr>
            <w:r>
              <w:rPr>
                <w:w w:val="99"/>
                <w:sz w:val="15"/>
              </w:rPr>
              <w:t>6</w:t>
            </w:r>
          </w:p>
        </w:tc>
      </w:tr>
      <w:tr w:rsidR="005A17B5">
        <w:trPr>
          <w:trHeight w:val="300"/>
        </w:trPr>
        <w:tc>
          <w:tcPr>
            <w:tcW w:w="449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1"/>
              <w:ind w:left="108"/>
              <w:rPr>
                <w:sz w:val="15"/>
              </w:rPr>
            </w:pPr>
            <w:r>
              <w:rPr>
                <w:sz w:val="15"/>
              </w:rPr>
              <w:t>一、“三公”经费支出</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1"/>
              <w:ind w:left="9"/>
              <w:jc w:val="center"/>
              <w:rPr>
                <w:sz w:val="15"/>
              </w:rPr>
            </w:pPr>
            <w:r>
              <w:rPr>
                <w:w w:val="99"/>
                <w:sz w:val="15"/>
              </w:rPr>
              <w:t>1</w:t>
            </w:r>
          </w:p>
        </w:tc>
        <w:tc>
          <w:tcPr>
            <w:tcW w:w="117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1"/>
              <w:ind w:left="5"/>
              <w:jc w:val="center"/>
              <w:rPr>
                <w:sz w:val="15"/>
              </w:rPr>
            </w:pPr>
            <w:r>
              <w:rPr>
                <w:w w:val="99"/>
                <w:sz w:val="15"/>
              </w:rPr>
              <w:t>—</w:t>
            </w:r>
          </w:p>
        </w:tc>
        <w:tc>
          <w:tcPr>
            <w:tcW w:w="130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1"/>
              <w:ind w:left="7"/>
              <w:jc w:val="center"/>
              <w:rPr>
                <w:sz w:val="15"/>
              </w:rPr>
            </w:pPr>
            <w:r>
              <w:rPr>
                <w:w w:val="99"/>
                <w:sz w:val="15"/>
              </w:rPr>
              <w:t>—</w:t>
            </w:r>
          </w:p>
        </w:tc>
        <w:tc>
          <w:tcPr>
            <w:tcW w:w="1213"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1"/>
              <w:ind w:left="5"/>
              <w:jc w:val="center"/>
              <w:rPr>
                <w:sz w:val="15"/>
              </w:rPr>
            </w:pPr>
            <w:r>
              <w:rPr>
                <w:w w:val="99"/>
                <w:sz w:val="15"/>
              </w:rPr>
              <w:t>—</w:t>
            </w:r>
          </w:p>
        </w:tc>
        <w:tc>
          <w:tcPr>
            <w:tcW w:w="12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1"/>
              <w:ind w:left="6"/>
              <w:jc w:val="center"/>
              <w:rPr>
                <w:sz w:val="15"/>
              </w:rPr>
            </w:pPr>
            <w:r>
              <w:rPr>
                <w:w w:val="99"/>
                <w:sz w:val="15"/>
              </w:rPr>
              <w:t>—</w:t>
            </w:r>
          </w:p>
        </w:tc>
        <w:tc>
          <w:tcPr>
            <w:tcW w:w="126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1"/>
              <w:ind w:left="5"/>
              <w:jc w:val="center"/>
              <w:rPr>
                <w:sz w:val="15"/>
              </w:rPr>
            </w:pPr>
            <w:r>
              <w:rPr>
                <w:w w:val="99"/>
                <w:sz w:val="15"/>
              </w:rPr>
              <w:t>—</w:t>
            </w:r>
          </w:p>
        </w:tc>
        <w:tc>
          <w:tcPr>
            <w:tcW w:w="263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1"/>
              <w:ind w:left="7"/>
              <w:jc w:val="center"/>
              <w:rPr>
                <w:sz w:val="15"/>
              </w:rPr>
            </w:pPr>
            <w:r>
              <w:rPr>
                <w:w w:val="99"/>
                <w:sz w:val="15"/>
              </w:rPr>
              <w:t>—</w:t>
            </w:r>
          </w:p>
        </w:tc>
      </w:tr>
      <w:tr w:rsidR="005A17B5">
        <w:trPr>
          <w:trHeight w:val="193"/>
        </w:trPr>
        <w:tc>
          <w:tcPr>
            <w:tcW w:w="449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line="173" w:lineRule="exact"/>
              <w:ind w:left="257"/>
              <w:rPr>
                <w:sz w:val="15"/>
              </w:rPr>
            </w:pPr>
            <w:r>
              <w:rPr>
                <w:sz w:val="15"/>
              </w:rPr>
              <w:t>（一）支出合计</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line="173" w:lineRule="exact"/>
              <w:ind w:left="9"/>
              <w:jc w:val="center"/>
              <w:rPr>
                <w:sz w:val="15"/>
              </w:rPr>
            </w:pPr>
            <w:r>
              <w:rPr>
                <w:w w:val="99"/>
                <w:sz w:val="15"/>
              </w:rPr>
              <w:t>2</w:t>
            </w:r>
          </w:p>
        </w:tc>
        <w:tc>
          <w:tcPr>
            <w:tcW w:w="117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line="173" w:lineRule="exact"/>
              <w:ind w:right="100"/>
              <w:jc w:val="right"/>
              <w:rPr>
                <w:sz w:val="15"/>
              </w:rPr>
            </w:pPr>
            <w:r>
              <w:rPr>
                <w:w w:val="95"/>
                <w:sz w:val="15"/>
              </w:rPr>
              <w:t>30.00</w:t>
            </w:r>
          </w:p>
        </w:tc>
        <w:tc>
          <w:tcPr>
            <w:tcW w:w="130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line="173" w:lineRule="exact"/>
              <w:ind w:right="98"/>
              <w:jc w:val="right"/>
              <w:rPr>
                <w:sz w:val="15"/>
              </w:rPr>
            </w:pPr>
            <w:r>
              <w:rPr>
                <w:w w:val="95"/>
                <w:sz w:val="15"/>
              </w:rPr>
              <w:t>30.00</w:t>
            </w:r>
          </w:p>
        </w:tc>
        <w:tc>
          <w:tcPr>
            <w:tcW w:w="1213"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line="173" w:lineRule="exact"/>
              <w:ind w:right="99"/>
              <w:jc w:val="right"/>
              <w:rPr>
                <w:sz w:val="15"/>
              </w:rPr>
            </w:pPr>
            <w:r>
              <w:rPr>
                <w:w w:val="95"/>
                <w:sz w:val="15"/>
              </w:rPr>
              <w:t>20.97</w:t>
            </w:r>
          </w:p>
        </w:tc>
        <w:tc>
          <w:tcPr>
            <w:tcW w:w="12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line="173" w:lineRule="exact"/>
              <w:ind w:right="99"/>
              <w:jc w:val="right"/>
              <w:rPr>
                <w:sz w:val="15"/>
              </w:rPr>
            </w:pPr>
            <w:r>
              <w:rPr>
                <w:w w:val="95"/>
                <w:sz w:val="15"/>
              </w:rPr>
              <w:t>30.00</w:t>
            </w:r>
          </w:p>
        </w:tc>
        <w:tc>
          <w:tcPr>
            <w:tcW w:w="126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line="173" w:lineRule="exact"/>
              <w:ind w:right="99"/>
              <w:jc w:val="right"/>
              <w:rPr>
                <w:sz w:val="15"/>
              </w:rPr>
            </w:pPr>
            <w:r>
              <w:rPr>
                <w:w w:val="95"/>
                <w:sz w:val="15"/>
              </w:rPr>
              <w:t>30.00</w:t>
            </w:r>
          </w:p>
        </w:tc>
        <w:tc>
          <w:tcPr>
            <w:tcW w:w="263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line="173" w:lineRule="exact"/>
              <w:ind w:right="99"/>
              <w:jc w:val="right"/>
              <w:rPr>
                <w:sz w:val="15"/>
              </w:rPr>
            </w:pPr>
            <w:r>
              <w:rPr>
                <w:w w:val="95"/>
                <w:sz w:val="15"/>
              </w:rPr>
              <w:t>20.97</w:t>
            </w:r>
          </w:p>
        </w:tc>
      </w:tr>
      <w:tr w:rsidR="005A17B5">
        <w:trPr>
          <w:trHeight w:val="300"/>
        </w:trPr>
        <w:tc>
          <w:tcPr>
            <w:tcW w:w="449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3"/>
              <w:ind w:left="482"/>
              <w:rPr>
                <w:sz w:val="15"/>
              </w:rPr>
            </w:pPr>
            <w:r>
              <w:rPr>
                <w:sz w:val="15"/>
              </w:rPr>
              <w:t>1．因公出国（境）费</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3"/>
              <w:ind w:left="9"/>
              <w:jc w:val="center"/>
              <w:rPr>
                <w:sz w:val="15"/>
              </w:rPr>
            </w:pPr>
            <w:r>
              <w:rPr>
                <w:w w:val="99"/>
                <w:sz w:val="15"/>
              </w:rPr>
              <w:t>3</w:t>
            </w:r>
          </w:p>
        </w:tc>
        <w:tc>
          <w:tcPr>
            <w:tcW w:w="1175"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c>
          <w:tcPr>
            <w:tcW w:w="1309"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c>
          <w:tcPr>
            <w:tcW w:w="1213"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c>
          <w:tcPr>
            <w:tcW w:w="1200"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c>
          <w:tcPr>
            <w:tcW w:w="1269"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c>
          <w:tcPr>
            <w:tcW w:w="263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r>
      <w:tr w:rsidR="005A17B5">
        <w:trPr>
          <w:trHeight w:val="300"/>
        </w:trPr>
        <w:tc>
          <w:tcPr>
            <w:tcW w:w="449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3"/>
              <w:ind w:left="482"/>
              <w:rPr>
                <w:sz w:val="15"/>
              </w:rPr>
            </w:pPr>
            <w:r>
              <w:rPr>
                <w:sz w:val="15"/>
              </w:rPr>
              <w:t>2．公务用车购置及运行维护费</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3"/>
              <w:ind w:left="9"/>
              <w:jc w:val="center"/>
              <w:rPr>
                <w:sz w:val="15"/>
              </w:rPr>
            </w:pPr>
            <w:r>
              <w:rPr>
                <w:w w:val="99"/>
                <w:sz w:val="15"/>
              </w:rPr>
              <w:t>4</w:t>
            </w:r>
          </w:p>
        </w:tc>
        <w:tc>
          <w:tcPr>
            <w:tcW w:w="117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3"/>
              <w:ind w:right="100"/>
              <w:jc w:val="right"/>
              <w:rPr>
                <w:sz w:val="15"/>
              </w:rPr>
            </w:pPr>
            <w:r>
              <w:rPr>
                <w:w w:val="95"/>
                <w:sz w:val="15"/>
              </w:rPr>
              <w:t>30.00</w:t>
            </w:r>
          </w:p>
        </w:tc>
        <w:tc>
          <w:tcPr>
            <w:tcW w:w="130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3"/>
              <w:ind w:right="98"/>
              <w:jc w:val="right"/>
              <w:rPr>
                <w:sz w:val="15"/>
              </w:rPr>
            </w:pPr>
            <w:r>
              <w:rPr>
                <w:w w:val="95"/>
                <w:sz w:val="15"/>
              </w:rPr>
              <w:t>30.00</w:t>
            </w:r>
          </w:p>
        </w:tc>
        <w:tc>
          <w:tcPr>
            <w:tcW w:w="1213"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3"/>
              <w:ind w:right="99"/>
              <w:jc w:val="right"/>
              <w:rPr>
                <w:sz w:val="15"/>
              </w:rPr>
            </w:pPr>
            <w:r>
              <w:rPr>
                <w:w w:val="95"/>
                <w:sz w:val="15"/>
              </w:rPr>
              <w:t>20.97</w:t>
            </w:r>
          </w:p>
        </w:tc>
        <w:tc>
          <w:tcPr>
            <w:tcW w:w="12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3"/>
              <w:ind w:right="99"/>
              <w:jc w:val="right"/>
              <w:rPr>
                <w:sz w:val="15"/>
              </w:rPr>
            </w:pPr>
            <w:r>
              <w:rPr>
                <w:w w:val="95"/>
                <w:sz w:val="15"/>
              </w:rPr>
              <w:t>30.00</w:t>
            </w:r>
          </w:p>
        </w:tc>
        <w:tc>
          <w:tcPr>
            <w:tcW w:w="126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3"/>
              <w:ind w:right="99"/>
              <w:jc w:val="right"/>
              <w:rPr>
                <w:sz w:val="15"/>
              </w:rPr>
            </w:pPr>
            <w:r>
              <w:rPr>
                <w:w w:val="95"/>
                <w:sz w:val="15"/>
              </w:rPr>
              <w:t>30.00</w:t>
            </w:r>
          </w:p>
        </w:tc>
        <w:tc>
          <w:tcPr>
            <w:tcW w:w="263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3"/>
              <w:ind w:right="99"/>
              <w:jc w:val="right"/>
              <w:rPr>
                <w:sz w:val="15"/>
              </w:rPr>
            </w:pPr>
            <w:r>
              <w:rPr>
                <w:w w:val="95"/>
                <w:sz w:val="15"/>
              </w:rPr>
              <w:t>20.97</w:t>
            </w:r>
          </w:p>
        </w:tc>
      </w:tr>
      <w:tr w:rsidR="005A17B5">
        <w:trPr>
          <w:trHeight w:val="300"/>
        </w:trPr>
        <w:tc>
          <w:tcPr>
            <w:tcW w:w="449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557"/>
              <w:rPr>
                <w:sz w:val="15"/>
              </w:rPr>
            </w:pPr>
            <w:r>
              <w:rPr>
                <w:sz w:val="15"/>
              </w:rPr>
              <w:t>（1）公务用车购置费</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9"/>
              <w:jc w:val="center"/>
              <w:rPr>
                <w:sz w:val="15"/>
              </w:rPr>
            </w:pPr>
            <w:r>
              <w:rPr>
                <w:w w:val="99"/>
                <w:sz w:val="15"/>
              </w:rPr>
              <w:t>5</w:t>
            </w:r>
          </w:p>
        </w:tc>
        <w:tc>
          <w:tcPr>
            <w:tcW w:w="1175"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c>
          <w:tcPr>
            <w:tcW w:w="1309"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c>
          <w:tcPr>
            <w:tcW w:w="1213"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c>
          <w:tcPr>
            <w:tcW w:w="1200"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c>
          <w:tcPr>
            <w:tcW w:w="1269"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c>
          <w:tcPr>
            <w:tcW w:w="263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r>
      <w:tr w:rsidR="005A17B5">
        <w:trPr>
          <w:trHeight w:val="300"/>
        </w:trPr>
        <w:tc>
          <w:tcPr>
            <w:tcW w:w="449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557"/>
              <w:rPr>
                <w:sz w:val="15"/>
              </w:rPr>
            </w:pPr>
            <w:r>
              <w:rPr>
                <w:sz w:val="15"/>
              </w:rPr>
              <w:t>（2）公务用车运行维护费</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9"/>
              <w:jc w:val="center"/>
              <w:rPr>
                <w:sz w:val="15"/>
              </w:rPr>
            </w:pPr>
            <w:r>
              <w:rPr>
                <w:w w:val="99"/>
                <w:sz w:val="15"/>
              </w:rPr>
              <w:t>6</w:t>
            </w:r>
          </w:p>
        </w:tc>
        <w:tc>
          <w:tcPr>
            <w:tcW w:w="117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right="100"/>
              <w:jc w:val="right"/>
              <w:rPr>
                <w:sz w:val="15"/>
              </w:rPr>
            </w:pPr>
            <w:r>
              <w:rPr>
                <w:w w:val="95"/>
                <w:sz w:val="15"/>
              </w:rPr>
              <w:t>30.00</w:t>
            </w:r>
          </w:p>
        </w:tc>
        <w:tc>
          <w:tcPr>
            <w:tcW w:w="130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right="98"/>
              <w:jc w:val="right"/>
              <w:rPr>
                <w:sz w:val="15"/>
              </w:rPr>
            </w:pPr>
            <w:r>
              <w:rPr>
                <w:w w:val="95"/>
                <w:sz w:val="15"/>
              </w:rPr>
              <w:t>30.00</w:t>
            </w:r>
          </w:p>
        </w:tc>
        <w:tc>
          <w:tcPr>
            <w:tcW w:w="1213"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right="99"/>
              <w:jc w:val="right"/>
              <w:rPr>
                <w:sz w:val="15"/>
              </w:rPr>
            </w:pPr>
            <w:r>
              <w:rPr>
                <w:w w:val="95"/>
                <w:sz w:val="15"/>
              </w:rPr>
              <w:t>20.97</w:t>
            </w:r>
          </w:p>
        </w:tc>
        <w:tc>
          <w:tcPr>
            <w:tcW w:w="12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right="99"/>
              <w:jc w:val="right"/>
              <w:rPr>
                <w:sz w:val="15"/>
              </w:rPr>
            </w:pPr>
            <w:r>
              <w:rPr>
                <w:w w:val="95"/>
                <w:sz w:val="15"/>
              </w:rPr>
              <w:t>30.00</w:t>
            </w:r>
          </w:p>
        </w:tc>
        <w:tc>
          <w:tcPr>
            <w:tcW w:w="126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right="99"/>
              <w:jc w:val="right"/>
              <w:rPr>
                <w:sz w:val="15"/>
              </w:rPr>
            </w:pPr>
            <w:r>
              <w:rPr>
                <w:w w:val="95"/>
                <w:sz w:val="15"/>
              </w:rPr>
              <w:t>30.00</w:t>
            </w:r>
          </w:p>
        </w:tc>
        <w:tc>
          <w:tcPr>
            <w:tcW w:w="263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right="99"/>
              <w:jc w:val="right"/>
              <w:rPr>
                <w:sz w:val="15"/>
              </w:rPr>
            </w:pPr>
            <w:r>
              <w:rPr>
                <w:w w:val="95"/>
                <w:sz w:val="15"/>
              </w:rPr>
              <w:t>20.97</w:t>
            </w:r>
          </w:p>
        </w:tc>
      </w:tr>
      <w:tr w:rsidR="005A17B5">
        <w:trPr>
          <w:trHeight w:val="300"/>
        </w:trPr>
        <w:tc>
          <w:tcPr>
            <w:tcW w:w="449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4"/>
              <w:ind w:left="482"/>
              <w:rPr>
                <w:sz w:val="15"/>
              </w:rPr>
            </w:pPr>
            <w:r>
              <w:rPr>
                <w:sz w:val="15"/>
              </w:rPr>
              <w:t>3．公务接待费</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4"/>
              <w:ind w:left="9"/>
              <w:jc w:val="center"/>
              <w:rPr>
                <w:sz w:val="15"/>
              </w:rPr>
            </w:pPr>
            <w:r>
              <w:rPr>
                <w:w w:val="99"/>
                <w:sz w:val="15"/>
              </w:rPr>
              <w:t>7</w:t>
            </w:r>
          </w:p>
        </w:tc>
        <w:tc>
          <w:tcPr>
            <w:tcW w:w="1175"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c>
          <w:tcPr>
            <w:tcW w:w="1309"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c>
          <w:tcPr>
            <w:tcW w:w="1213"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c>
          <w:tcPr>
            <w:tcW w:w="1200"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c>
          <w:tcPr>
            <w:tcW w:w="1269"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c>
          <w:tcPr>
            <w:tcW w:w="263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r>
      <w:tr w:rsidR="005A17B5">
        <w:trPr>
          <w:trHeight w:val="300"/>
        </w:trPr>
        <w:tc>
          <w:tcPr>
            <w:tcW w:w="449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4"/>
              <w:ind w:left="557"/>
              <w:rPr>
                <w:sz w:val="15"/>
              </w:rPr>
            </w:pPr>
            <w:r>
              <w:rPr>
                <w:sz w:val="15"/>
              </w:rPr>
              <w:t>（1）国内接待费</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4"/>
              <w:ind w:left="9"/>
              <w:jc w:val="center"/>
              <w:rPr>
                <w:sz w:val="15"/>
              </w:rPr>
            </w:pPr>
            <w:r>
              <w:rPr>
                <w:w w:val="99"/>
                <w:sz w:val="15"/>
              </w:rPr>
              <w:t>8</w:t>
            </w:r>
          </w:p>
        </w:tc>
        <w:tc>
          <w:tcPr>
            <w:tcW w:w="117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4"/>
              <w:ind w:left="5"/>
              <w:jc w:val="center"/>
              <w:rPr>
                <w:sz w:val="15"/>
              </w:rPr>
            </w:pPr>
            <w:r>
              <w:rPr>
                <w:w w:val="99"/>
                <w:sz w:val="15"/>
              </w:rPr>
              <w:t>—</w:t>
            </w:r>
          </w:p>
        </w:tc>
        <w:tc>
          <w:tcPr>
            <w:tcW w:w="130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4"/>
              <w:ind w:left="7"/>
              <w:jc w:val="center"/>
              <w:rPr>
                <w:sz w:val="15"/>
              </w:rPr>
            </w:pPr>
            <w:r>
              <w:rPr>
                <w:w w:val="99"/>
                <w:sz w:val="15"/>
              </w:rPr>
              <w:t>—</w:t>
            </w:r>
          </w:p>
        </w:tc>
        <w:tc>
          <w:tcPr>
            <w:tcW w:w="1213"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c>
          <w:tcPr>
            <w:tcW w:w="12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4"/>
              <w:ind w:left="9"/>
              <w:jc w:val="center"/>
              <w:rPr>
                <w:sz w:val="15"/>
              </w:rPr>
            </w:pPr>
            <w:r>
              <w:rPr>
                <w:w w:val="99"/>
                <w:sz w:val="15"/>
              </w:rPr>
              <w:t>-</w:t>
            </w:r>
          </w:p>
        </w:tc>
        <w:tc>
          <w:tcPr>
            <w:tcW w:w="126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4"/>
              <w:ind w:left="7"/>
              <w:jc w:val="center"/>
              <w:rPr>
                <w:sz w:val="15"/>
              </w:rPr>
            </w:pPr>
            <w:r>
              <w:rPr>
                <w:w w:val="99"/>
                <w:sz w:val="15"/>
              </w:rPr>
              <w:t>-</w:t>
            </w:r>
          </w:p>
        </w:tc>
        <w:tc>
          <w:tcPr>
            <w:tcW w:w="263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r>
      <w:tr w:rsidR="005A17B5">
        <w:trPr>
          <w:trHeight w:val="195"/>
        </w:trPr>
        <w:tc>
          <w:tcPr>
            <w:tcW w:w="449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line="174" w:lineRule="exact"/>
              <w:ind w:left="931"/>
              <w:rPr>
                <w:sz w:val="15"/>
              </w:rPr>
            </w:pPr>
            <w:r>
              <w:rPr>
                <w:sz w:val="15"/>
              </w:rPr>
              <w:t>其中：外事接待费</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line="174" w:lineRule="exact"/>
              <w:ind w:left="9"/>
              <w:jc w:val="center"/>
              <w:rPr>
                <w:sz w:val="15"/>
              </w:rPr>
            </w:pPr>
            <w:r>
              <w:rPr>
                <w:w w:val="99"/>
                <w:sz w:val="15"/>
              </w:rPr>
              <w:t>9</w:t>
            </w:r>
          </w:p>
        </w:tc>
        <w:tc>
          <w:tcPr>
            <w:tcW w:w="117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line="174" w:lineRule="exact"/>
              <w:ind w:left="5"/>
              <w:jc w:val="center"/>
              <w:rPr>
                <w:sz w:val="15"/>
              </w:rPr>
            </w:pPr>
            <w:r>
              <w:rPr>
                <w:w w:val="99"/>
                <w:sz w:val="15"/>
              </w:rPr>
              <w:t>—</w:t>
            </w:r>
          </w:p>
        </w:tc>
        <w:tc>
          <w:tcPr>
            <w:tcW w:w="130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line="174" w:lineRule="exact"/>
              <w:ind w:left="7"/>
              <w:jc w:val="center"/>
              <w:rPr>
                <w:sz w:val="15"/>
              </w:rPr>
            </w:pPr>
            <w:r>
              <w:rPr>
                <w:w w:val="99"/>
                <w:sz w:val="15"/>
              </w:rPr>
              <w:t>—</w:t>
            </w:r>
          </w:p>
        </w:tc>
        <w:tc>
          <w:tcPr>
            <w:tcW w:w="1213"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2"/>
              </w:rPr>
            </w:pPr>
          </w:p>
        </w:tc>
        <w:tc>
          <w:tcPr>
            <w:tcW w:w="12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line="174" w:lineRule="exact"/>
              <w:ind w:left="9"/>
              <w:jc w:val="center"/>
              <w:rPr>
                <w:sz w:val="15"/>
              </w:rPr>
            </w:pPr>
            <w:r>
              <w:rPr>
                <w:w w:val="99"/>
                <w:sz w:val="15"/>
              </w:rPr>
              <w:t>-</w:t>
            </w:r>
          </w:p>
        </w:tc>
        <w:tc>
          <w:tcPr>
            <w:tcW w:w="126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line="174" w:lineRule="exact"/>
              <w:ind w:left="7"/>
              <w:jc w:val="center"/>
              <w:rPr>
                <w:sz w:val="15"/>
              </w:rPr>
            </w:pPr>
            <w:r>
              <w:rPr>
                <w:w w:val="99"/>
                <w:sz w:val="15"/>
              </w:rPr>
              <w:t>-</w:t>
            </w:r>
          </w:p>
        </w:tc>
        <w:tc>
          <w:tcPr>
            <w:tcW w:w="263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2"/>
              </w:rPr>
            </w:pPr>
          </w:p>
        </w:tc>
      </w:tr>
      <w:tr w:rsidR="005A17B5">
        <w:trPr>
          <w:trHeight w:val="300"/>
        </w:trPr>
        <w:tc>
          <w:tcPr>
            <w:tcW w:w="449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557"/>
              <w:rPr>
                <w:sz w:val="15"/>
              </w:rPr>
            </w:pPr>
            <w:r>
              <w:rPr>
                <w:sz w:val="15"/>
              </w:rPr>
              <w:t>（2）国（境）外接待费</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284" w:right="278"/>
              <w:jc w:val="center"/>
              <w:rPr>
                <w:sz w:val="15"/>
              </w:rPr>
            </w:pPr>
            <w:r>
              <w:rPr>
                <w:sz w:val="15"/>
              </w:rPr>
              <w:t>10</w:t>
            </w:r>
          </w:p>
        </w:tc>
        <w:tc>
          <w:tcPr>
            <w:tcW w:w="117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5"/>
              <w:jc w:val="center"/>
              <w:rPr>
                <w:sz w:val="15"/>
              </w:rPr>
            </w:pPr>
            <w:r>
              <w:rPr>
                <w:w w:val="99"/>
                <w:sz w:val="15"/>
              </w:rPr>
              <w:t>—</w:t>
            </w:r>
          </w:p>
        </w:tc>
        <w:tc>
          <w:tcPr>
            <w:tcW w:w="130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7"/>
              <w:jc w:val="center"/>
              <w:rPr>
                <w:sz w:val="15"/>
              </w:rPr>
            </w:pPr>
            <w:r>
              <w:rPr>
                <w:w w:val="99"/>
                <w:sz w:val="15"/>
              </w:rPr>
              <w:t>—</w:t>
            </w:r>
          </w:p>
        </w:tc>
        <w:tc>
          <w:tcPr>
            <w:tcW w:w="1213"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c>
          <w:tcPr>
            <w:tcW w:w="12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9"/>
              <w:jc w:val="center"/>
              <w:rPr>
                <w:sz w:val="15"/>
              </w:rPr>
            </w:pPr>
            <w:r>
              <w:rPr>
                <w:w w:val="99"/>
                <w:sz w:val="15"/>
              </w:rPr>
              <w:t>-</w:t>
            </w:r>
          </w:p>
        </w:tc>
        <w:tc>
          <w:tcPr>
            <w:tcW w:w="126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7"/>
              <w:jc w:val="center"/>
              <w:rPr>
                <w:sz w:val="15"/>
              </w:rPr>
            </w:pPr>
            <w:r>
              <w:rPr>
                <w:w w:val="99"/>
                <w:sz w:val="15"/>
              </w:rPr>
              <w:t>-</w:t>
            </w:r>
          </w:p>
        </w:tc>
        <w:tc>
          <w:tcPr>
            <w:tcW w:w="263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r>
      <w:tr w:rsidR="005A17B5">
        <w:trPr>
          <w:trHeight w:val="300"/>
        </w:trPr>
        <w:tc>
          <w:tcPr>
            <w:tcW w:w="449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257"/>
              <w:rPr>
                <w:sz w:val="15"/>
              </w:rPr>
            </w:pPr>
            <w:r>
              <w:rPr>
                <w:sz w:val="15"/>
              </w:rPr>
              <w:t>（二）相关统计数</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284" w:right="278"/>
              <w:jc w:val="center"/>
              <w:rPr>
                <w:sz w:val="15"/>
              </w:rPr>
            </w:pPr>
            <w:r>
              <w:rPr>
                <w:sz w:val="15"/>
              </w:rPr>
              <w:t>11</w:t>
            </w:r>
          </w:p>
        </w:tc>
        <w:tc>
          <w:tcPr>
            <w:tcW w:w="117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5"/>
              <w:jc w:val="center"/>
              <w:rPr>
                <w:sz w:val="15"/>
              </w:rPr>
            </w:pPr>
            <w:r>
              <w:rPr>
                <w:w w:val="99"/>
                <w:sz w:val="15"/>
              </w:rPr>
              <w:t>—</w:t>
            </w:r>
          </w:p>
        </w:tc>
        <w:tc>
          <w:tcPr>
            <w:tcW w:w="130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7"/>
              <w:jc w:val="center"/>
              <w:rPr>
                <w:sz w:val="15"/>
              </w:rPr>
            </w:pPr>
            <w:r>
              <w:rPr>
                <w:w w:val="99"/>
                <w:sz w:val="15"/>
              </w:rPr>
              <w:t>—</w:t>
            </w:r>
          </w:p>
        </w:tc>
        <w:tc>
          <w:tcPr>
            <w:tcW w:w="1213"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5"/>
              <w:jc w:val="center"/>
              <w:rPr>
                <w:sz w:val="15"/>
              </w:rPr>
            </w:pPr>
            <w:r>
              <w:rPr>
                <w:w w:val="99"/>
                <w:sz w:val="15"/>
              </w:rPr>
              <w:t>—</w:t>
            </w:r>
          </w:p>
        </w:tc>
        <w:tc>
          <w:tcPr>
            <w:tcW w:w="12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9"/>
              <w:jc w:val="center"/>
              <w:rPr>
                <w:sz w:val="15"/>
              </w:rPr>
            </w:pPr>
            <w:r>
              <w:rPr>
                <w:w w:val="99"/>
                <w:sz w:val="15"/>
              </w:rPr>
              <w:t>-</w:t>
            </w:r>
          </w:p>
        </w:tc>
        <w:tc>
          <w:tcPr>
            <w:tcW w:w="126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7"/>
              <w:jc w:val="center"/>
              <w:rPr>
                <w:sz w:val="15"/>
              </w:rPr>
            </w:pPr>
            <w:r>
              <w:rPr>
                <w:w w:val="99"/>
                <w:sz w:val="15"/>
              </w:rPr>
              <w:t>-</w:t>
            </w:r>
          </w:p>
        </w:tc>
        <w:tc>
          <w:tcPr>
            <w:tcW w:w="263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9"/>
              <w:jc w:val="center"/>
              <w:rPr>
                <w:sz w:val="15"/>
              </w:rPr>
            </w:pPr>
            <w:r>
              <w:rPr>
                <w:w w:val="99"/>
                <w:sz w:val="15"/>
              </w:rPr>
              <w:t>-</w:t>
            </w:r>
          </w:p>
        </w:tc>
      </w:tr>
      <w:tr w:rsidR="005A17B5">
        <w:trPr>
          <w:trHeight w:val="300"/>
        </w:trPr>
        <w:tc>
          <w:tcPr>
            <w:tcW w:w="449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1"/>
              <w:ind w:right="1824"/>
              <w:jc w:val="right"/>
              <w:rPr>
                <w:sz w:val="15"/>
              </w:rPr>
            </w:pPr>
            <w:r>
              <w:rPr>
                <w:w w:val="95"/>
                <w:sz w:val="15"/>
              </w:rPr>
              <w:t>1．因公出国（境）团组数（个）</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1"/>
              <w:ind w:left="284" w:right="278"/>
              <w:jc w:val="center"/>
              <w:rPr>
                <w:sz w:val="15"/>
              </w:rPr>
            </w:pPr>
            <w:r>
              <w:rPr>
                <w:sz w:val="15"/>
              </w:rPr>
              <w:t>12</w:t>
            </w:r>
          </w:p>
        </w:tc>
        <w:tc>
          <w:tcPr>
            <w:tcW w:w="117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1"/>
              <w:ind w:left="5"/>
              <w:jc w:val="center"/>
              <w:rPr>
                <w:sz w:val="15"/>
              </w:rPr>
            </w:pPr>
            <w:r>
              <w:rPr>
                <w:w w:val="99"/>
                <w:sz w:val="15"/>
              </w:rPr>
              <w:t>—</w:t>
            </w:r>
          </w:p>
        </w:tc>
        <w:tc>
          <w:tcPr>
            <w:tcW w:w="130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1"/>
              <w:ind w:left="7"/>
              <w:jc w:val="center"/>
              <w:rPr>
                <w:sz w:val="15"/>
              </w:rPr>
            </w:pPr>
            <w:r>
              <w:rPr>
                <w:w w:val="99"/>
                <w:sz w:val="15"/>
              </w:rPr>
              <w:t>—</w:t>
            </w:r>
          </w:p>
        </w:tc>
        <w:tc>
          <w:tcPr>
            <w:tcW w:w="1213"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c>
          <w:tcPr>
            <w:tcW w:w="12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1"/>
              <w:ind w:left="9"/>
              <w:jc w:val="center"/>
              <w:rPr>
                <w:sz w:val="15"/>
              </w:rPr>
            </w:pPr>
            <w:r>
              <w:rPr>
                <w:w w:val="99"/>
                <w:sz w:val="15"/>
              </w:rPr>
              <w:t>-</w:t>
            </w:r>
          </w:p>
        </w:tc>
        <w:tc>
          <w:tcPr>
            <w:tcW w:w="126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1"/>
              <w:ind w:left="7"/>
              <w:jc w:val="center"/>
              <w:rPr>
                <w:sz w:val="15"/>
              </w:rPr>
            </w:pPr>
            <w:r>
              <w:rPr>
                <w:w w:val="99"/>
                <w:sz w:val="15"/>
              </w:rPr>
              <w:t>-</w:t>
            </w:r>
          </w:p>
        </w:tc>
        <w:tc>
          <w:tcPr>
            <w:tcW w:w="263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r>
      <w:tr w:rsidR="005A17B5">
        <w:trPr>
          <w:trHeight w:val="217"/>
        </w:trPr>
        <w:tc>
          <w:tcPr>
            <w:tcW w:w="449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0" w:line="188" w:lineRule="exact"/>
              <w:ind w:right="1824"/>
              <w:jc w:val="right"/>
              <w:rPr>
                <w:sz w:val="15"/>
              </w:rPr>
            </w:pPr>
            <w:r>
              <w:rPr>
                <w:w w:val="95"/>
                <w:sz w:val="15"/>
              </w:rPr>
              <w:t>2．因公出国（境）人次数（人）</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0" w:line="188" w:lineRule="exact"/>
              <w:ind w:left="284" w:right="278"/>
              <w:jc w:val="center"/>
              <w:rPr>
                <w:sz w:val="15"/>
              </w:rPr>
            </w:pPr>
            <w:r>
              <w:rPr>
                <w:sz w:val="15"/>
              </w:rPr>
              <w:t>13</w:t>
            </w:r>
          </w:p>
        </w:tc>
        <w:tc>
          <w:tcPr>
            <w:tcW w:w="117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0" w:line="188" w:lineRule="exact"/>
              <w:ind w:left="5"/>
              <w:jc w:val="center"/>
              <w:rPr>
                <w:sz w:val="15"/>
              </w:rPr>
            </w:pPr>
            <w:r>
              <w:rPr>
                <w:w w:val="99"/>
                <w:sz w:val="15"/>
              </w:rPr>
              <w:t>—</w:t>
            </w:r>
          </w:p>
        </w:tc>
        <w:tc>
          <w:tcPr>
            <w:tcW w:w="130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0" w:line="188" w:lineRule="exact"/>
              <w:ind w:left="7"/>
              <w:jc w:val="center"/>
              <w:rPr>
                <w:sz w:val="15"/>
              </w:rPr>
            </w:pPr>
            <w:r>
              <w:rPr>
                <w:w w:val="99"/>
                <w:sz w:val="15"/>
              </w:rPr>
              <w:t>—</w:t>
            </w:r>
          </w:p>
        </w:tc>
        <w:tc>
          <w:tcPr>
            <w:tcW w:w="1213"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c>
          <w:tcPr>
            <w:tcW w:w="12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0" w:line="188" w:lineRule="exact"/>
              <w:ind w:left="9"/>
              <w:jc w:val="center"/>
              <w:rPr>
                <w:sz w:val="15"/>
              </w:rPr>
            </w:pPr>
            <w:r>
              <w:rPr>
                <w:w w:val="99"/>
                <w:sz w:val="15"/>
              </w:rPr>
              <w:t>-</w:t>
            </w:r>
          </w:p>
        </w:tc>
        <w:tc>
          <w:tcPr>
            <w:tcW w:w="126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10" w:line="188" w:lineRule="exact"/>
              <w:ind w:left="7"/>
              <w:jc w:val="center"/>
              <w:rPr>
                <w:sz w:val="15"/>
              </w:rPr>
            </w:pPr>
            <w:r>
              <w:rPr>
                <w:w w:val="99"/>
                <w:sz w:val="15"/>
              </w:rPr>
              <w:t>-</w:t>
            </w:r>
          </w:p>
        </w:tc>
        <w:tc>
          <w:tcPr>
            <w:tcW w:w="263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r>
      <w:tr w:rsidR="005A17B5">
        <w:trPr>
          <w:trHeight w:val="300"/>
        </w:trPr>
        <w:tc>
          <w:tcPr>
            <w:tcW w:w="449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1"/>
              <w:ind w:left="482"/>
              <w:rPr>
                <w:sz w:val="15"/>
              </w:rPr>
            </w:pPr>
            <w:r>
              <w:rPr>
                <w:sz w:val="15"/>
              </w:rPr>
              <w:t>3．公务用车购置数（辆）</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1"/>
              <w:ind w:left="284" w:right="278"/>
              <w:jc w:val="center"/>
              <w:rPr>
                <w:sz w:val="15"/>
              </w:rPr>
            </w:pPr>
            <w:r>
              <w:rPr>
                <w:sz w:val="15"/>
              </w:rPr>
              <w:t>14</w:t>
            </w:r>
          </w:p>
        </w:tc>
        <w:tc>
          <w:tcPr>
            <w:tcW w:w="117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1"/>
              <w:ind w:left="5"/>
              <w:jc w:val="center"/>
              <w:rPr>
                <w:sz w:val="15"/>
              </w:rPr>
            </w:pPr>
            <w:r>
              <w:rPr>
                <w:w w:val="99"/>
                <w:sz w:val="15"/>
              </w:rPr>
              <w:t>—</w:t>
            </w:r>
          </w:p>
        </w:tc>
        <w:tc>
          <w:tcPr>
            <w:tcW w:w="130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1"/>
              <w:ind w:left="7"/>
              <w:jc w:val="center"/>
              <w:rPr>
                <w:sz w:val="15"/>
              </w:rPr>
            </w:pPr>
            <w:r>
              <w:rPr>
                <w:w w:val="99"/>
                <w:sz w:val="15"/>
              </w:rPr>
              <w:t>—</w:t>
            </w:r>
          </w:p>
        </w:tc>
        <w:tc>
          <w:tcPr>
            <w:tcW w:w="1213"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c>
          <w:tcPr>
            <w:tcW w:w="12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1"/>
              <w:ind w:left="9"/>
              <w:jc w:val="center"/>
              <w:rPr>
                <w:sz w:val="15"/>
              </w:rPr>
            </w:pPr>
            <w:r>
              <w:rPr>
                <w:w w:val="99"/>
                <w:sz w:val="15"/>
              </w:rPr>
              <w:t>-</w:t>
            </w:r>
          </w:p>
        </w:tc>
        <w:tc>
          <w:tcPr>
            <w:tcW w:w="126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1"/>
              <w:ind w:left="7"/>
              <w:jc w:val="center"/>
              <w:rPr>
                <w:sz w:val="15"/>
              </w:rPr>
            </w:pPr>
            <w:r>
              <w:rPr>
                <w:w w:val="99"/>
                <w:sz w:val="15"/>
              </w:rPr>
              <w:t>-</w:t>
            </w:r>
          </w:p>
        </w:tc>
        <w:tc>
          <w:tcPr>
            <w:tcW w:w="263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r>
      <w:tr w:rsidR="005A17B5">
        <w:trPr>
          <w:trHeight w:val="194"/>
        </w:trPr>
        <w:tc>
          <w:tcPr>
            <w:tcW w:w="449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line="174" w:lineRule="exact"/>
              <w:ind w:left="482"/>
              <w:rPr>
                <w:sz w:val="15"/>
              </w:rPr>
            </w:pPr>
            <w:r>
              <w:rPr>
                <w:sz w:val="15"/>
              </w:rPr>
              <w:t>4．公务用车保有量（辆）</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line="174" w:lineRule="exact"/>
              <w:ind w:left="284" w:right="278"/>
              <w:jc w:val="center"/>
              <w:rPr>
                <w:sz w:val="15"/>
              </w:rPr>
            </w:pPr>
            <w:r>
              <w:rPr>
                <w:sz w:val="15"/>
              </w:rPr>
              <w:t>15</w:t>
            </w:r>
          </w:p>
        </w:tc>
        <w:tc>
          <w:tcPr>
            <w:tcW w:w="117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line="174" w:lineRule="exact"/>
              <w:ind w:left="5"/>
              <w:jc w:val="center"/>
              <w:rPr>
                <w:sz w:val="15"/>
              </w:rPr>
            </w:pPr>
            <w:r>
              <w:rPr>
                <w:w w:val="99"/>
                <w:sz w:val="15"/>
              </w:rPr>
              <w:t>—</w:t>
            </w:r>
          </w:p>
        </w:tc>
        <w:tc>
          <w:tcPr>
            <w:tcW w:w="130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line="174" w:lineRule="exact"/>
              <w:ind w:left="7"/>
              <w:jc w:val="center"/>
              <w:rPr>
                <w:sz w:val="15"/>
              </w:rPr>
            </w:pPr>
            <w:r>
              <w:rPr>
                <w:w w:val="99"/>
                <w:sz w:val="15"/>
              </w:rPr>
              <w:t>—</w:t>
            </w:r>
          </w:p>
        </w:tc>
        <w:tc>
          <w:tcPr>
            <w:tcW w:w="1213"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line="174" w:lineRule="exact"/>
              <w:ind w:right="97"/>
              <w:jc w:val="right"/>
              <w:rPr>
                <w:sz w:val="15"/>
              </w:rPr>
            </w:pPr>
            <w:r>
              <w:rPr>
                <w:w w:val="99"/>
                <w:sz w:val="15"/>
              </w:rPr>
              <w:t>9</w:t>
            </w:r>
          </w:p>
        </w:tc>
        <w:tc>
          <w:tcPr>
            <w:tcW w:w="12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line="174" w:lineRule="exact"/>
              <w:ind w:left="9"/>
              <w:jc w:val="center"/>
              <w:rPr>
                <w:sz w:val="15"/>
              </w:rPr>
            </w:pPr>
            <w:r>
              <w:rPr>
                <w:w w:val="99"/>
                <w:sz w:val="15"/>
              </w:rPr>
              <w:t>-</w:t>
            </w:r>
          </w:p>
        </w:tc>
        <w:tc>
          <w:tcPr>
            <w:tcW w:w="126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line="174" w:lineRule="exact"/>
              <w:ind w:left="7"/>
              <w:jc w:val="center"/>
              <w:rPr>
                <w:sz w:val="15"/>
              </w:rPr>
            </w:pPr>
            <w:r>
              <w:rPr>
                <w:w w:val="99"/>
                <w:sz w:val="15"/>
              </w:rPr>
              <w:t>-</w:t>
            </w:r>
          </w:p>
        </w:tc>
        <w:tc>
          <w:tcPr>
            <w:tcW w:w="263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line="174" w:lineRule="exact"/>
              <w:ind w:right="97"/>
              <w:jc w:val="right"/>
              <w:rPr>
                <w:sz w:val="15"/>
              </w:rPr>
            </w:pPr>
            <w:r>
              <w:rPr>
                <w:w w:val="99"/>
                <w:sz w:val="15"/>
              </w:rPr>
              <w:t>9</w:t>
            </w:r>
          </w:p>
        </w:tc>
      </w:tr>
      <w:tr w:rsidR="005A17B5">
        <w:trPr>
          <w:trHeight w:val="300"/>
        </w:trPr>
        <w:tc>
          <w:tcPr>
            <w:tcW w:w="449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3"/>
              <w:ind w:left="482"/>
              <w:rPr>
                <w:sz w:val="15"/>
              </w:rPr>
            </w:pPr>
            <w:r>
              <w:rPr>
                <w:sz w:val="15"/>
              </w:rPr>
              <w:t>5．国内公务接待批次（个）</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3"/>
              <w:ind w:left="284" w:right="278"/>
              <w:jc w:val="center"/>
              <w:rPr>
                <w:sz w:val="15"/>
              </w:rPr>
            </w:pPr>
            <w:r>
              <w:rPr>
                <w:sz w:val="15"/>
              </w:rPr>
              <w:t>16</w:t>
            </w:r>
          </w:p>
        </w:tc>
        <w:tc>
          <w:tcPr>
            <w:tcW w:w="117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3"/>
              <w:ind w:left="5"/>
              <w:jc w:val="center"/>
              <w:rPr>
                <w:sz w:val="15"/>
              </w:rPr>
            </w:pPr>
            <w:r>
              <w:rPr>
                <w:w w:val="99"/>
                <w:sz w:val="15"/>
              </w:rPr>
              <w:t>—</w:t>
            </w:r>
          </w:p>
        </w:tc>
        <w:tc>
          <w:tcPr>
            <w:tcW w:w="130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3"/>
              <w:ind w:left="7"/>
              <w:jc w:val="center"/>
              <w:rPr>
                <w:sz w:val="15"/>
              </w:rPr>
            </w:pPr>
            <w:r>
              <w:rPr>
                <w:w w:val="99"/>
                <w:sz w:val="15"/>
              </w:rPr>
              <w:t>—</w:t>
            </w:r>
          </w:p>
        </w:tc>
        <w:tc>
          <w:tcPr>
            <w:tcW w:w="1213"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c>
          <w:tcPr>
            <w:tcW w:w="12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3"/>
              <w:ind w:left="9"/>
              <w:jc w:val="center"/>
              <w:rPr>
                <w:sz w:val="15"/>
              </w:rPr>
            </w:pPr>
            <w:r>
              <w:rPr>
                <w:w w:val="99"/>
                <w:sz w:val="15"/>
              </w:rPr>
              <w:t>-</w:t>
            </w:r>
          </w:p>
        </w:tc>
        <w:tc>
          <w:tcPr>
            <w:tcW w:w="126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3"/>
              <w:ind w:left="7"/>
              <w:jc w:val="center"/>
              <w:rPr>
                <w:sz w:val="15"/>
              </w:rPr>
            </w:pPr>
            <w:r>
              <w:rPr>
                <w:w w:val="99"/>
                <w:sz w:val="15"/>
              </w:rPr>
              <w:t>-</w:t>
            </w:r>
          </w:p>
        </w:tc>
        <w:tc>
          <w:tcPr>
            <w:tcW w:w="263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r>
      <w:tr w:rsidR="005A17B5">
        <w:trPr>
          <w:trHeight w:val="300"/>
        </w:trPr>
        <w:tc>
          <w:tcPr>
            <w:tcW w:w="449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708"/>
              <w:rPr>
                <w:sz w:val="15"/>
              </w:rPr>
            </w:pPr>
            <w:r>
              <w:rPr>
                <w:sz w:val="15"/>
              </w:rPr>
              <w:t>其中：外事接待批次（个）</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284" w:right="278"/>
              <w:jc w:val="center"/>
              <w:rPr>
                <w:sz w:val="15"/>
              </w:rPr>
            </w:pPr>
            <w:r>
              <w:rPr>
                <w:sz w:val="15"/>
              </w:rPr>
              <w:t>17</w:t>
            </w:r>
          </w:p>
        </w:tc>
        <w:tc>
          <w:tcPr>
            <w:tcW w:w="117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5"/>
              <w:jc w:val="center"/>
              <w:rPr>
                <w:sz w:val="15"/>
              </w:rPr>
            </w:pPr>
            <w:r>
              <w:rPr>
                <w:w w:val="99"/>
                <w:sz w:val="15"/>
              </w:rPr>
              <w:t>—</w:t>
            </w:r>
          </w:p>
        </w:tc>
        <w:tc>
          <w:tcPr>
            <w:tcW w:w="130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7"/>
              <w:jc w:val="center"/>
              <w:rPr>
                <w:sz w:val="15"/>
              </w:rPr>
            </w:pPr>
            <w:r>
              <w:rPr>
                <w:w w:val="99"/>
                <w:sz w:val="15"/>
              </w:rPr>
              <w:t>—</w:t>
            </w:r>
          </w:p>
        </w:tc>
        <w:tc>
          <w:tcPr>
            <w:tcW w:w="1213"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c>
          <w:tcPr>
            <w:tcW w:w="12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9"/>
              <w:jc w:val="center"/>
              <w:rPr>
                <w:sz w:val="15"/>
              </w:rPr>
            </w:pPr>
            <w:r>
              <w:rPr>
                <w:w w:val="99"/>
                <w:sz w:val="15"/>
              </w:rPr>
              <w:t>-</w:t>
            </w:r>
          </w:p>
        </w:tc>
        <w:tc>
          <w:tcPr>
            <w:tcW w:w="126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7"/>
              <w:jc w:val="center"/>
              <w:rPr>
                <w:sz w:val="15"/>
              </w:rPr>
            </w:pPr>
            <w:r>
              <w:rPr>
                <w:w w:val="99"/>
                <w:sz w:val="15"/>
              </w:rPr>
              <w:t>-</w:t>
            </w:r>
          </w:p>
        </w:tc>
        <w:tc>
          <w:tcPr>
            <w:tcW w:w="263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r>
      <w:tr w:rsidR="005A17B5">
        <w:trPr>
          <w:trHeight w:val="300"/>
        </w:trPr>
        <w:tc>
          <w:tcPr>
            <w:tcW w:w="449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482"/>
              <w:rPr>
                <w:sz w:val="15"/>
              </w:rPr>
            </w:pPr>
            <w:r>
              <w:rPr>
                <w:sz w:val="15"/>
              </w:rPr>
              <w:t>6．国内公务接待人次（人）</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284" w:right="278"/>
              <w:jc w:val="center"/>
              <w:rPr>
                <w:sz w:val="15"/>
              </w:rPr>
            </w:pPr>
            <w:r>
              <w:rPr>
                <w:sz w:val="15"/>
              </w:rPr>
              <w:t>18</w:t>
            </w:r>
          </w:p>
        </w:tc>
        <w:tc>
          <w:tcPr>
            <w:tcW w:w="117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5"/>
              <w:jc w:val="center"/>
              <w:rPr>
                <w:sz w:val="15"/>
              </w:rPr>
            </w:pPr>
            <w:r>
              <w:rPr>
                <w:w w:val="99"/>
                <w:sz w:val="15"/>
              </w:rPr>
              <w:t>—</w:t>
            </w:r>
          </w:p>
        </w:tc>
        <w:tc>
          <w:tcPr>
            <w:tcW w:w="130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7"/>
              <w:jc w:val="center"/>
              <w:rPr>
                <w:sz w:val="15"/>
              </w:rPr>
            </w:pPr>
            <w:r>
              <w:rPr>
                <w:w w:val="99"/>
                <w:sz w:val="15"/>
              </w:rPr>
              <w:t>—</w:t>
            </w:r>
          </w:p>
        </w:tc>
        <w:tc>
          <w:tcPr>
            <w:tcW w:w="1213"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c>
          <w:tcPr>
            <w:tcW w:w="12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9"/>
              <w:jc w:val="center"/>
              <w:rPr>
                <w:sz w:val="15"/>
              </w:rPr>
            </w:pPr>
            <w:r>
              <w:rPr>
                <w:w w:val="99"/>
                <w:sz w:val="15"/>
              </w:rPr>
              <w:t>-</w:t>
            </w:r>
          </w:p>
        </w:tc>
        <w:tc>
          <w:tcPr>
            <w:tcW w:w="126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7"/>
              <w:jc w:val="center"/>
              <w:rPr>
                <w:sz w:val="15"/>
              </w:rPr>
            </w:pPr>
            <w:r>
              <w:rPr>
                <w:w w:val="99"/>
                <w:sz w:val="15"/>
              </w:rPr>
              <w:t>-</w:t>
            </w:r>
          </w:p>
        </w:tc>
        <w:tc>
          <w:tcPr>
            <w:tcW w:w="263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r>
      <w:tr w:rsidR="005A17B5">
        <w:trPr>
          <w:trHeight w:val="300"/>
        </w:trPr>
        <w:tc>
          <w:tcPr>
            <w:tcW w:w="449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708"/>
              <w:rPr>
                <w:sz w:val="15"/>
              </w:rPr>
            </w:pPr>
            <w:r>
              <w:rPr>
                <w:sz w:val="15"/>
              </w:rPr>
              <w:t>其中：外事接待人次（人）</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284" w:right="278"/>
              <w:jc w:val="center"/>
              <w:rPr>
                <w:sz w:val="15"/>
              </w:rPr>
            </w:pPr>
            <w:r>
              <w:rPr>
                <w:sz w:val="15"/>
              </w:rPr>
              <w:t>19</w:t>
            </w:r>
          </w:p>
        </w:tc>
        <w:tc>
          <w:tcPr>
            <w:tcW w:w="117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5"/>
              <w:jc w:val="center"/>
              <w:rPr>
                <w:sz w:val="15"/>
              </w:rPr>
            </w:pPr>
            <w:r>
              <w:rPr>
                <w:w w:val="99"/>
                <w:sz w:val="15"/>
              </w:rPr>
              <w:t>—</w:t>
            </w:r>
          </w:p>
        </w:tc>
        <w:tc>
          <w:tcPr>
            <w:tcW w:w="130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7"/>
              <w:jc w:val="center"/>
              <w:rPr>
                <w:sz w:val="15"/>
              </w:rPr>
            </w:pPr>
            <w:r>
              <w:rPr>
                <w:w w:val="99"/>
                <w:sz w:val="15"/>
              </w:rPr>
              <w:t>—</w:t>
            </w:r>
          </w:p>
        </w:tc>
        <w:tc>
          <w:tcPr>
            <w:tcW w:w="1213"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c>
          <w:tcPr>
            <w:tcW w:w="12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9"/>
              <w:jc w:val="center"/>
              <w:rPr>
                <w:sz w:val="15"/>
              </w:rPr>
            </w:pPr>
            <w:r>
              <w:rPr>
                <w:w w:val="99"/>
                <w:sz w:val="15"/>
              </w:rPr>
              <w:t>-</w:t>
            </w:r>
          </w:p>
        </w:tc>
        <w:tc>
          <w:tcPr>
            <w:tcW w:w="126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52"/>
              <w:ind w:left="7"/>
              <w:jc w:val="center"/>
              <w:rPr>
                <w:sz w:val="15"/>
              </w:rPr>
            </w:pPr>
            <w:r>
              <w:rPr>
                <w:w w:val="99"/>
                <w:sz w:val="15"/>
              </w:rPr>
              <w:t>-</w:t>
            </w:r>
          </w:p>
        </w:tc>
        <w:tc>
          <w:tcPr>
            <w:tcW w:w="263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r>
      <w:tr w:rsidR="005A17B5">
        <w:trPr>
          <w:trHeight w:val="300"/>
        </w:trPr>
        <w:tc>
          <w:tcPr>
            <w:tcW w:w="449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66"/>
              <w:ind w:left="432"/>
              <w:rPr>
                <w:sz w:val="13"/>
              </w:rPr>
            </w:pPr>
            <w:r>
              <w:rPr>
                <w:sz w:val="13"/>
              </w:rPr>
              <w:t>7．国（境）外公务接待批次（个）</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66"/>
              <w:ind w:left="284" w:right="278"/>
              <w:jc w:val="center"/>
              <w:rPr>
                <w:sz w:val="13"/>
              </w:rPr>
            </w:pPr>
            <w:r>
              <w:rPr>
                <w:sz w:val="13"/>
              </w:rPr>
              <w:t>20</w:t>
            </w:r>
          </w:p>
        </w:tc>
        <w:tc>
          <w:tcPr>
            <w:tcW w:w="117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66"/>
              <w:ind w:left="10"/>
              <w:jc w:val="center"/>
              <w:rPr>
                <w:sz w:val="13"/>
              </w:rPr>
            </w:pPr>
            <w:r>
              <w:rPr>
                <w:sz w:val="13"/>
              </w:rPr>
              <w:t>—</w:t>
            </w:r>
          </w:p>
        </w:tc>
        <w:tc>
          <w:tcPr>
            <w:tcW w:w="130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66"/>
              <w:ind w:left="7"/>
              <w:jc w:val="center"/>
              <w:rPr>
                <w:sz w:val="13"/>
              </w:rPr>
            </w:pPr>
            <w:r>
              <w:rPr>
                <w:sz w:val="13"/>
              </w:rPr>
              <w:t>—</w:t>
            </w:r>
          </w:p>
        </w:tc>
        <w:tc>
          <w:tcPr>
            <w:tcW w:w="1213"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c>
          <w:tcPr>
            <w:tcW w:w="12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66"/>
              <w:ind w:left="9"/>
              <w:jc w:val="center"/>
              <w:rPr>
                <w:sz w:val="13"/>
              </w:rPr>
            </w:pPr>
            <w:r>
              <w:rPr>
                <w:sz w:val="13"/>
              </w:rPr>
              <w:t>-</w:t>
            </w:r>
          </w:p>
        </w:tc>
        <w:tc>
          <w:tcPr>
            <w:tcW w:w="126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66"/>
              <w:ind w:left="7"/>
              <w:jc w:val="center"/>
              <w:rPr>
                <w:sz w:val="13"/>
              </w:rPr>
            </w:pPr>
            <w:r>
              <w:rPr>
                <w:sz w:val="13"/>
              </w:rPr>
              <w:t>-</w:t>
            </w:r>
          </w:p>
        </w:tc>
        <w:tc>
          <w:tcPr>
            <w:tcW w:w="263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r>
      <w:tr w:rsidR="005A17B5">
        <w:trPr>
          <w:trHeight w:val="300"/>
        </w:trPr>
        <w:tc>
          <w:tcPr>
            <w:tcW w:w="4491"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66"/>
              <w:ind w:left="432"/>
              <w:rPr>
                <w:sz w:val="13"/>
              </w:rPr>
            </w:pPr>
            <w:r>
              <w:rPr>
                <w:sz w:val="13"/>
              </w:rPr>
              <w:t>8．国（境）外公务接待人次（人）</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66"/>
              <w:ind w:left="284" w:right="278"/>
              <w:jc w:val="center"/>
              <w:rPr>
                <w:sz w:val="13"/>
              </w:rPr>
            </w:pPr>
            <w:r>
              <w:rPr>
                <w:sz w:val="13"/>
              </w:rPr>
              <w:t>21</w:t>
            </w:r>
          </w:p>
        </w:tc>
        <w:tc>
          <w:tcPr>
            <w:tcW w:w="1175"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66"/>
              <w:ind w:left="10"/>
              <w:jc w:val="center"/>
              <w:rPr>
                <w:sz w:val="13"/>
              </w:rPr>
            </w:pPr>
            <w:r>
              <w:rPr>
                <w:sz w:val="13"/>
              </w:rPr>
              <w:t>—</w:t>
            </w:r>
          </w:p>
        </w:tc>
        <w:tc>
          <w:tcPr>
            <w:tcW w:w="130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66"/>
              <w:ind w:left="7"/>
              <w:jc w:val="center"/>
              <w:rPr>
                <w:sz w:val="13"/>
              </w:rPr>
            </w:pPr>
            <w:r>
              <w:rPr>
                <w:sz w:val="13"/>
              </w:rPr>
              <w:t>—</w:t>
            </w:r>
          </w:p>
        </w:tc>
        <w:tc>
          <w:tcPr>
            <w:tcW w:w="1213"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c>
          <w:tcPr>
            <w:tcW w:w="1200"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66"/>
              <w:ind w:left="9"/>
              <w:jc w:val="center"/>
              <w:rPr>
                <w:sz w:val="13"/>
              </w:rPr>
            </w:pPr>
            <w:r>
              <w:rPr>
                <w:sz w:val="13"/>
              </w:rPr>
              <w:t>-</w:t>
            </w:r>
          </w:p>
        </w:tc>
        <w:tc>
          <w:tcPr>
            <w:tcW w:w="1269"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66"/>
              <w:ind w:left="7"/>
              <w:jc w:val="center"/>
              <w:rPr>
                <w:sz w:val="13"/>
              </w:rPr>
            </w:pPr>
            <w:r>
              <w:rPr>
                <w:sz w:val="13"/>
              </w:rPr>
              <w:t>-</w:t>
            </w:r>
          </w:p>
        </w:tc>
        <w:tc>
          <w:tcPr>
            <w:tcW w:w="2631"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sz w:val="14"/>
              </w:rPr>
            </w:pPr>
          </w:p>
        </w:tc>
      </w:tr>
    </w:tbl>
    <w:p w:rsidR="005A17B5" w:rsidRDefault="005A17B5">
      <w:pPr>
        <w:rPr>
          <w:rFonts w:ascii="Times New Roman"/>
          <w:sz w:val="14"/>
        </w:rPr>
        <w:sectPr w:rsidR="005A17B5">
          <w:type w:val="continuous"/>
          <w:pgSz w:w="16860" w:h="11920" w:orient="landscape"/>
          <w:pgMar w:top="1600" w:right="1060" w:bottom="280" w:left="1320" w:header="720" w:footer="720" w:gutter="0"/>
          <w:cols w:space="720"/>
        </w:sectPr>
      </w:pPr>
    </w:p>
    <w:p w:rsidR="005A17B5" w:rsidRDefault="007B595A">
      <w:pPr>
        <w:pStyle w:val="1"/>
        <w:spacing w:line="553" w:lineRule="exact"/>
        <w:ind w:left="199" w:right="200"/>
        <w:jc w:val="center"/>
      </w:pPr>
      <w:r>
        <w:lastRenderedPageBreak/>
        <w:t>机构运行经费支出、国有资产占用情况及政府采购支</w:t>
      </w:r>
    </w:p>
    <w:p w:rsidR="005A17B5" w:rsidRDefault="007B595A">
      <w:pPr>
        <w:spacing w:line="643" w:lineRule="exact"/>
        <w:ind w:left="199" w:right="200"/>
        <w:jc w:val="center"/>
        <w:rPr>
          <w:rFonts w:ascii="Microsoft JhengHei" w:eastAsia="Microsoft JhengHei"/>
          <w:b/>
          <w:sz w:val="36"/>
        </w:rPr>
      </w:pPr>
      <w:r>
        <w:rPr>
          <w:rFonts w:ascii="Microsoft JhengHei" w:eastAsia="Microsoft JhengHei" w:hint="eastAsia"/>
          <w:b/>
          <w:sz w:val="36"/>
        </w:rPr>
        <w:t>出信息表</w:t>
      </w:r>
    </w:p>
    <w:p w:rsidR="005A17B5" w:rsidRDefault="007B595A">
      <w:pPr>
        <w:spacing w:before="2"/>
        <w:ind w:right="216"/>
        <w:jc w:val="right"/>
      </w:pPr>
      <w:r>
        <w:rPr>
          <w:spacing w:val="-20"/>
        </w:rPr>
        <w:t xml:space="preserve">公开 </w:t>
      </w:r>
      <w:r>
        <w:t>12</w:t>
      </w:r>
      <w:r>
        <w:rPr>
          <w:spacing w:val="-27"/>
        </w:rPr>
        <w:t xml:space="preserve"> 表</w:t>
      </w:r>
    </w:p>
    <w:p w:rsidR="005A17B5" w:rsidRDefault="007B595A">
      <w:pPr>
        <w:tabs>
          <w:tab w:val="left" w:pos="6775"/>
        </w:tabs>
        <w:spacing w:before="4"/>
        <w:ind w:right="216"/>
        <w:jc w:val="right"/>
      </w:pPr>
      <w:r>
        <w:t>单</w:t>
      </w:r>
      <w:r>
        <w:rPr>
          <w:spacing w:val="-3"/>
        </w:rPr>
        <w:t>位</w:t>
      </w:r>
      <w:r>
        <w:t>：锡</w:t>
      </w:r>
      <w:r>
        <w:rPr>
          <w:spacing w:val="-3"/>
        </w:rPr>
        <w:t>林</w:t>
      </w:r>
      <w:r>
        <w:t>郭勒</w:t>
      </w:r>
      <w:r>
        <w:rPr>
          <w:spacing w:val="-3"/>
        </w:rPr>
        <w:t>盟</w:t>
      </w:r>
      <w:r>
        <w:t>农牧</w:t>
      </w:r>
      <w:r>
        <w:rPr>
          <w:spacing w:val="-3"/>
        </w:rPr>
        <w:t>技</w:t>
      </w:r>
      <w:r>
        <w:t>术推</w:t>
      </w:r>
      <w:r>
        <w:rPr>
          <w:spacing w:val="-3"/>
        </w:rPr>
        <w:t>广</w:t>
      </w:r>
      <w:r>
        <w:t>中心</w:t>
      </w:r>
      <w:r>
        <w:tab/>
      </w:r>
      <w:r>
        <w:rPr>
          <w:spacing w:val="-1"/>
        </w:rPr>
        <w:t>金</w:t>
      </w:r>
      <w:r>
        <w:rPr>
          <w:spacing w:val="-3"/>
        </w:rPr>
        <w:t>额</w:t>
      </w:r>
      <w:r>
        <w:rPr>
          <w:spacing w:val="-1"/>
        </w:rPr>
        <w:t>单位</w:t>
      </w:r>
      <w:r>
        <w:rPr>
          <w:spacing w:val="-3"/>
        </w:rPr>
        <w:t>：</w:t>
      </w:r>
      <w:r>
        <w:rPr>
          <w:spacing w:val="-1"/>
        </w:rPr>
        <w:t>万</w:t>
      </w:r>
      <w:r>
        <w:t>元</w:t>
      </w:r>
    </w:p>
    <w:tbl>
      <w:tblPr>
        <w:tblW w:w="0" w:type="auto"/>
        <w:tblInd w:w="1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firstRow="1" w:lastRow="0" w:firstColumn="1" w:lastColumn="0" w:noHBand="0" w:noVBand="1"/>
      </w:tblPr>
      <w:tblGrid>
        <w:gridCol w:w="5898"/>
        <w:gridCol w:w="838"/>
        <w:gridCol w:w="1796"/>
      </w:tblGrid>
      <w:tr w:rsidR="005A17B5">
        <w:trPr>
          <w:trHeight w:val="300"/>
        </w:trPr>
        <w:tc>
          <w:tcPr>
            <w:tcW w:w="5898" w:type="dxa"/>
            <w:tcBorders>
              <w:left w:val="single" w:sz="4" w:space="0" w:color="000000"/>
              <w:bottom w:val="single" w:sz="4" w:space="0" w:color="000000"/>
              <w:right w:val="single" w:sz="4" w:space="0" w:color="000000"/>
            </w:tcBorders>
          </w:tcPr>
          <w:p w:rsidR="005A17B5" w:rsidRDefault="007B595A">
            <w:pPr>
              <w:pStyle w:val="TableParagraph"/>
              <w:tabs>
                <w:tab w:val="left" w:pos="449"/>
              </w:tabs>
              <w:spacing w:before="9" w:line="271" w:lineRule="exact"/>
              <w:ind w:left="10"/>
              <w:jc w:val="center"/>
            </w:pPr>
            <w:r>
              <w:t>项</w:t>
            </w:r>
            <w:r>
              <w:tab/>
              <w:t>目</w:t>
            </w:r>
          </w:p>
        </w:tc>
        <w:tc>
          <w:tcPr>
            <w:tcW w:w="838" w:type="dxa"/>
            <w:vMerge w:val="restart"/>
            <w:tcBorders>
              <w:left w:val="single" w:sz="4" w:space="0" w:color="000000"/>
              <w:bottom w:val="single" w:sz="4" w:space="0" w:color="000000"/>
              <w:right w:val="single" w:sz="4" w:space="0" w:color="000000"/>
            </w:tcBorders>
          </w:tcPr>
          <w:p w:rsidR="005A17B5" w:rsidRDefault="007B595A">
            <w:pPr>
              <w:pStyle w:val="TableParagraph"/>
              <w:spacing w:before="162"/>
              <w:ind w:left="198"/>
            </w:pPr>
            <w:r>
              <w:t>行次</w:t>
            </w:r>
          </w:p>
        </w:tc>
        <w:tc>
          <w:tcPr>
            <w:tcW w:w="1796" w:type="dxa"/>
            <w:tcBorders>
              <w:left w:val="single" w:sz="4" w:space="0" w:color="000000"/>
              <w:bottom w:val="single" w:sz="4" w:space="0" w:color="000000"/>
              <w:right w:val="single" w:sz="4" w:space="0" w:color="000000"/>
            </w:tcBorders>
          </w:tcPr>
          <w:p w:rsidR="005A17B5" w:rsidRDefault="007B595A">
            <w:pPr>
              <w:pStyle w:val="TableParagraph"/>
              <w:spacing w:before="9" w:line="271" w:lineRule="exact"/>
              <w:ind w:left="567"/>
            </w:pPr>
            <w:r>
              <w:t>统计数</w:t>
            </w:r>
          </w:p>
        </w:tc>
      </w:tr>
      <w:tr w:rsidR="005A17B5">
        <w:trPr>
          <w:trHeight w:val="300"/>
        </w:trPr>
        <w:tc>
          <w:tcPr>
            <w:tcW w:w="589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tabs>
                <w:tab w:val="left" w:pos="449"/>
              </w:tabs>
              <w:spacing w:before="8" w:line="271" w:lineRule="exact"/>
              <w:ind w:left="10"/>
              <w:jc w:val="center"/>
            </w:pPr>
            <w:r>
              <w:t>栏</w:t>
            </w:r>
            <w:r>
              <w:tab/>
              <w:t>次</w:t>
            </w:r>
          </w:p>
        </w:tc>
        <w:tc>
          <w:tcPr>
            <w:tcW w:w="838" w:type="dxa"/>
            <w:vMerge/>
            <w:tcBorders>
              <w:top w:val="nil"/>
              <w:left w:val="single" w:sz="4" w:space="0" w:color="000000"/>
              <w:bottom w:val="single" w:sz="4" w:space="0" w:color="000000"/>
              <w:right w:val="single" w:sz="4" w:space="0" w:color="000000"/>
            </w:tcBorders>
          </w:tcPr>
          <w:p w:rsidR="005A17B5" w:rsidRDefault="005A17B5">
            <w:pPr>
              <w:rPr>
                <w:sz w:val="2"/>
                <w:szCs w:val="2"/>
              </w:rPr>
            </w:pPr>
          </w:p>
        </w:tc>
        <w:tc>
          <w:tcPr>
            <w:tcW w:w="179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7"/>
              <w:jc w:val="center"/>
            </w:pPr>
            <w:r>
              <w:t>1</w:t>
            </w:r>
          </w:p>
        </w:tc>
      </w:tr>
      <w:tr w:rsidR="005A17B5">
        <w:trPr>
          <w:trHeight w:val="300"/>
        </w:trPr>
        <w:tc>
          <w:tcPr>
            <w:tcW w:w="589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108"/>
            </w:pPr>
            <w:r>
              <w:t>一、机关运行经费</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11"/>
              <w:jc w:val="center"/>
            </w:pPr>
            <w:r>
              <w:t>1</w:t>
            </w:r>
          </w:p>
        </w:tc>
        <w:tc>
          <w:tcPr>
            <w:tcW w:w="1796"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300"/>
        </w:trPr>
        <w:tc>
          <w:tcPr>
            <w:tcW w:w="589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327"/>
            </w:pPr>
            <w:r>
              <w:t>（一）行政单位</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11"/>
              <w:jc w:val="center"/>
            </w:pPr>
            <w:r>
              <w:t>2</w:t>
            </w:r>
          </w:p>
        </w:tc>
        <w:tc>
          <w:tcPr>
            <w:tcW w:w="1796"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300"/>
        </w:trPr>
        <w:tc>
          <w:tcPr>
            <w:tcW w:w="589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3" w:lineRule="exact"/>
              <w:ind w:left="327"/>
            </w:pPr>
            <w:r>
              <w:t>（二）参照公务员法管理事业单位</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3" w:lineRule="exact"/>
              <w:ind w:left="11"/>
              <w:jc w:val="center"/>
            </w:pPr>
            <w:r>
              <w:t>3</w:t>
            </w:r>
          </w:p>
        </w:tc>
        <w:tc>
          <w:tcPr>
            <w:tcW w:w="1796"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300"/>
        </w:trPr>
        <w:tc>
          <w:tcPr>
            <w:tcW w:w="589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3" w:lineRule="exact"/>
              <w:ind w:left="108"/>
            </w:pPr>
            <w:r>
              <w:t>二、资产信息</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3" w:lineRule="exact"/>
              <w:ind w:left="11"/>
              <w:jc w:val="center"/>
            </w:pPr>
            <w:r>
              <w:t>4</w:t>
            </w:r>
          </w:p>
        </w:tc>
        <w:tc>
          <w:tcPr>
            <w:tcW w:w="179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3" w:lineRule="exact"/>
              <w:ind w:left="12"/>
              <w:jc w:val="center"/>
            </w:pPr>
            <w:r>
              <w:t>—</w:t>
            </w:r>
          </w:p>
        </w:tc>
      </w:tr>
      <w:tr w:rsidR="005A17B5">
        <w:trPr>
          <w:trHeight w:val="300"/>
        </w:trPr>
        <w:tc>
          <w:tcPr>
            <w:tcW w:w="589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1" w:lineRule="exact"/>
              <w:ind w:left="327"/>
            </w:pPr>
            <w:r>
              <w:t>（一）车辆数合计（辆）</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1" w:lineRule="exact"/>
              <w:ind w:left="11"/>
              <w:jc w:val="center"/>
            </w:pPr>
            <w:r>
              <w:t>5</w:t>
            </w:r>
          </w:p>
        </w:tc>
        <w:tc>
          <w:tcPr>
            <w:tcW w:w="179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1" w:lineRule="exact"/>
              <w:ind w:right="95"/>
              <w:jc w:val="right"/>
            </w:pPr>
            <w:r>
              <w:t>10</w:t>
            </w:r>
          </w:p>
        </w:tc>
      </w:tr>
      <w:tr w:rsidR="005A17B5">
        <w:trPr>
          <w:trHeight w:val="300"/>
        </w:trPr>
        <w:tc>
          <w:tcPr>
            <w:tcW w:w="589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658"/>
            </w:pPr>
            <w:r>
              <w:t>1．副部（省）级及以上领导用车</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11"/>
              <w:jc w:val="center"/>
            </w:pPr>
            <w:r>
              <w:t>6</w:t>
            </w:r>
          </w:p>
        </w:tc>
        <w:tc>
          <w:tcPr>
            <w:tcW w:w="1796"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300"/>
        </w:trPr>
        <w:tc>
          <w:tcPr>
            <w:tcW w:w="589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658"/>
            </w:pPr>
            <w:r>
              <w:t>2．主要领导干部用车</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11"/>
              <w:jc w:val="center"/>
            </w:pPr>
            <w:r>
              <w:t>7</w:t>
            </w:r>
          </w:p>
        </w:tc>
        <w:tc>
          <w:tcPr>
            <w:tcW w:w="1796"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300"/>
        </w:trPr>
        <w:tc>
          <w:tcPr>
            <w:tcW w:w="589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658"/>
            </w:pPr>
            <w:r>
              <w:t>3．机要通信用车</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11"/>
              <w:jc w:val="center"/>
            </w:pPr>
            <w:r>
              <w:t>8</w:t>
            </w:r>
          </w:p>
        </w:tc>
        <w:tc>
          <w:tcPr>
            <w:tcW w:w="1796"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299"/>
        </w:trPr>
        <w:tc>
          <w:tcPr>
            <w:tcW w:w="589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3" w:lineRule="exact"/>
              <w:ind w:left="658"/>
            </w:pPr>
            <w:r>
              <w:t>4．应急保障用车</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3" w:lineRule="exact"/>
              <w:ind w:left="11"/>
              <w:jc w:val="center"/>
            </w:pPr>
            <w:r>
              <w:t>9</w:t>
            </w:r>
          </w:p>
        </w:tc>
        <w:tc>
          <w:tcPr>
            <w:tcW w:w="1796"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300"/>
        </w:trPr>
        <w:tc>
          <w:tcPr>
            <w:tcW w:w="589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3" w:lineRule="exact"/>
              <w:ind w:left="658"/>
            </w:pPr>
            <w:r>
              <w:t>5．执法执勤用车</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3" w:lineRule="exact"/>
              <w:ind w:left="289" w:right="278"/>
              <w:jc w:val="center"/>
            </w:pPr>
            <w:r>
              <w:t>10</w:t>
            </w:r>
          </w:p>
        </w:tc>
        <w:tc>
          <w:tcPr>
            <w:tcW w:w="1796"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300"/>
        </w:trPr>
        <w:tc>
          <w:tcPr>
            <w:tcW w:w="589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1" w:lineRule="exact"/>
              <w:ind w:left="658"/>
            </w:pPr>
            <w:r>
              <w:t>6．特种专业技术用车</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1" w:lineRule="exact"/>
              <w:ind w:left="289" w:right="278"/>
              <w:jc w:val="center"/>
            </w:pPr>
            <w:r>
              <w:t>11</w:t>
            </w:r>
          </w:p>
        </w:tc>
        <w:tc>
          <w:tcPr>
            <w:tcW w:w="1796"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300"/>
        </w:trPr>
        <w:tc>
          <w:tcPr>
            <w:tcW w:w="589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658"/>
            </w:pPr>
            <w:r>
              <w:t>7．离退休干部用车</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289" w:right="278"/>
              <w:jc w:val="center"/>
            </w:pPr>
            <w:r>
              <w:t>12</w:t>
            </w:r>
          </w:p>
        </w:tc>
        <w:tc>
          <w:tcPr>
            <w:tcW w:w="1796"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300"/>
        </w:trPr>
        <w:tc>
          <w:tcPr>
            <w:tcW w:w="589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658"/>
            </w:pPr>
            <w:r>
              <w:t>8．其他用车</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289" w:right="278"/>
              <w:jc w:val="center"/>
            </w:pPr>
            <w:r>
              <w:t>13</w:t>
            </w:r>
          </w:p>
        </w:tc>
        <w:tc>
          <w:tcPr>
            <w:tcW w:w="179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right="95"/>
              <w:jc w:val="right"/>
            </w:pPr>
            <w:r>
              <w:t>10</w:t>
            </w:r>
          </w:p>
        </w:tc>
      </w:tr>
      <w:tr w:rsidR="005A17B5">
        <w:trPr>
          <w:trHeight w:val="300"/>
        </w:trPr>
        <w:tc>
          <w:tcPr>
            <w:tcW w:w="589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2" w:lineRule="exact"/>
              <w:ind w:left="327"/>
            </w:pPr>
            <w:r>
              <w:t>（二）单价 100 万元（含）以上设备（不含车辆）</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2" w:lineRule="exact"/>
              <w:ind w:left="289" w:right="278"/>
              <w:jc w:val="center"/>
            </w:pPr>
            <w:r>
              <w:t>14</w:t>
            </w:r>
          </w:p>
        </w:tc>
        <w:tc>
          <w:tcPr>
            <w:tcW w:w="1796"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300"/>
        </w:trPr>
        <w:tc>
          <w:tcPr>
            <w:tcW w:w="589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3" w:lineRule="exact"/>
              <w:ind w:left="108"/>
            </w:pPr>
            <w:r>
              <w:t>三、政府采购支出信息</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3" w:lineRule="exact"/>
              <w:ind w:left="289" w:right="278"/>
              <w:jc w:val="center"/>
            </w:pPr>
            <w:r>
              <w:t>15</w:t>
            </w:r>
          </w:p>
        </w:tc>
        <w:tc>
          <w:tcPr>
            <w:tcW w:w="179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3" w:lineRule="exact"/>
              <w:ind w:left="12"/>
              <w:jc w:val="center"/>
            </w:pPr>
            <w:r>
              <w:t>—</w:t>
            </w:r>
          </w:p>
        </w:tc>
      </w:tr>
      <w:tr w:rsidR="005A17B5">
        <w:trPr>
          <w:trHeight w:val="300"/>
        </w:trPr>
        <w:tc>
          <w:tcPr>
            <w:tcW w:w="589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3" w:lineRule="exact"/>
              <w:ind w:left="327"/>
            </w:pPr>
            <w:r>
              <w:t>（一）政府采购支出合计</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3" w:lineRule="exact"/>
              <w:ind w:left="289" w:right="278"/>
              <w:jc w:val="center"/>
            </w:pPr>
            <w:r>
              <w:t>16</w:t>
            </w:r>
          </w:p>
        </w:tc>
        <w:tc>
          <w:tcPr>
            <w:tcW w:w="179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3" w:lineRule="exact"/>
              <w:ind w:right="95"/>
              <w:jc w:val="right"/>
            </w:pPr>
            <w:r>
              <w:t>90.00</w:t>
            </w:r>
          </w:p>
        </w:tc>
      </w:tr>
      <w:tr w:rsidR="005A17B5">
        <w:trPr>
          <w:trHeight w:val="300"/>
        </w:trPr>
        <w:tc>
          <w:tcPr>
            <w:tcW w:w="589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1" w:lineRule="exact"/>
              <w:ind w:left="658"/>
            </w:pPr>
            <w:r>
              <w:t>1．政府采购货物支出</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1" w:lineRule="exact"/>
              <w:ind w:left="289" w:right="278"/>
              <w:jc w:val="center"/>
            </w:pPr>
            <w:r>
              <w:t>17</w:t>
            </w:r>
          </w:p>
        </w:tc>
        <w:tc>
          <w:tcPr>
            <w:tcW w:w="179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9" w:line="271" w:lineRule="exact"/>
              <w:ind w:right="95"/>
              <w:jc w:val="right"/>
            </w:pPr>
            <w:r>
              <w:t>5.16</w:t>
            </w:r>
          </w:p>
        </w:tc>
      </w:tr>
      <w:tr w:rsidR="005A17B5">
        <w:trPr>
          <w:trHeight w:val="300"/>
        </w:trPr>
        <w:tc>
          <w:tcPr>
            <w:tcW w:w="589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658"/>
            </w:pPr>
            <w:r>
              <w:t>2．政府采购工程支出</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1" w:lineRule="exact"/>
              <w:ind w:left="289" w:right="278"/>
              <w:jc w:val="center"/>
            </w:pPr>
            <w:r>
              <w:t>18</w:t>
            </w:r>
          </w:p>
        </w:tc>
        <w:tc>
          <w:tcPr>
            <w:tcW w:w="1796" w:type="dxa"/>
            <w:tcBorders>
              <w:top w:val="single" w:sz="4" w:space="0" w:color="000000"/>
              <w:left w:val="single" w:sz="4" w:space="0" w:color="000000"/>
              <w:bottom w:val="single" w:sz="4" w:space="0" w:color="000000"/>
              <w:right w:val="single" w:sz="4" w:space="0" w:color="000000"/>
            </w:tcBorders>
          </w:tcPr>
          <w:p w:rsidR="005A17B5" w:rsidRDefault="005A17B5">
            <w:pPr>
              <w:pStyle w:val="TableParagraph"/>
              <w:rPr>
                <w:rFonts w:ascii="Times New Roman"/>
              </w:rPr>
            </w:pPr>
          </w:p>
        </w:tc>
      </w:tr>
      <w:tr w:rsidR="005A17B5">
        <w:trPr>
          <w:trHeight w:val="300"/>
        </w:trPr>
        <w:tc>
          <w:tcPr>
            <w:tcW w:w="589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658"/>
            </w:pPr>
            <w:r>
              <w:t>3．政府采购服务支出</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left="289" w:right="278"/>
              <w:jc w:val="center"/>
            </w:pPr>
            <w:r>
              <w:t>19</w:t>
            </w:r>
          </w:p>
        </w:tc>
        <w:tc>
          <w:tcPr>
            <w:tcW w:w="179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8" w:line="272" w:lineRule="exact"/>
              <w:ind w:right="95"/>
              <w:jc w:val="right"/>
            </w:pPr>
            <w:r>
              <w:t>84.84</w:t>
            </w:r>
          </w:p>
        </w:tc>
      </w:tr>
      <w:tr w:rsidR="005A17B5">
        <w:trPr>
          <w:trHeight w:val="300"/>
        </w:trPr>
        <w:tc>
          <w:tcPr>
            <w:tcW w:w="589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2" w:lineRule="exact"/>
              <w:ind w:left="327"/>
            </w:pPr>
            <w:r>
              <w:t>（二）政府采购授予中小企业合同金额</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2" w:lineRule="exact"/>
              <w:ind w:left="289" w:right="278"/>
              <w:jc w:val="center"/>
            </w:pPr>
            <w:r>
              <w:t>20</w:t>
            </w:r>
          </w:p>
        </w:tc>
        <w:tc>
          <w:tcPr>
            <w:tcW w:w="179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2" w:lineRule="exact"/>
              <w:ind w:right="95"/>
              <w:jc w:val="right"/>
            </w:pPr>
            <w:r>
              <w:t>3.43</w:t>
            </w:r>
          </w:p>
        </w:tc>
      </w:tr>
      <w:tr w:rsidR="005A17B5">
        <w:trPr>
          <w:trHeight w:val="300"/>
        </w:trPr>
        <w:tc>
          <w:tcPr>
            <w:tcW w:w="589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3" w:lineRule="exact"/>
              <w:ind w:left="987"/>
            </w:pPr>
            <w:r>
              <w:t>其中：授予小微企业合同金额</w:t>
            </w:r>
          </w:p>
        </w:tc>
        <w:tc>
          <w:tcPr>
            <w:tcW w:w="838"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3" w:lineRule="exact"/>
              <w:ind w:left="289" w:right="278"/>
              <w:jc w:val="center"/>
            </w:pPr>
            <w:r>
              <w:t>21</w:t>
            </w:r>
          </w:p>
        </w:tc>
        <w:tc>
          <w:tcPr>
            <w:tcW w:w="1796" w:type="dxa"/>
            <w:tcBorders>
              <w:top w:val="single" w:sz="4" w:space="0" w:color="000000"/>
              <w:left w:val="single" w:sz="4" w:space="0" w:color="000000"/>
              <w:bottom w:val="single" w:sz="4" w:space="0" w:color="000000"/>
              <w:right w:val="single" w:sz="4" w:space="0" w:color="000000"/>
            </w:tcBorders>
          </w:tcPr>
          <w:p w:rsidR="005A17B5" w:rsidRDefault="007B595A">
            <w:pPr>
              <w:pStyle w:val="TableParagraph"/>
              <w:spacing w:before="7" w:line="273" w:lineRule="exact"/>
              <w:ind w:right="95"/>
              <w:jc w:val="right"/>
            </w:pPr>
            <w:r>
              <w:t>3.38</w:t>
            </w:r>
          </w:p>
        </w:tc>
      </w:tr>
    </w:tbl>
    <w:p w:rsidR="005A17B5" w:rsidRDefault="005A17B5"/>
    <w:sectPr w:rsidR="005A17B5">
      <w:pgSz w:w="11920" w:h="16860"/>
      <w:pgMar w:top="1480" w:right="158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717" w:rsidRDefault="00875717">
      <w:r>
        <w:separator/>
      </w:r>
    </w:p>
  </w:endnote>
  <w:endnote w:type="continuationSeparator" w:id="0">
    <w:p w:rsidR="00875717" w:rsidRDefault="0087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717" w:rsidRDefault="00875717">
      <w:r>
        <w:separator/>
      </w:r>
    </w:p>
  </w:footnote>
  <w:footnote w:type="continuationSeparator" w:id="0">
    <w:p w:rsidR="00875717" w:rsidRDefault="00875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39341B"/>
    <w:multiLevelType w:val="multilevel"/>
    <w:tmpl w:val="9239341B"/>
    <w:lvl w:ilvl="0">
      <w:start w:val="1"/>
      <w:numFmt w:val="decimal"/>
      <w:lvlText w:val="%1."/>
      <w:lvlJc w:val="left"/>
      <w:pPr>
        <w:ind w:left="220" w:hanging="243"/>
        <w:jc w:val="left"/>
      </w:pPr>
      <w:rPr>
        <w:rFonts w:ascii="Times New Roman" w:eastAsia="Times New Roman" w:hAnsi="Times New Roman" w:cs="Times New Roman" w:hint="default"/>
        <w:spacing w:val="1"/>
        <w:w w:val="99"/>
        <w:sz w:val="30"/>
        <w:szCs w:val="30"/>
        <w:lang w:val="zh-CN" w:eastAsia="zh-CN" w:bidi="zh-CN"/>
      </w:rPr>
    </w:lvl>
    <w:lvl w:ilvl="1">
      <w:numFmt w:val="bullet"/>
      <w:lvlText w:val="•"/>
      <w:lvlJc w:val="left"/>
      <w:pPr>
        <w:ind w:left="1073" w:hanging="243"/>
      </w:pPr>
      <w:rPr>
        <w:rFonts w:hint="default"/>
        <w:lang w:val="zh-CN" w:eastAsia="zh-CN" w:bidi="zh-CN"/>
      </w:rPr>
    </w:lvl>
    <w:lvl w:ilvl="2">
      <w:numFmt w:val="bullet"/>
      <w:lvlText w:val="•"/>
      <w:lvlJc w:val="left"/>
      <w:pPr>
        <w:ind w:left="1927" w:hanging="243"/>
      </w:pPr>
      <w:rPr>
        <w:rFonts w:hint="default"/>
        <w:lang w:val="zh-CN" w:eastAsia="zh-CN" w:bidi="zh-CN"/>
      </w:rPr>
    </w:lvl>
    <w:lvl w:ilvl="3">
      <w:numFmt w:val="bullet"/>
      <w:lvlText w:val="•"/>
      <w:lvlJc w:val="left"/>
      <w:pPr>
        <w:ind w:left="2780" w:hanging="243"/>
      </w:pPr>
      <w:rPr>
        <w:rFonts w:hint="default"/>
        <w:lang w:val="zh-CN" w:eastAsia="zh-CN" w:bidi="zh-CN"/>
      </w:rPr>
    </w:lvl>
    <w:lvl w:ilvl="4">
      <w:numFmt w:val="bullet"/>
      <w:lvlText w:val="•"/>
      <w:lvlJc w:val="left"/>
      <w:pPr>
        <w:ind w:left="3634" w:hanging="243"/>
      </w:pPr>
      <w:rPr>
        <w:rFonts w:hint="default"/>
        <w:lang w:val="zh-CN" w:eastAsia="zh-CN" w:bidi="zh-CN"/>
      </w:rPr>
    </w:lvl>
    <w:lvl w:ilvl="5">
      <w:numFmt w:val="bullet"/>
      <w:lvlText w:val="•"/>
      <w:lvlJc w:val="left"/>
      <w:pPr>
        <w:ind w:left="4487" w:hanging="243"/>
      </w:pPr>
      <w:rPr>
        <w:rFonts w:hint="default"/>
        <w:lang w:val="zh-CN" w:eastAsia="zh-CN" w:bidi="zh-CN"/>
      </w:rPr>
    </w:lvl>
    <w:lvl w:ilvl="6">
      <w:numFmt w:val="bullet"/>
      <w:lvlText w:val="•"/>
      <w:lvlJc w:val="left"/>
      <w:pPr>
        <w:ind w:left="5341" w:hanging="243"/>
      </w:pPr>
      <w:rPr>
        <w:rFonts w:hint="default"/>
        <w:lang w:val="zh-CN" w:eastAsia="zh-CN" w:bidi="zh-CN"/>
      </w:rPr>
    </w:lvl>
    <w:lvl w:ilvl="7">
      <w:numFmt w:val="bullet"/>
      <w:lvlText w:val="•"/>
      <w:lvlJc w:val="left"/>
      <w:pPr>
        <w:ind w:left="6194" w:hanging="243"/>
      </w:pPr>
      <w:rPr>
        <w:rFonts w:hint="default"/>
        <w:lang w:val="zh-CN" w:eastAsia="zh-CN" w:bidi="zh-CN"/>
      </w:rPr>
    </w:lvl>
    <w:lvl w:ilvl="8">
      <w:numFmt w:val="bullet"/>
      <w:lvlText w:val="•"/>
      <w:lvlJc w:val="left"/>
      <w:pPr>
        <w:ind w:left="7048" w:hanging="243"/>
      </w:pPr>
      <w:rPr>
        <w:rFonts w:hint="default"/>
        <w:lang w:val="zh-CN" w:eastAsia="zh-CN" w:bidi="zh-CN"/>
      </w:rPr>
    </w:lvl>
  </w:abstractNum>
  <w:abstractNum w:abstractNumId="1">
    <w:nsid w:val="B5E306ED"/>
    <w:multiLevelType w:val="multilevel"/>
    <w:tmpl w:val="B5E306ED"/>
    <w:lvl w:ilvl="0">
      <w:start w:val="1"/>
      <w:numFmt w:val="decimal"/>
      <w:lvlText w:val="%1."/>
      <w:lvlJc w:val="left"/>
      <w:pPr>
        <w:ind w:left="1352" w:hanging="492"/>
        <w:jc w:val="left"/>
      </w:pPr>
      <w:rPr>
        <w:rFonts w:hint="default"/>
        <w:spacing w:val="6"/>
        <w:w w:val="99"/>
        <w:lang w:val="zh-CN" w:eastAsia="zh-CN" w:bidi="zh-CN"/>
      </w:rPr>
    </w:lvl>
    <w:lvl w:ilvl="1">
      <w:numFmt w:val="bullet"/>
      <w:lvlText w:val="•"/>
      <w:lvlJc w:val="left"/>
      <w:pPr>
        <w:ind w:left="2099" w:hanging="492"/>
      </w:pPr>
      <w:rPr>
        <w:rFonts w:hint="default"/>
        <w:lang w:val="zh-CN" w:eastAsia="zh-CN" w:bidi="zh-CN"/>
      </w:rPr>
    </w:lvl>
    <w:lvl w:ilvl="2">
      <w:numFmt w:val="bullet"/>
      <w:lvlText w:val="•"/>
      <w:lvlJc w:val="left"/>
      <w:pPr>
        <w:ind w:left="2839" w:hanging="492"/>
      </w:pPr>
      <w:rPr>
        <w:rFonts w:hint="default"/>
        <w:lang w:val="zh-CN" w:eastAsia="zh-CN" w:bidi="zh-CN"/>
      </w:rPr>
    </w:lvl>
    <w:lvl w:ilvl="3">
      <w:numFmt w:val="bullet"/>
      <w:lvlText w:val="•"/>
      <w:lvlJc w:val="left"/>
      <w:pPr>
        <w:ind w:left="3578" w:hanging="492"/>
      </w:pPr>
      <w:rPr>
        <w:rFonts w:hint="default"/>
        <w:lang w:val="zh-CN" w:eastAsia="zh-CN" w:bidi="zh-CN"/>
      </w:rPr>
    </w:lvl>
    <w:lvl w:ilvl="4">
      <w:numFmt w:val="bullet"/>
      <w:lvlText w:val="•"/>
      <w:lvlJc w:val="left"/>
      <w:pPr>
        <w:ind w:left="4318" w:hanging="492"/>
      </w:pPr>
      <w:rPr>
        <w:rFonts w:hint="default"/>
        <w:lang w:val="zh-CN" w:eastAsia="zh-CN" w:bidi="zh-CN"/>
      </w:rPr>
    </w:lvl>
    <w:lvl w:ilvl="5">
      <w:numFmt w:val="bullet"/>
      <w:lvlText w:val="•"/>
      <w:lvlJc w:val="left"/>
      <w:pPr>
        <w:ind w:left="5057" w:hanging="492"/>
      </w:pPr>
      <w:rPr>
        <w:rFonts w:hint="default"/>
        <w:lang w:val="zh-CN" w:eastAsia="zh-CN" w:bidi="zh-CN"/>
      </w:rPr>
    </w:lvl>
    <w:lvl w:ilvl="6">
      <w:numFmt w:val="bullet"/>
      <w:lvlText w:val="•"/>
      <w:lvlJc w:val="left"/>
      <w:pPr>
        <w:ind w:left="5797" w:hanging="492"/>
      </w:pPr>
      <w:rPr>
        <w:rFonts w:hint="default"/>
        <w:lang w:val="zh-CN" w:eastAsia="zh-CN" w:bidi="zh-CN"/>
      </w:rPr>
    </w:lvl>
    <w:lvl w:ilvl="7">
      <w:numFmt w:val="bullet"/>
      <w:lvlText w:val="•"/>
      <w:lvlJc w:val="left"/>
      <w:pPr>
        <w:ind w:left="6536" w:hanging="492"/>
      </w:pPr>
      <w:rPr>
        <w:rFonts w:hint="default"/>
        <w:lang w:val="zh-CN" w:eastAsia="zh-CN" w:bidi="zh-CN"/>
      </w:rPr>
    </w:lvl>
    <w:lvl w:ilvl="8">
      <w:numFmt w:val="bullet"/>
      <w:lvlText w:val="•"/>
      <w:lvlJc w:val="left"/>
      <w:pPr>
        <w:ind w:left="7276" w:hanging="492"/>
      </w:pPr>
      <w:rPr>
        <w:rFonts w:hint="default"/>
        <w:lang w:val="zh-CN" w:eastAsia="zh-CN" w:bidi="zh-CN"/>
      </w:rPr>
    </w:lvl>
  </w:abstractNum>
  <w:abstractNum w:abstractNumId="2">
    <w:nsid w:val="BF205925"/>
    <w:multiLevelType w:val="multilevel"/>
    <w:tmpl w:val="BF205925"/>
    <w:lvl w:ilvl="0">
      <w:start w:val="1"/>
      <w:numFmt w:val="decimal"/>
      <w:lvlText w:val="%1."/>
      <w:lvlJc w:val="left"/>
      <w:pPr>
        <w:ind w:left="220" w:hanging="243"/>
        <w:jc w:val="left"/>
      </w:pPr>
      <w:rPr>
        <w:rFonts w:ascii="Times New Roman" w:eastAsia="Times New Roman" w:hAnsi="Times New Roman" w:cs="Times New Roman" w:hint="default"/>
        <w:spacing w:val="1"/>
        <w:w w:val="99"/>
        <w:sz w:val="30"/>
        <w:szCs w:val="30"/>
        <w:lang w:val="zh-CN" w:eastAsia="zh-CN" w:bidi="zh-CN"/>
      </w:rPr>
    </w:lvl>
    <w:lvl w:ilvl="1">
      <w:numFmt w:val="bullet"/>
      <w:lvlText w:val="•"/>
      <w:lvlJc w:val="left"/>
      <w:pPr>
        <w:ind w:left="1073" w:hanging="243"/>
      </w:pPr>
      <w:rPr>
        <w:rFonts w:hint="default"/>
        <w:lang w:val="zh-CN" w:eastAsia="zh-CN" w:bidi="zh-CN"/>
      </w:rPr>
    </w:lvl>
    <w:lvl w:ilvl="2">
      <w:numFmt w:val="bullet"/>
      <w:lvlText w:val="•"/>
      <w:lvlJc w:val="left"/>
      <w:pPr>
        <w:ind w:left="1927" w:hanging="243"/>
      </w:pPr>
      <w:rPr>
        <w:rFonts w:hint="default"/>
        <w:lang w:val="zh-CN" w:eastAsia="zh-CN" w:bidi="zh-CN"/>
      </w:rPr>
    </w:lvl>
    <w:lvl w:ilvl="3">
      <w:numFmt w:val="bullet"/>
      <w:lvlText w:val="•"/>
      <w:lvlJc w:val="left"/>
      <w:pPr>
        <w:ind w:left="2780" w:hanging="243"/>
      </w:pPr>
      <w:rPr>
        <w:rFonts w:hint="default"/>
        <w:lang w:val="zh-CN" w:eastAsia="zh-CN" w:bidi="zh-CN"/>
      </w:rPr>
    </w:lvl>
    <w:lvl w:ilvl="4">
      <w:numFmt w:val="bullet"/>
      <w:lvlText w:val="•"/>
      <w:lvlJc w:val="left"/>
      <w:pPr>
        <w:ind w:left="3634" w:hanging="243"/>
      </w:pPr>
      <w:rPr>
        <w:rFonts w:hint="default"/>
        <w:lang w:val="zh-CN" w:eastAsia="zh-CN" w:bidi="zh-CN"/>
      </w:rPr>
    </w:lvl>
    <w:lvl w:ilvl="5">
      <w:numFmt w:val="bullet"/>
      <w:lvlText w:val="•"/>
      <w:lvlJc w:val="left"/>
      <w:pPr>
        <w:ind w:left="4487" w:hanging="243"/>
      </w:pPr>
      <w:rPr>
        <w:rFonts w:hint="default"/>
        <w:lang w:val="zh-CN" w:eastAsia="zh-CN" w:bidi="zh-CN"/>
      </w:rPr>
    </w:lvl>
    <w:lvl w:ilvl="6">
      <w:numFmt w:val="bullet"/>
      <w:lvlText w:val="•"/>
      <w:lvlJc w:val="left"/>
      <w:pPr>
        <w:ind w:left="5341" w:hanging="243"/>
      </w:pPr>
      <w:rPr>
        <w:rFonts w:hint="default"/>
        <w:lang w:val="zh-CN" w:eastAsia="zh-CN" w:bidi="zh-CN"/>
      </w:rPr>
    </w:lvl>
    <w:lvl w:ilvl="7">
      <w:numFmt w:val="bullet"/>
      <w:lvlText w:val="•"/>
      <w:lvlJc w:val="left"/>
      <w:pPr>
        <w:ind w:left="6194" w:hanging="243"/>
      </w:pPr>
      <w:rPr>
        <w:rFonts w:hint="default"/>
        <w:lang w:val="zh-CN" w:eastAsia="zh-CN" w:bidi="zh-CN"/>
      </w:rPr>
    </w:lvl>
    <w:lvl w:ilvl="8">
      <w:numFmt w:val="bullet"/>
      <w:lvlText w:val="•"/>
      <w:lvlJc w:val="left"/>
      <w:pPr>
        <w:ind w:left="7048" w:hanging="243"/>
      </w:pPr>
      <w:rPr>
        <w:rFonts w:hint="default"/>
        <w:lang w:val="zh-CN" w:eastAsia="zh-CN" w:bidi="zh-CN"/>
      </w:rPr>
    </w:lvl>
  </w:abstractNum>
  <w:abstractNum w:abstractNumId="3">
    <w:nsid w:val="C8879AEF"/>
    <w:multiLevelType w:val="multilevel"/>
    <w:tmpl w:val="C8879AEF"/>
    <w:lvl w:ilvl="0">
      <w:start w:val="1"/>
      <w:numFmt w:val="decimal"/>
      <w:lvlText w:val="(%1)"/>
      <w:lvlJc w:val="left"/>
      <w:pPr>
        <w:ind w:left="700" w:hanging="641"/>
        <w:jc w:val="left"/>
      </w:pPr>
      <w:rPr>
        <w:rFonts w:ascii="宋体" w:eastAsia="宋体" w:hAnsi="宋体" w:cs="宋体" w:hint="default"/>
        <w:spacing w:val="0"/>
        <w:w w:val="99"/>
        <w:sz w:val="32"/>
        <w:szCs w:val="32"/>
        <w:lang w:val="zh-CN" w:eastAsia="zh-CN" w:bidi="zh-CN"/>
      </w:rPr>
    </w:lvl>
    <w:lvl w:ilvl="1">
      <w:numFmt w:val="bullet"/>
      <w:lvlText w:val="•"/>
      <w:lvlJc w:val="left"/>
      <w:pPr>
        <w:ind w:left="1505" w:hanging="641"/>
      </w:pPr>
      <w:rPr>
        <w:rFonts w:hint="default"/>
        <w:lang w:val="zh-CN" w:eastAsia="zh-CN" w:bidi="zh-CN"/>
      </w:rPr>
    </w:lvl>
    <w:lvl w:ilvl="2">
      <w:numFmt w:val="bullet"/>
      <w:lvlText w:val="•"/>
      <w:lvlJc w:val="left"/>
      <w:pPr>
        <w:ind w:left="2311" w:hanging="641"/>
      </w:pPr>
      <w:rPr>
        <w:rFonts w:hint="default"/>
        <w:lang w:val="zh-CN" w:eastAsia="zh-CN" w:bidi="zh-CN"/>
      </w:rPr>
    </w:lvl>
    <w:lvl w:ilvl="3">
      <w:numFmt w:val="bullet"/>
      <w:lvlText w:val="•"/>
      <w:lvlJc w:val="left"/>
      <w:pPr>
        <w:ind w:left="3116" w:hanging="641"/>
      </w:pPr>
      <w:rPr>
        <w:rFonts w:hint="default"/>
        <w:lang w:val="zh-CN" w:eastAsia="zh-CN" w:bidi="zh-CN"/>
      </w:rPr>
    </w:lvl>
    <w:lvl w:ilvl="4">
      <w:numFmt w:val="bullet"/>
      <w:lvlText w:val="•"/>
      <w:lvlJc w:val="left"/>
      <w:pPr>
        <w:ind w:left="3922" w:hanging="641"/>
      </w:pPr>
      <w:rPr>
        <w:rFonts w:hint="default"/>
        <w:lang w:val="zh-CN" w:eastAsia="zh-CN" w:bidi="zh-CN"/>
      </w:rPr>
    </w:lvl>
    <w:lvl w:ilvl="5">
      <w:numFmt w:val="bullet"/>
      <w:lvlText w:val="•"/>
      <w:lvlJc w:val="left"/>
      <w:pPr>
        <w:ind w:left="4727" w:hanging="641"/>
      </w:pPr>
      <w:rPr>
        <w:rFonts w:hint="default"/>
        <w:lang w:val="zh-CN" w:eastAsia="zh-CN" w:bidi="zh-CN"/>
      </w:rPr>
    </w:lvl>
    <w:lvl w:ilvl="6">
      <w:numFmt w:val="bullet"/>
      <w:lvlText w:val="•"/>
      <w:lvlJc w:val="left"/>
      <w:pPr>
        <w:ind w:left="5533" w:hanging="641"/>
      </w:pPr>
      <w:rPr>
        <w:rFonts w:hint="default"/>
        <w:lang w:val="zh-CN" w:eastAsia="zh-CN" w:bidi="zh-CN"/>
      </w:rPr>
    </w:lvl>
    <w:lvl w:ilvl="7">
      <w:numFmt w:val="bullet"/>
      <w:lvlText w:val="•"/>
      <w:lvlJc w:val="left"/>
      <w:pPr>
        <w:ind w:left="6338" w:hanging="641"/>
      </w:pPr>
      <w:rPr>
        <w:rFonts w:hint="default"/>
        <w:lang w:val="zh-CN" w:eastAsia="zh-CN" w:bidi="zh-CN"/>
      </w:rPr>
    </w:lvl>
    <w:lvl w:ilvl="8">
      <w:numFmt w:val="bullet"/>
      <w:lvlText w:val="•"/>
      <w:lvlJc w:val="left"/>
      <w:pPr>
        <w:ind w:left="7144" w:hanging="641"/>
      </w:pPr>
      <w:rPr>
        <w:rFonts w:hint="default"/>
        <w:lang w:val="zh-CN" w:eastAsia="zh-CN" w:bidi="zh-CN"/>
      </w:rPr>
    </w:lvl>
  </w:abstractNum>
  <w:abstractNum w:abstractNumId="4">
    <w:nsid w:val="CF092B84"/>
    <w:multiLevelType w:val="multilevel"/>
    <w:tmpl w:val="CF092B84"/>
    <w:lvl w:ilvl="0">
      <w:start w:val="1"/>
      <w:numFmt w:val="decimal"/>
      <w:lvlText w:val="%1."/>
      <w:lvlJc w:val="left"/>
      <w:pPr>
        <w:ind w:left="220" w:hanging="243"/>
        <w:jc w:val="left"/>
      </w:pPr>
      <w:rPr>
        <w:rFonts w:ascii="Times New Roman" w:eastAsia="Times New Roman" w:hAnsi="Times New Roman" w:cs="Times New Roman" w:hint="default"/>
        <w:spacing w:val="1"/>
        <w:w w:val="99"/>
        <w:sz w:val="30"/>
        <w:szCs w:val="30"/>
        <w:lang w:val="zh-CN" w:eastAsia="zh-CN" w:bidi="zh-CN"/>
      </w:rPr>
    </w:lvl>
    <w:lvl w:ilvl="1">
      <w:start w:val="1"/>
      <w:numFmt w:val="decimal"/>
      <w:lvlText w:val="%2."/>
      <w:lvlJc w:val="left"/>
      <w:pPr>
        <w:ind w:left="640" w:hanging="327"/>
        <w:jc w:val="left"/>
      </w:pPr>
      <w:rPr>
        <w:rFonts w:ascii="宋体" w:eastAsia="宋体" w:hAnsi="宋体" w:cs="宋体" w:hint="default"/>
        <w:b/>
        <w:bCs/>
        <w:spacing w:val="3"/>
        <w:w w:val="98"/>
        <w:sz w:val="30"/>
        <w:szCs w:val="30"/>
        <w:lang w:val="zh-CN" w:eastAsia="zh-CN" w:bidi="zh-CN"/>
      </w:rPr>
    </w:lvl>
    <w:lvl w:ilvl="2">
      <w:numFmt w:val="bullet"/>
      <w:lvlText w:val="•"/>
      <w:lvlJc w:val="left"/>
      <w:pPr>
        <w:ind w:left="1541" w:hanging="327"/>
      </w:pPr>
      <w:rPr>
        <w:rFonts w:hint="default"/>
        <w:lang w:val="zh-CN" w:eastAsia="zh-CN" w:bidi="zh-CN"/>
      </w:rPr>
    </w:lvl>
    <w:lvl w:ilvl="3">
      <w:numFmt w:val="bullet"/>
      <w:lvlText w:val="•"/>
      <w:lvlJc w:val="left"/>
      <w:pPr>
        <w:ind w:left="2443" w:hanging="327"/>
      </w:pPr>
      <w:rPr>
        <w:rFonts w:hint="default"/>
        <w:lang w:val="zh-CN" w:eastAsia="zh-CN" w:bidi="zh-CN"/>
      </w:rPr>
    </w:lvl>
    <w:lvl w:ilvl="4">
      <w:numFmt w:val="bullet"/>
      <w:lvlText w:val="•"/>
      <w:lvlJc w:val="left"/>
      <w:pPr>
        <w:ind w:left="3345" w:hanging="327"/>
      </w:pPr>
      <w:rPr>
        <w:rFonts w:hint="default"/>
        <w:lang w:val="zh-CN" w:eastAsia="zh-CN" w:bidi="zh-CN"/>
      </w:rPr>
    </w:lvl>
    <w:lvl w:ilvl="5">
      <w:numFmt w:val="bullet"/>
      <w:lvlText w:val="•"/>
      <w:lvlJc w:val="left"/>
      <w:pPr>
        <w:ind w:left="4246" w:hanging="327"/>
      </w:pPr>
      <w:rPr>
        <w:rFonts w:hint="default"/>
        <w:lang w:val="zh-CN" w:eastAsia="zh-CN" w:bidi="zh-CN"/>
      </w:rPr>
    </w:lvl>
    <w:lvl w:ilvl="6">
      <w:numFmt w:val="bullet"/>
      <w:lvlText w:val="•"/>
      <w:lvlJc w:val="left"/>
      <w:pPr>
        <w:ind w:left="5148" w:hanging="327"/>
      </w:pPr>
      <w:rPr>
        <w:rFonts w:hint="default"/>
        <w:lang w:val="zh-CN" w:eastAsia="zh-CN" w:bidi="zh-CN"/>
      </w:rPr>
    </w:lvl>
    <w:lvl w:ilvl="7">
      <w:numFmt w:val="bullet"/>
      <w:lvlText w:val="•"/>
      <w:lvlJc w:val="left"/>
      <w:pPr>
        <w:ind w:left="6050" w:hanging="327"/>
      </w:pPr>
      <w:rPr>
        <w:rFonts w:hint="default"/>
        <w:lang w:val="zh-CN" w:eastAsia="zh-CN" w:bidi="zh-CN"/>
      </w:rPr>
    </w:lvl>
    <w:lvl w:ilvl="8">
      <w:numFmt w:val="bullet"/>
      <w:lvlText w:val="•"/>
      <w:lvlJc w:val="left"/>
      <w:pPr>
        <w:ind w:left="6951" w:hanging="327"/>
      </w:pPr>
      <w:rPr>
        <w:rFonts w:hint="default"/>
        <w:lang w:val="zh-CN" w:eastAsia="zh-CN" w:bidi="zh-CN"/>
      </w:rPr>
    </w:lvl>
  </w:abstractNum>
  <w:abstractNum w:abstractNumId="5">
    <w:nsid w:val="F4B5D9F5"/>
    <w:multiLevelType w:val="multilevel"/>
    <w:tmpl w:val="F4B5D9F5"/>
    <w:lvl w:ilvl="0">
      <w:start w:val="4"/>
      <w:numFmt w:val="decimal"/>
      <w:lvlText w:val="%1)"/>
      <w:lvlJc w:val="left"/>
      <w:pPr>
        <w:ind w:left="700" w:hanging="322"/>
        <w:jc w:val="left"/>
      </w:pPr>
      <w:rPr>
        <w:rFonts w:ascii="宋体" w:eastAsia="宋体" w:hAnsi="宋体" w:cs="宋体" w:hint="default"/>
        <w:spacing w:val="-2"/>
        <w:w w:val="99"/>
        <w:sz w:val="30"/>
        <w:szCs w:val="30"/>
        <w:lang w:val="zh-CN" w:eastAsia="zh-CN" w:bidi="zh-CN"/>
      </w:rPr>
    </w:lvl>
    <w:lvl w:ilvl="1">
      <w:numFmt w:val="bullet"/>
      <w:lvlText w:val="•"/>
      <w:lvlJc w:val="left"/>
      <w:pPr>
        <w:ind w:left="1505" w:hanging="322"/>
      </w:pPr>
      <w:rPr>
        <w:rFonts w:hint="default"/>
        <w:lang w:val="zh-CN" w:eastAsia="zh-CN" w:bidi="zh-CN"/>
      </w:rPr>
    </w:lvl>
    <w:lvl w:ilvl="2">
      <w:numFmt w:val="bullet"/>
      <w:lvlText w:val="•"/>
      <w:lvlJc w:val="left"/>
      <w:pPr>
        <w:ind w:left="2311" w:hanging="322"/>
      </w:pPr>
      <w:rPr>
        <w:rFonts w:hint="default"/>
        <w:lang w:val="zh-CN" w:eastAsia="zh-CN" w:bidi="zh-CN"/>
      </w:rPr>
    </w:lvl>
    <w:lvl w:ilvl="3">
      <w:numFmt w:val="bullet"/>
      <w:lvlText w:val="•"/>
      <w:lvlJc w:val="left"/>
      <w:pPr>
        <w:ind w:left="3116" w:hanging="322"/>
      </w:pPr>
      <w:rPr>
        <w:rFonts w:hint="default"/>
        <w:lang w:val="zh-CN" w:eastAsia="zh-CN" w:bidi="zh-CN"/>
      </w:rPr>
    </w:lvl>
    <w:lvl w:ilvl="4">
      <w:numFmt w:val="bullet"/>
      <w:lvlText w:val="•"/>
      <w:lvlJc w:val="left"/>
      <w:pPr>
        <w:ind w:left="3922" w:hanging="322"/>
      </w:pPr>
      <w:rPr>
        <w:rFonts w:hint="default"/>
        <w:lang w:val="zh-CN" w:eastAsia="zh-CN" w:bidi="zh-CN"/>
      </w:rPr>
    </w:lvl>
    <w:lvl w:ilvl="5">
      <w:numFmt w:val="bullet"/>
      <w:lvlText w:val="•"/>
      <w:lvlJc w:val="left"/>
      <w:pPr>
        <w:ind w:left="4727" w:hanging="322"/>
      </w:pPr>
      <w:rPr>
        <w:rFonts w:hint="default"/>
        <w:lang w:val="zh-CN" w:eastAsia="zh-CN" w:bidi="zh-CN"/>
      </w:rPr>
    </w:lvl>
    <w:lvl w:ilvl="6">
      <w:numFmt w:val="bullet"/>
      <w:lvlText w:val="•"/>
      <w:lvlJc w:val="left"/>
      <w:pPr>
        <w:ind w:left="5533" w:hanging="322"/>
      </w:pPr>
      <w:rPr>
        <w:rFonts w:hint="default"/>
        <w:lang w:val="zh-CN" w:eastAsia="zh-CN" w:bidi="zh-CN"/>
      </w:rPr>
    </w:lvl>
    <w:lvl w:ilvl="7">
      <w:numFmt w:val="bullet"/>
      <w:lvlText w:val="•"/>
      <w:lvlJc w:val="left"/>
      <w:pPr>
        <w:ind w:left="6338" w:hanging="322"/>
      </w:pPr>
      <w:rPr>
        <w:rFonts w:hint="default"/>
        <w:lang w:val="zh-CN" w:eastAsia="zh-CN" w:bidi="zh-CN"/>
      </w:rPr>
    </w:lvl>
    <w:lvl w:ilvl="8">
      <w:numFmt w:val="bullet"/>
      <w:lvlText w:val="•"/>
      <w:lvlJc w:val="left"/>
      <w:pPr>
        <w:ind w:left="7144" w:hanging="322"/>
      </w:pPr>
      <w:rPr>
        <w:rFonts w:hint="default"/>
        <w:lang w:val="zh-CN" w:eastAsia="zh-CN" w:bidi="zh-CN"/>
      </w:rPr>
    </w:lvl>
  </w:abstractNum>
  <w:abstractNum w:abstractNumId="6">
    <w:nsid w:val="0053208E"/>
    <w:multiLevelType w:val="multilevel"/>
    <w:tmpl w:val="0053208E"/>
    <w:lvl w:ilvl="0">
      <w:start w:val="1"/>
      <w:numFmt w:val="decimal"/>
      <w:lvlText w:val="（%1）"/>
      <w:lvlJc w:val="left"/>
      <w:pPr>
        <w:ind w:left="1724" w:hanging="864"/>
        <w:jc w:val="left"/>
      </w:pPr>
      <w:rPr>
        <w:rFonts w:ascii="宋体" w:eastAsia="宋体" w:hAnsi="宋体" w:cs="宋体" w:hint="default"/>
        <w:spacing w:val="21"/>
        <w:w w:val="99"/>
        <w:sz w:val="32"/>
        <w:szCs w:val="32"/>
        <w:lang w:val="zh-CN" w:eastAsia="zh-CN" w:bidi="zh-CN"/>
      </w:rPr>
    </w:lvl>
    <w:lvl w:ilvl="1">
      <w:numFmt w:val="bullet"/>
      <w:lvlText w:val="•"/>
      <w:lvlJc w:val="left"/>
      <w:pPr>
        <w:ind w:left="2423" w:hanging="864"/>
      </w:pPr>
      <w:rPr>
        <w:rFonts w:hint="default"/>
        <w:lang w:val="zh-CN" w:eastAsia="zh-CN" w:bidi="zh-CN"/>
      </w:rPr>
    </w:lvl>
    <w:lvl w:ilvl="2">
      <w:numFmt w:val="bullet"/>
      <w:lvlText w:val="•"/>
      <w:lvlJc w:val="left"/>
      <w:pPr>
        <w:ind w:left="3127" w:hanging="864"/>
      </w:pPr>
      <w:rPr>
        <w:rFonts w:hint="default"/>
        <w:lang w:val="zh-CN" w:eastAsia="zh-CN" w:bidi="zh-CN"/>
      </w:rPr>
    </w:lvl>
    <w:lvl w:ilvl="3">
      <w:numFmt w:val="bullet"/>
      <w:lvlText w:val="•"/>
      <w:lvlJc w:val="left"/>
      <w:pPr>
        <w:ind w:left="3830" w:hanging="864"/>
      </w:pPr>
      <w:rPr>
        <w:rFonts w:hint="default"/>
        <w:lang w:val="zh-CN" w:eastAsia="zh-CN" w:bidi="zh-CN"/>
      </w:rPr>
    </w:lvl>
    <w:lvl w:ilvl="4">
      <w:numFmt w:val="bullet"/>
      <w:lvlText w:val="•"/>
      <w:lvlJc w:val="left"/>
      <w:pPr>
        <w:ind w:left="4534" w:hanging="864"/>
      </w:pPr>
      <w:rPr>
        <w:rFonts w:hint="default"/>
        <w:lang w:val="zh-CN" w:eastAsia="zh-CN" w:bidi="zh-CN"/>
      </w:rPr>
    </w:lvl>
    <w:lvl w:ilvl="5">
      <w:numFmt w:val="bullet"/>
      <w:lvlText w:val="•"/>
      <w:lvlJc w:val="left"/>
      <w:pPr>
        <w:ind w:left="5237" w:hanging="864"/>
      </w:pPr>
      <w:rPr>
        <w:rFonts w:hint="default"/>
        <w:lang w:val="zh-CN" w:eastAsia="zh-CN" w:bidi="zh-CN"/>
      </w:rPr>
    </w:lvl>
    <w:lvl w:ilvl="6">
      <w:numFmt w:val="bullet"/>
      <w:lvlText w:val="•"/>
      <w:lvlJc w:val="left"/>
      <w:pPr>
        <w:ind w:left="5941" w:hanging="864"/>
      </w:pPr>
      <w:rPr>
        <w:rFonts w:hint="default"/>
        <w:lang w:val="zh-CN" w:eastAsia="zh-CN" w:bidi="zh-CN"/>
      </w:rPr>
    </w:lvl>
    <w:lvl w:ilvl="7">
      <w:numFmt w:val="bullet"/>
      <w:lvlText w:val="•"/>
      <w:lvlJc w:val="left"/>
      <w:pPr>
        <w:ind w:left="6644" w:hanging="864"/>
      </w:pPr>
      <w:rPr>
        <w:rFonts w:hint="default"/>
        <w:lang w:val="zh-CN" w:eastAsia="zh-CN" w:bidi="zh-CN"/>
      </w:rPr>
    </w:lvl>
    <w:lvl w:ilvl="8">
      <w:numFmt w:val="bullet"/>
      <w:lvlText w:val="•"/>
      <w:lvlJc w:val="left"/>
      <w:pPr>
        <w:ind w:left="7348" w:hanging="864"/>
      </w:pPr>
      <w:rPr>
        <w:rFonts w:hint="default"/>
        <w:lang w:val="zh-CN" w:eastAsia="zh-CN" w:bidi="zh-CN"/>
      </w:rPr>
    </w:lvl>
  </w:abstractNum>
  <w:abstractNum w:abstractNumId="7">
    <w:nsid w:val="0248C179"/>
    <w:multiLevelType w:val="multilevel"/>
    <w:tmpl w:val="0248C179"/>
    <w:lvl w:ilvl="0">
      <w:start w:val="1"/>
      <w:numFmt w:val="decimal"/>
      <w:lvlText w:val="（%1）"/>
      <w:lvlJc w:val="left"/>
      <w:pPr>
        <w:ind w:left="1672" w:hanging="812"/>
        <w:jc w:val="left"/>
      </w:pPr>
      <w:rPr>
        <w:rFonts w:ascii="宋体" w:eastAsia="宋体" w:hAnsi="宋体" w:cs="宋体" w:hint="default"/>
        <w:spacing w:val="3"/>
        <w:w w:val="99"/>
        <w:sz w:val="30"/>
        <w:szCs w:val="30"/>
        <w:lang w:val="zh-CN" w:eastAsia="zh-CN" w:bidi="zh-CN"/>
      </w:rPr>
    </w:lvl>
    <w:lvl w:ilvl="1">
      <w:numFmt w:val="bullet"/>
      <w:lvlText w:val="•"/>
      <w:lvlJc w:val="left"/>
      <w:pPr>
        <w:ind w:left="2387" w:hanging="812"/>
      </w:pPr>
      <w:rPr>
        <w:rFonts w:hint="default"/>
        <w:lang w:val="zh-CN" w:eastAsia="zh-CN" w:bidi="zh-CN"/>
      </w:rPr>
    </w:lvl>
    <w:lvl w:ilvl="2">
      <w:numFmt w:val="bullet"/>
      <w:lvlText w:val="•"/>
      <w:lvlJc w:val="left"/>
      <w:pPr>
        <w:ind w:left="3095" w:hanging="812"/>
      </w:pPr>
      <w:rPr>
        <w:rFonts w:hint="default"/>
        <w:lang w:val="zh-CN" w:eastAsia="zh-CN" w:bidi="zh-CN"/>
      </w:rPr>
    </w:lvl>
    <w:lvl w:ilvl="3">
      <w:numFmt w:val="bullet"/>
      <w:lvlText w:val="•"/>
      <w:lvlJc w:val="left"/>
      <w:pPr>
        <w:ind w:left="3802" w:hanging="812"/>
      </w:pPr>
      <w:rPr>
        <w:rFonts w:hint="default"/>
        <w:lang w:val="zh-CN" w:eastAsia="zh-CN" w:bidi="zh-CN"/>
      </w:rPr>
    </w:lvl>
    <w:lvl w:ilvl="4">
      <w:numFmt w:val="bullet"/>
      <w:lvlText w:val="•"/>
      <w:lvlJc w:val="left"/>
      <w:pPr>
        <w:ind w:left="4510" w:hanging="812"/>
      </w:pPr>
      <w:rPr>
        <w:rFonts w:hint="default"/>
        <w:lang w:val="zh-CN" w:eastAsia="zh-CN" w:bidi="zh-CN"/>
      </w:rPr>
    </w:lvl>
    <w:lvl w:ilvl="5">
      <w:numFmt w:val="bullet"/>
      <w:lvlText w:val="•"/>
      <w:lvlJc w:val="left"/>
      <w:pPr>
        <w:ind w:left="5217" w:hanging="812"/>
      </w:pPr>
      <w:rPr>
        <w:rFonts w:hint="default"/>
        <w:lang w:val="zh-CN" w:eastAsia="zh-CN" w:bidi="zh-CN"/>
      </w:rPr>
    </w:lvl>
    <w:lvl w:ilvl="6">
      <w:numFmt w:val="bullet"/>
      <w:lvlText w:val="•"/>
      <w:lvlJc w:val="left"/>
      <w:pPr>
        <w:ind w:left="5925" w:hanging="812"/>
      </w:pPr>
      <w:rPr>
        <w:rFonts w:hint="default"/>
        <w:lang w:val="zh-CN" w:eastAsia="zh-CN" w:bidi="zh-CN"/>
      </w:rPr>
    </w:lvl>
    <w:lvl w:ilvl="7">
      <w:numFmt w:val="bullet"/>
      <w:lvlText w:val="•"/>
      <w:lvlJc w:val="left"/>
      <w:pPr>
        <w:ind w:left="6632" w:hanging="812"/>
      </w:pPr>
      <w:rPr>
        <w:rFonts w:hint="default"/>
        <w:lang w:val="zh-CN" w:eastAsia="zh-CN" w:bidi="zh-CN"/>
      </w:rPr>
    </w:lvl>
    <w:lvl w:ilvl="8">
      <w:numFmt w:val="bullet"/>
      <w:lvlText w:val="•"/>
      <w:lvlJc w:val="left"/>
      <w:pPr>
        <w:ind w:left="7340" w:hanging="812"/>
      </w:pPr>
      <w:rPr>
        <w:rFonts w:hint="default"/>
        <w:lang w:val="zh-CN" w:eastAsia="zh-CN" w:bidi="zh-CN"/>
      </w:rPr>
    </w:lvl>
  </w:abstractNum>
  <w:abstractNum w:abstractNumId="8">
    <w:nsid w:val="03D62ECE"/>
    <w:multiLevelType w:val="multilevel"/>
    <w:tmpl w:val="03D62ECE"/>
    <w:lvl w:ilvl="0">
      <w:start w:val="137"/>
      <w:numFmt w:val="decimal"/>
      <w:lvlText w:val="%1"/>
      <w:lvlJc w:val="left"/>
      <w:pPr>
        <w:ind w:left="1259" w:hanging="1040"/>
        <w:jc w:val="left"/>
      </w:pPr>
      <w:rPr>
        <w:rFonts w:hint="default"/>
        <w:lang w:val="zh-CN" w:eastAsia="zh-CN" w:bidi="zh-CN"/>
      </w:rPr>
    </w:lvl>
    <w:lvl w:ilvl="1">
      <w:start w:val="65"/>
      <w:numFmt w:val="decimal"/>
      <w:lvlText w:val="%1.%2"/>
      <w:lvlJc w:val="left"/>
      <w:pPr>
        <w:ind w:left="1259" w:hanging="1040"/>
        <w:jc w:val="left"/>
      </w:pPr>
      <w:rPr>
        <w:rFonts w:hint="default"/>
        <w:spacing w:val="-2"/>
        <w:w w:val="99"/>
        <w:u w:val="single" w:color="000000"/>
        <w:lang w:val="zh-CN" w:eastAsia="zh-CN" w:bidi="zh-CN"/>
      </w:rPr>
    </w:lvl>
    <w:lvl w:ilvl="2">
      <w:start w:val="1"/>
      <w:numFmt w:val="decimal"/>
      <w:lvlText w:val="%3."/>
      <w:lvlJc w:val="left"/>
      <w:pPr>
        <w:ind w:left="220" w:hanging="492"/>
        <w:jc w:val="left"/>
      </w:pPr>
      <w:rPr>
        <w:rFonts w:ascii="宋体" w:eastAsia="宋体" w:hAnsi="宋体" w:cs="宋体" w:hint="default"/>
        <w:spacing w:val="6"/>
        <w:w w:val="99"/>
        <w:sz w:val="30"/>
        <w:szCs w:val="30"/>
        <w:lang w:val="zh-CN" w:eastAsia="zh-CN" w:bidi="zh-CN"/>
      </w:rPr>
    </w:lvl>
    <w:lvl w:ilvl="3">
      <w:numFmt w:val="bullet"/>
      <w:lvlText w:val="•"/>
      <w:lvlJc w:val="left"/>
      <w:pPr>
        <w:ind w:left="2925" w:hanging="492"/>
      </w:pPr>
      <w:rPr>
        <w:rFonts w:hint="default"/>
        <w:lang w:val="zh-CN" w:eastAsia="zh-CN" w:bidi="zh-CN"/>
      </w:rPr>
    </w:lvl>
    <w:lvl w:ilvl="4">
      <w:numFmt w:val="bullet"/>
      <w:lvlText w:val="•"/>
      <w:lvlJc w:val="left"/>
      <w:pPr>
        <w:ind w:left="3758" w:hanging="492"/>
      </w:pPr>
      <w:rPr>
        <w:rFonts w:hint="default"/>
        <w:lang w:val="zh-CN" w:eastAsia="zh-CN" w:bidi="zh-CN"/>
      </w:rPr>
    </w:lvl>
    <w:lvl w:ilvl="5">
      <w:numFmt w:val="bullet"/>
      <w:lvlText w:val="•"/>
      <w:lvlJc w:val="left"/>
      <w:pPr>
        <w:ind w:left="4591" w:hanging="492"/>
      </w:pPr>
      <w:rPr>
        <w:rFonts w:hint="default"/>
        <w:lang w:val="zh-CN" w:eastAsia="zh-CN" w:bidi="zh-CN"/>
      </w:rPr>
    </w:lvl>
    <w:lvl w:ilvl="6">
      <w:numFmt w:val="bullet"/>
      <w:lvlText w:val="•"/>
      <w:lvlJc w:val="left"/>
      <w:pPr>
        <w:ind w:left="5423" w:hanging="492"/>
      </w:pPr>
      <w:rPr>
        <w:rFonts w:hint="default"/>
        <w:lang w:val="zh-CN" w:eastAsia="zh-CN" w:bidi="zh-CN"/>
      </w:rPr>
    </w:lvl>
    <w:lvl w:ilvl="7">
      <w:numFmt w:val="bullet"/>
      <w:lvlText w:val="•"/>
      <w:lvlJc w:val="left"/>
      <w:pPr>
        <w:ind w:left="6256" w:hanging="492"/>
      </w:pPr>
      <w:rPr>
        <w:rFonts w:hint="default"/>
        <w:lang w:val="zh-CN" w:eastAsia="zh-CN" w:bidi="zh-CN"/>
      </w:rPr>
    </w:lvl>
    <w:lvl w:ilvl="8">
      <w:numFmt w:val="bullet"/>
      <w:lvlText w:val="•"/>
      <w:lvlJc w:val="left"/>
      <w:pPr>
        <w:ind w:left="7089" w:hanging="492"/>
      </w:pPr>
      <w:rPr>
        <w:rFonts w:hint="default"/>
        <w:lang w:val="zh-CN" w:eastAsia="zh-CN" w:bidi="zh-CN"/>
      </w:rPr>
    </w:lvl>
  </w:abstractNum>
  <w:abstractNum w:abstractNumId="9">
    <w:nsid w:val="2470EC97"/>
    <w:multiLevelType w:val="multilevel"/>
    <w:tmpl w:val="2470EC97"/>
    <w:lvl w:ilvl="0">
      <w:start w:val="1"/>
      <w:numFmt w:val="decimal"/>
      <w:lvlText w:val="（%1）"/>
      <w:lvlJc w:val="left"/>
      <w:pPr>
        <w:ind w:left="1260" w:hanging="800"/>
        <w:jc w:val="left"/>
      </w:pPr>
      <w:rPr>
        <w:rFonts w:ascii="宋体" w:eastAsia="宋体" w:hAnsi="宋体" w:cs="宋体" w:hint="default"/>
        <w:w w:val="99"/>
        <w:sz w:val="30"/>
        <w:szCs w:val="30"/>
        <w:lang w:val="zh-CN" w:eastAsia="zh-CN" w:bidi="zh-CN"/>
      </w:rPr>
    </w:lvl>
    <w:lvl w:ilvl="1">
      <w:numFmt w:val="bullet"/>
      <w:lvlText w:val="•"/>
      <w:lvlJc w:val="left"/>
      <w:pPr>
        <w:ind w:left="2009" w:hanging="800"/>
      </w:pPr>
      <w:rPr>
        <w:rFonts w:hint="default"/>
        <w:lang w:val="zh-CN" w:eastAsia="zh-CN" w:bidi="zh-CN"/>
      </w:rPr>
    </w:lvl>
    <w:lvl w:ilvl="2">
      <w:numFmt w:val="bullet"/>
      <w:lvlText w:val="•"/>
      <w:lvlJc w:val="left"/>
      <w:pPr>
        <w:ind w:left="2759" w:hanging="800"/>
      </w:pPr>
      <w:rPr>
        <w:rFonts w:hint="default"/>
        <w:lang w:val="zh-CN" w:eastAsia="zh-CN" w:bidi="zh-CN"/>
      </w:rPr>
    </w:lvl>
    <w:lvl w:ilvl="3">
      <w:numFmt w:val="bullet"/>
      <w:lvlText w:val="•"/>
      <w:lvlJc w:val="left"/>
      <w:pPr>
        <w:ind w:left="3508" w:hanging="800"/>
      </w:pPr>
      <w:rPr>
        <w:rFonts w:hint="default"/>
        <w:lang w:val="zh-CN" w:eastAsia="zh-CN" w:bidi="zh-CN"/>
      </w:rPr>
    </w:lvl>
    <w:lvl w:ilvl="4">
      <w:numFmt w:val="bullet"/>
      <w:lvlText w:val="•"/>
      <w:lvlJc w:val="left"/>
      <w:pPr>
        <w:ind w:left="4258" w:hanging="800"/>
      </w:pPr>
      <w:rPr>
        <w:rFonts w:hint="default"/>
        <w:lang w:val="zh-CN" w:eastAsia="zh-CN" w:bidi="zh-CN"/>
      </w:rPr>
    </w:lvl>
    <w:lvl w:ilvl="5">
      <w:numFmt w:val="bullet"/>
      <w:lvlText w:val="•"/>
      <w:lvlJc w:val="left"/>
      <w:pPr>
        <w:ind w:left="5007" w:hanging="800"/>
      </w:pPr>
      <w:rPr>
        <w:rFonts w:hint="default"/>
        <w:lang w:val="zh-CN" w:eastAsia="zh-CN" w:bidi="zh-CN"/>
      </w:rPr>
    </w:lvl>
    <w:lvl w:ilvl="6">
      <w:numFmt w:val="bullet"/>
      <w:lvlText w:val="•"/>
      <w:lvlJc w:val="left"/>
      <w:pPr>
        <w:ind w:left="5757" w:hanging="800"/>
      </w:pPr>
      <w:rPr>
        <w:rFonts w:hint="default"/>
        <w:lang w:val="zh-CN" w:eastAsia="zh-CN" w:bidi="zh-CN"/>
      </w:rPr>
    </w:lvl>
    <w:lvl w:ilvl="7">
      <w:numFmt w:val="bullet"/>
      <w:lvlText w:val="•"/>
      <w:lvlJc w:val="left"/>
      <w:pPr>
        <w:ind w:left="6506" w:hanging="800"/>
      </w:pPr>
      <w:rPr>
        <w:rFonts w:hint="default"/>
        <w:lang w:val="zh-CN" w:eastAsia="zh-CN" w:bidi="zh-CN"/>
      </w:rPr>
    </w:lvl>
    <w:lvl w:ilvl="8">
      <w:numFmt w:val="bullet"/>
      <w:lvlText w:val="•"/>
      <w:lvlJc w:val="left"/>
      <w:pPr>
        <w:ind w:left="7256" w:hanging="800"/>
      </w:pPr>
      <w:rPr>
        <w:rFonts w:hint="default"/>
        <w:lang w:val="zh-CN" w:eastAsia="zh-CN" w:bidi="zh-CN"/>
      </w:rPr>
    </w:lvl>
  </w:abstractNum>
  <w:abstractNum w:abstractNumId="10">
    <w:nsid w:val="25B654F3"/>
    <w:multiLevelType w:val="multilevel"/>
    <w:tmpl w:val="25B654F3"/>
    <w:lvl w:ilvl="0">
      <w:start w:val="121"/>
      <w:numFmt w:val="decimal"/>
      <w:lvlText w:val="%1"/>
      <w:lvlJc w:val="left"/>
      <w:pPr>
        <w:ind w:left="1259" w:hanging="1040"/>
        <w:jc w:val="left"/>
      </w:pPr>
      <w:rPr>
        <w:rFonts w:hint="default"/>
        <w:lang w:val="zh-CN" w:eastAsia="zh-CN" w:bidi="zh-CN"/>
      </w:rPr>
    </w:lvl>
    <w:lvl w:ilvl="1">
      <w:start w:val="82"/>
      <w:numFmt w:val="decimal"/>
      <w:lvlText w:val="%1.%2"/>
      <w:lvlJc w:val="left"/>
      <w:pPr>
        <w:ind w:left="1259" w:hanging="1040"/>
        <w:jc w:val="left"/>
      </w:pPr>
      <w:rPr>
        <w:rFonts w:ascii="宋体" w:eastAsia="宋体" w:hAnsi="宋体" w:cs="宋体" w:hint="default"/>
        <w:spacing w:val="-2"/>
        <w:w w:val="99"/>
        <w:sz w:val="32"/>
        <w:szCs w:val="32"/>
        <w:lang w:val="zh-CN" w:eastAsia="zh-CN" w:bidi="zh-CN"/>
      </w:rPr>
    </w:lvl>
    <w:lvl w:ilvl="2">
      <w:start w:val="1"/>
      <w:numFmt w:val="decimal"/>
      <w:lvlText w:val="%3."/>
      <w:lvlJc w:val="left"/>
      <w:pPr>
        <w:ind w:left="1340" w:hanging="480"/>
        <w:jc w:val="left"/>
      </w:pPr>
      <w:rPr>
        <w:rFonts w:ascii="Times New Roman" w:eastAsia="Times New Roman" w:hAnsi="Times New Roman" w:cs="Times New Roman" w:hint="default"/>
        <w:spacing w:val="-2"/>
        <w:w w:val="99"/>
        <w:sz w:val="30"/>
        <w:szCs w:val="30"/>
        <w:lang w:val="zh-CN" w:eastAsia="zh-CN" w:bidi="zh-CN"/>
      </w:rPr>
    </w:lvl>
    <w:lvl w:ilvl="3">
      <w:numFmt w:val="bullet"/>
      <w:lvlText w:val="•"/>
      <w:lvlJc w:val="left"/>
      <w:pPr>
        <w:ind w:left="2987" w:hanging="480"/>
      </w:pPr>
      <w:rPr>
        <w:rFonts w:hint="default"/>
        <w:lang w:val="zh-CN" w:eastAsia="zh-CN" w:bidi="zh-CN"/>
      </w:rPr>
    </w:lvl>
    <w:lvl w:ilvl="4">
      <w:numFmt w:val="bullet"/>
      <w:lvlText w:val="•"/>
      <w:lvlJc w:val="left"/>
      <w:pPr>
        <w:ind w:left="3811" w:hanging="480"/>
      </w:pPr>
      <w:rPr>
        <w:rFonts w:hint="default"/>
        <w:lang w:val="zh-CN" w:eastAsia="zh-CN" w:bidi="zh-CN"/>
      </w:rPr>
    </w:lvl>
    <w:lvl w:ilvl="5">
      <w:numFmt w:val="bullet"/>
      <w:lvlText w:val="•"/>
      <w:lvlJc w:val="left"/>
      <w:pPr>
        <w:ind w:left="4635" w:hanging="480"/>
      </w:pPr>
      <w:rPr>
        <w:rFonts w:hint="default"/>
        <w:lang w:val="zh-CN" w:eastAsia="zh-CN" w:bidi="zh-CN"/>
      </w:rPr>
    </w:lvl>
    <w:lvl w:ilvl="6">
      <w:numFmt w:val="bullet"/>
      <w:lvlText w:val="•"/>
      <w:lvlJc w:val="left"/>
      <w:pPr>
        <w:ind w:left="5459" w:hanging="480"/>
      </w:pPr>
      <w:rPr>
        <w:rFonts w:hint="default"/>
        <w:lang w:val="zh-CN" w:eastAsia="zh-CN" w:bidi="zh-CN"/>
      </w:rPr>
    </w:lvl>
    <w:lvl w:ilvl="7">
      <w:numFmt w:val="bullet"/>
      <w:lvlText w:val="•"/>
      <w:lvlJc w:val="left"/>
      <w:pPr>
        <w:ind w:left="6283" w:hanging="480"/>
      </w:pPr>
      <w:rPr>
        <w:rFonts w:hint="default"/>
        <w:lang w:val="zh-CN" w:eastAsia="zh-CN" w:bidi="zh-CN"/>
      </w:rPr>
    </w:lvl>
    <w:lvl w:ilvl="8">
      <w:numFmt w:val="bullet"/>
      <w:lvlText w:val="•"/>
      <w:lvlJc w:val="left"/>
      <w:pPr>
        <w:ind w:left="7107" w:hanging="480"/>
      </w:pPr>
      <w:rPr>
        <w:rFonts w:hint="default"/>
        <w:lang w:val="zh-CN" w:eastAsia="zh-CN" w:bidi="zh-CN"/>
      </w:rPr>
    </w:lvl>
  </w:abstractNum>
  <w:abstractNum w:abstractNumId="11">
    <w:nsid w:val="2A8F537B"/>
    <w:multiLevelType w:val="multilevel"/>
    <w:tmpl w:val="2A8F537B"/>
    <w:lvl w:ilvl="0">
      <w:start w:val="1"/>
      <w:numFmt w:val="decimal"/>
      <w:lvlText w:val="%1."/>
      <w:lvlJc w:val="left"/>
      <w:pPr>
        <w:ind w:left="543" w:hanging="324"/>
        <w:jc w:val="left"/>
      </w:pPr>
      <w:rPr>
        <w:rFonts w:ascii="宋体" w:eastAsia="宋体" w:hAnsi="宋体" w:cs="宋体" w:hint="default"/>
        <w:b/>
        <w:bCs/>
        <w:spacing w:val="-2"/>
        <w:w w:val="98"/>
        <w:sz w:val="30"/>
        <w:szCs w:val="30"/>
        <w:lang w:val="zh-CN" w:eastAsia="zh-CN" w:bidi="zh-CN"/>
      </w:rPr>
    </w:lvl>
    <w:lvl w:ilvl="1">
      <w:numFmt w:val="bullet"/>
      <w:lvlText w:val="•"/>
      <w:lvlJc w:val="left"/>
      <w:pPr>
        <w:ind w:left="1380" w:hanging="324"/>
      </w:pPr>
      <w:rPr>
        <w:rFonts w:hint="default"/>
        <w:lang w:val="zh-CN" w:eastAsia="zh-CN" w:bidi="zh-CN"/>
      </w:rPr>
    </w:lvl>
    <w:lvl w:ilvl="2">
      <w:numFmt w:val="bullet"/>
      <w:lvlText w:val="•"/>
      <w:lvlJc w:val="left"/>
      <w:pPr>
        <w:ind w:left="1600" w:hanging="324"/>
      </w:pPr>
      <w:rPr>
        <w:rFonts w:hint="default"/>
        <w:lang w:val="zh-CN" w:eastAsia="zh-CN" w:bidi="zh-CN"/>
      </w:rPr>
    </w:lvl>
    <w:lvl w:ilvl="3">
      <w:numFmt w:val="bullet"/>
      <w:lvlText w:val="•"/>
      <w:lvlJc w:val="left"/>
      <w:pPr>
        <w:ind w:left="2494" w:hanging="324"/>
      </w:pPr>
      <w:rPr>
        <w:rFonts w:hint="default"/>
        <w:lang w:val="zh-CN" w:eastAsia="zh-CN" w:bidi="zh-CN"/>
      </w:rPr>
    </w:lvl>
    <w:lvl w:ilvl="4">
      <w:numFmt w:val="bullet"/>
      <w:lvlText w:val="•"/>
      <w:lvlJc w:val="left"/>
      <w:pPr>
        <w:ind w:left="3388" w:hanging="324"/>
      </w:pPr>
      <w:rPr>
        <w:rFonts w:hint="default"/>
        <w:lang w:val="zh-CN" w:eastAsia="zh-CN" w:bidi="zh-CN"/>
      </w:rPr>
    </w:lvl>
    <w:lvl w:ilvl="5">
      <w:numFmt w:val="bullet"/>
      <w:lvlText w:val="•"/>
      <w:lvlJc w:val="left"/>
      <w:pPr>
        <w:ind w:left="4283" w:hanging="324"/>
      </w:pPr>
      <w:rPr>
        <w:rFonts w:hint="default"/>
        <w:lang w:val="zh-CN" w:eastAsia="zh-CN" w:bidi="zh-CN"/>
      </w:rPr>
    </w:lvl>
    <w:lvl w:ilvl="6">
      <w:numFmt w:val="bullet"/>
      <w:lvlText w:val="•"/>
      <w:lvlJc w:val="left"/>
      <w:pPr>
        <w:ind w:left="5177" w:hanging="324"/>
      </w:pPr>
      <w:rPr>
        <w:rFonts w:hint="default"/>
        <w:lang w:val="zh-CN" w:eastAsia="zh-CN" w:bidi="zh-CN"/>
      </w:rPr>
    </w:lvl>
    <w:lvl w:ilvl="7">
      <w:numFmt w:val="bullet"/>
      <w:lvlText w:val="•"/>
      <w:lvlJc w:val="left"/>
      <w:pPr>
        <w:ind w:left="6071" w:hanging="324"/>
      </w:pPr>
      <w:rPr>
        <w:rFonts w:hint="default"/>
        <w:lang w:val="zh-CN" w:eastAsia="zh-CN" w:bidi="zh-CN"/>
      </w:rPr>
    </w:lvl>
    <w:lvl w:ilvl="8">
      <w:numFmt w:val="bullet"/>
      <w:lvlText w:val="•"/>
      <w:lvlJc w:val="left"/>
      <w:pPr>
        <w:ind w:left="6966" w:hanging="324"/>
      </w:pPr>
      <w:rPr>
        <w:rFonts w:hint="default"/>
        <w:lang w:val="zh-CN" w:eastAsia="zh-CN" w:bidi="zh-CN"/>
      </w:rPr>
    </w:lvl>
  </w:abstractNum>
  <w:abstractNum w:abstractNumId="12">
    <w:nsid w:val="4D4DC07F"/>
    <w:multiLevelType w:val="multilevel"/>
    <w:tmpl w:val="4D4DC07F"/>
    <w:lvl w:ilvl="0">
      <w:start w:val="1"/>
      <w:numFmt w:val="decimal"/>
      <w:lvlText w:val="%1)"/>
      <w:lvlJc w:val="left"/>
      <w:pPr>
        <w:ind w:left="700" w:hanging="322"/>
        <w:jc w:val="left"/>
      </w:pPr>
      <w:rPr>
        <w:rFonts w:ascii="宋体" w:eastAsia="宋体" w:hAnsi="宋体" w:cs="宋体" w:hint="default"/>
        <w:spacing w:val="-2"/>
        <w:w w:val="99"/>
        <w:sz w:val="30"/>
        <w:szCs w:val="30"/>
        <w:lang w:val="zh-CN" w:eastAsia="zh-CN" w:bidi="zh-CN"/>
      </w:rPr>
    </w:lvl>
    <w:lvl w:ilvl="1">
      <w:numFmt w:val="bullet"/>
      <w:lvlText w:val="•"/>
      <w:lvlJc w:val="left"/>
      <w:pPr>
        <w:ind w:left="1505" w:hanging="322"/>
      </w:pPr>
      <w:rPr>
        <w:rFonts w:hint="default"/>
        <w:lang w:val="zh-CN" w:eastAsia="zh-CN" w:bidi="zh-CN"/>
      </w:rPr>
    </w:lvl>
    <w:lvl w:ilvl="2">
      <w:numFmt w:val="bullet"/>
      <w:lvlText w:val="•"/>
      <w:lvlJc w:val="left"/>
      <w:pPr>
        <w:ind w:left="2311" w:hanging="322"/>
      </w:pPr>
      <w:rPr>
        <w:rFonts w:hint="default"/>
        <w:lang w:val="zh-CN" w:eastAsia="zh-CN" w:bidi="zh-CN"/>
      </w:rPr>
    </w:lvl>
    <w:lvl w:ilvl="3">
      <w:numFmt w:val="bullet"/>
      <w:lvlText w:val="•"/>
      <w:lvlJc w:val="left"/>
      <w:pPr>
        <w:ind w:left="3116" w:hanging="322"/>
      </w:pPr>
      <w:rPr>
        <w:rFonts w:hint="default"/>
        <w:lang w:val="zh-CN" w:eastAsia="zh-CN" w:bidi="zh-CN"/>
      </w:rPr>
    </w:lvl>
    <w:lvl w:ilvl="4">
      <w:numFmt w:val="bullet"/>
      <w:lvlText w:val="•"/>
      <w:lvlJc w:val="left"/>
      <w:pPr>
        <w:ind w:left="3922" w:hanging="322"/>
      </w:pPr>
      <w:rPr>
        <w:rFonts w:hint="default"/>
        <w:lang w:val="zh-CN" w:eastAsia="zh-CN" w:bidi="zh-CN"/>
      </w:rPr>
    </w:lvl>
    <w:lvl w:ilvl="5">
      <w:numFmt w:val="bullet"/>
      <w:lvlText w:val="•"/>
      <w:lvlJc w:val="left"/>
      <w:pPr>
        <w:ind w:left="4727" w:hanging="322"/>
      </w:pPr>
      <w:rPr>
        <w:rFonts w:hint="default"/>
        <w:lang w:val="zh-CN" w:eastAsia="zh-CN" w:bidi="zh-CN"/>
      </w:rPr>
    </w:lvl>
    <w:lvl w:ilvl="6">
      <w:numFmt w:val="bullet"/>
      <w:lvlText w:val="•"/>
      <w:lvlJc w:val="left"/>
      <w:pPr>
        <w:ind w:left="5533" w:hanging="322"/>
      </w:pPr>
      <w:rPr>
        <w:rFonts w:hint="default"/>
        <w:lang w:val="zh-CN" w:eastAsia="zh-CN" w:bidi="zh-CN"/>
      </w:rPr>
    </w:lvl>
    <w:lvl w:ilvl="7">
      <w:numFmt w:val="bullet"/>
      <w:lvlText w:val="•"/>
      <w:lvlJc w:val="left"/>
      <w:pPr>
        <w:ind w:left="6338" w:hanging="322"/>
      </w:pPr>
      <w:rPr>
        <w:rFonts w:hint="default"/>
        <w:lang w:val="zh-CN" w:eastAsia="zh-CN" w:bidi="zh-CN"/>
      </w:rPr>
    </w:lvl>
    <w:lvl w:ilvl="8">
      <w:numFmt w:val="bullet"/>
      <w:lvlText w:val="•"/>
      <w:lvlJc w:val="left"/>
      <w:pPr>
        <w:ind w:left="7144" w:hanging="322"/>
      </w:pPr>
      <w:rPr>
        <w:rFonts w:hint="default"/>
        <w:lang w:val="zh-CN" w:eastAsia="zh-CN" w:bidi="zh-CN"/>
      </w:rPr>
    </w:lvl>
  </w:abstractNum>
  <w:abstractNum w:abstractNumId="13">
    <w:nsid w:val="59ADCABA"/>
    <w:multiLevelType w:val="multilevel"/>
    <w:tmpl w:val="59ADCABA"/>
    <w:lvl w:ilvl="0">
      <w:start w:val="1"/>
      <w:numFmt w:val="decimal"/>
      <w:lvlText w:val="%1."/>
      <w:lvlJc w:val="left"/>
      <w:pPr>
        <w:ind w:left="220" w:hanging="243"/>
        <w:jc w:val="right"/>
      </w:pPr>
      <w:rPr>
        <w:rFonts w:ascii="Times New Roman" w:eastAsia="Times New Roman" w:hAnsi="Times New Roman" w:cs="Times New Roman" w:hint="default"/>
        <w:spacing w:val="1"/>
        <w:w w:val="99"/>
        <w:sz w:val="30"/>
        <w:szCs w:val="30"/>
        <w:lang w:val="zh-CN" w:eastAsia="zh-CN" w:bidi="zh-CN"/>
      </w:rPr>
    </w:lvl>
    <w:lvl w:ilvl="1">
      <w:numFmt w:val="bullet"/>
      <w:lvlText w:val="•"/>
      <w:lvlJc w:val="left"/>
      <w:pPr>
        <w:ind w:left="1073" w:hanging="243"/>
      </w:pPr>
      <w:rPr>
        <w:rFonts w:hint="default"/>
        <w:lang w:val="zh-CN" w:eastAsia="zh-CN" w:bidi="zh-CN"/>
      </w:rPr>
    </w:lvl>
    <w:lvl w:ilvl="2">
      <w:numFmt w:val="bullet"/>
      <w:lvlText w:val="•"/>
      <w:lvlJc w:val="left"/>
      <w:pPr>
        <w:ind w:left="1927" w:hanging="243"/>
      </w:pPr>
      <w:rPr>
        <w:rFonts w:hint="default"/>
        <w:lang w:val="zh-CN" w:eastAsia="zh-CN" w:bidi="zh-CN"/>
      </w:rPr>
    </w:lvl>
    <w:lvl w:ilvl="3">
      <w:numFmt w:val="bullet"/>
      <w:lvlText w:val="•"/>
      <w:lvlJc w:val="left"/>
      <w:pPr>
        <w:ind w:left="2780" w:hanging="243"/>
      </w:pPr>
      <w:rPr>
        <w:rFonts w:hint="default"/>
        <w:lang w:val="zh-CN" w:eastAsia="zh-CN" w:bidi="zh-CN"/>
      </w:rPr>
    </w:lvl>
    <w:lvl w:ilvl="4">
      <w:numFmt w:val="bullet"/>
      <w:lvlText w:val="•"/>
      <w:lvlJc w:val="left"/>
      <w:pPr>
        <w:ind w:left="3634" w:hanging="243"/>
      </w:pPr>
      <w:rPr>
        <w:rFonts w:hint="default"/>
        <w:lang w:val="zh-CN" w:eastAsia="zh-CN" w:bidi="zh-CN"/>
      </w:rPr>
    </w:lvl>
    <w:lvl w:ilvl="5">
      <w:numFmt w:val="bullet"/>
      <w:lvlText w:val="•"/>
      <w:lvlJc w:val="left"/>
      <w:pPr>
        <w:ind w:left="4487" w:hanging="243"/>
      </w:pPr>
      <w:rPr>
        <w:rFonts w:hint="default"/>
        <w:lang w:val="zh-CN" w:eastAsia="zh-CN" w:bidi="zh-CN"/>
      </w:rPr>
    </w:lvl>
    <w:lvl w:ilvl="6">
      <w:numFmt w:val="bullet"/>
      <w:lvlText w:val="•"/>
      <w:lvlJc w:val="left"/>
      <w:pPr>
        <w:ind w:left="5341" w:hanging="243"/>
      </w:pPr>
      <w:rPr>
        <w:rFonts w:hint="default"/>
        <w:lang w:val="zh-CN" w:eastAsia="zh-CN" w:bidi="zh-CN"/>
      </w:rPr>
    </w:lvl>
    <w:lvl w:ilvl="7">
      <w:numFmt w:val="bullet"/>
      <w:lvlText w:val="•"/>
      <w:lvlJc w:val="left"/>
      <w:pPr>
        <w:ind w:left="6194" w:hanging="243"/>
      </w:pPr>
      <w:rPr>
        <w:rFonts w:hint="default"/>
        <w:lang w:val="zh-CN" w:eastAsia="zh-CN" w:bidi="zh-CN"/>
      </w:rPr>
    </w:lvl>
    <w:lvl w:ilvl="8">
      <w:numFmt w:val="bullet"/>
      <w:lvlText w:val="•"/>
      <w:lvlJc w:val="left"/>
      <w:pPr>
        <w:ind w:left="7048" w:hanging="243"/>
      </w:pPr>
      <w:rPr>
        <w:rFonts w:hint="default"/>
        <w:lang w:val="zh-CN" w:eastAsia="zh-CN" w:bidi="zh-CN"/>
      </w:rPr>
    </w:lvl>
  </w:abstractNum>
  <w:abstractNum w:abstractNumId="14">
    <w:nsid w:val="5A241D34"/>
    <w:multiLevelType w:val="multilevel"/>
    <w:tmpl w:val="5A241D34"/>
    <w:lvl w:ilvl="0">
      <w:start w:val="1"/>
      <w:numFmt w:val="decimal"/>
      <w:lvlText w:val="（%1）"/>
      <w:lvlJc w:val="left"/>
      <w:pPr>
        <w:ind w:left="1024" w:hanging="804"/>
        <w:jc w:val="left"/>
      </w:pPr>
      <w:rPr>
        <w:rFonts w:ascii="宋体" w:eastAsia="宋体" w:hAnsi="宋体" w:cs="宋体" w:hint="default"/>
        <w:spacing w:val="1"/>
        <w:w w:val="99"/>
        <w:sz w:val="30"/>
        <w:szCs w:val="30"/>
        <w:lang w:val="zh-CN" w:eastAsia="zh-CN" w:bidi="zh-CN"/>
      </w:rPr>
    </w:lvl>
    <w:lvl w:ilvl="1">
      <w:start w:val="2"/>
      <w:numFmt w:val="decimal"/>
      <w:lvlText w:val="（%2）"/>
      <w:lvlJc w:val="left"/>
      <w:pPr>
        <w:ind w:left="1609" w:hanging="814"/>
        <w:jc w:val="right"/>
      </w:pPr>
      <w:rPr>
        <w:rFonts w:ascii="宋体" w:eastAsia="宋体" w:hAnsi="宋体" w:cs="宋体" w:hint="default"/>
        <w:spacing w:val="5"/>
        <w:w w:val="99"/>
        <w:sz w:val="30"/>
        <w:szCs w:val="30"/>
        <w:lang w:val="zh-CN" w:eastAsia="zh-CN" w:bidi="zh-CN"/>
      </w:rPr>
    </w:lvl>
    <w:lvl w:ilvl="2">
      <w:numFmt w:val="bullet"/>
      <w:lvlText w:val="•"/>
      <w:lvlJc w:val="left"/>
      <w:pPr>
        <w:ind w:left="2395" w:hanging="814"/>
      </w:pPr>
      <w:rPr>
        <w:rFonts w:hint="default"/>
        <w:lang w:val="zh-CN" w:eastAsia="zh-CN" w:bidi="zh-CN"/>
      </w:rPr>
    </w:lvl>
    <w:lvl w:ilvl="3">
      <w:numFmt w:val="bullet"/>
      <w:lvlText w:val="•"/>
      <w:lvlJc w:val="left"/>
      <w:pPr>
        <w:ind w:left="3190" w:hanging="814"/>
      </w:pPr>
      <w:rPr>
        <w:rFonts w:hint="default"/>
        <w:lang w:val="zh-CN" w:eastAsia="zh-CN" w:bidi="zh-CN"/>
      </w:rPr>
    </w:lvl>
    <w:lvl w:ilvl="4">
      <w:numFmt w:val="bullet"/>
      <w:lvlText w:val="•"/>
      <w:lvlJc w:val="left"/>
      <w:pPr>
        <w:ind w:left="3985" w:hanging="814"/>
      </w:pPr>
      <w:rPr>
        <w:rFonts w:hint="default"/>
        <w:lang w:val="zh-CN" w:eastAsia="zh-CN" w:bidi="zh-CN"/>
      </w:rPr>
    </w:lvl>
    <w:lvl w:ilvl="5">
      <w:numFmt w:val="bullet"/>
      <w:lvlText w:val="•"/>
      <w:lvlJc w:val="left"/>
      <w:pPr>
        <w:ind w:left="4780" w:hanging="814"/>
      </w:pPr>
      <w:rPr>
        <w:rFonts w:hint="default"/>
        <w:lang w:val="zh-CN" w:eastAsia="zh-CN" w:bidi="zh-CN"/>
      </w:rPr>
    </w:lvl>
    <w:lvl w:ilvl="6">
      <w:numFmt w:val="bullet"/>
      <w:lvlText w:val="•"/>
      <w:lvlJc w:val="left"/>
      <w:pPr>
        <w:ind w:left="5575" w:hanging="814"/>
      </w:pPr>
      <w:rPr>
        <w:rFonts w:hint="default"/>
        <w:lang w:val="zh-CN" w:eastAsia="zh-CN" w:bidi="zh-CN"/>
      </w:rPr>
    </w:lvl>
    <w:lvl w:ilvl="7">
      <w:numFmt w:val="bullet"/>
      <w:lvlText w:val="•"/>
      <w:lvlJc w:val="left"/>
      <w:pPr>
        <w:ind w:left="6370" w:hanging="814"/>
      </w:pPr>
      <w:rPr>
        <w:rFonts w:hint="default"/>
        <w:lang w:val="zh-CN" w:eastAsia="zh-CN" w:bidi="zh-CN"/>
      </w:rPr>
    </w:lvl>
    <w:lvl w:ilvl="8">
      <w:numFmt w:val="bullet"/>
      <w:lvlText w:val="•"/>
      <w:lvlJc w:val="left"/>
      <w:pPr>
        <w:ind w:left="7165" w:hanging="814"/>
      </w:pPr>
      <w:rPr>
        <w:rFonts w:hint="default"/>
        <w:lang w:val="zh-CN" w:eastAsia="zh-CN" w:bidi="zh-CN"/>
      </w:rPr>
    </w:lvl>
  </w:abstractNum>
  <w:abstractNum w:abstractNumId="15">
    <w:nsid w:val="72183CF9"/>
    <w:multiLevelType w:val="multilevel"/>
    <w:tmpl w:val="72183CF9"/>
    <w:lvl w:ilvl="0">
      <w:start w:val="69"/>
      <w:numFmt w:val="decimal"/>
      <w:lvlText w:val="%1"/>
      <w:lvlJc w:val="left"/>
      <w:pPr>
        <w:ind w:left="220" w:hanging="723"/>
        <w:jc w:val="left"/>
      </w:pPr>
      <w:rPr>
        <w:rFonts w:hint="default"/>
        <w:lang w:val="zh-CN" w:eastAsia="zh-CN" w:bidi="zh-CN"/>
      </w:rPr>
    </w:lvl>
    <w:lvl w:ilvl="1">
      <w:start w:val="89"/>
      <w:numFmt w:val="decimal"/>
      <w:lvlText w:val="%1.%2"/>
      <w:lvlJc w:val="left"/>
      <w:pPr>
        <w:ind w:left="220" w:hanging="723"/>
        <w:jc w:val="left"/>
      </w:pPr>
      <w:rPr>
        <w:rFonts w:hint="default"/>
        <w:spacing w:val="-2"/>
        <w:w w:val="99"/>
        <w:sz w:val="30"/>
        <w:szCs w:val="30"/>
        <w:u w:val="single" w:color="000000"/>
        <w:lang w:val="zh-CN" w:eastAsia="zh-CN" w:bidi="zh-CN"/>
      </w:rPr>
    </w:lvl>
    <w:lvl w:ilvl="2">
      <w:start w:val="1"/>
      <w:numFmt w:val="decimal"/>
      <w:lvlText w:val="%3."/>
      <w:lvlJc w:val="left"/>
      <w:pPr>
        <w:ind w:left="1102" w:hanging="242"/>
        <w:jc w:val="left"/>
      </w:pPr>
      <w:rPr>
        <w:rFonts w:ascii="Times New Roman" w:eastAsia="Times New Roman" w:hAnsi="Times New Roman" w:cs="Times New Roman" w:hint="default"/>
        <w:spacing w:val="-1"/>
        <w:w w:val="99"/>
        <w:sz w:val="30"/>
        <w:szCs w:val="30"/>
        <w:lang w:val="zh-CN" w:eastAsia="zh-CN" w:bidi="zh-CN"/>
      </w:rPr>
    </w:lvl>
    <w:lvl w:ilvl="3">
      <w:numFmt w:val="bullet"/>
      <w:lvlText w:val="•"/>
      <w:lvlJc w:val="left"/>
      <w:pPr>
        <w:ind w:left="2801" w:hanging="242"/>
      </w:pPr>
      <w:rPr>
        <w:rFonts w:hint="default"/>
        <w:lang w:val="zh-CN" w:eastAsia="zh-CN" w:bidi="zh-CN"/>
      </w:rPr>
    </w:lvl>
    <w:lvl w:ilvl="4">
      <w:numFmt w:val="bullet"/>
      <w:lvlText w:val="•"/>
      <w:lvlJc w:val="left"/>
      <w:pPr>
        <w:ind w:left="3651" w:hanging="242"/>
      </w:pPr>
      <w:rPr>
        <w:rFonts w:hint="default"/>
        <w:lang w:val="zh-CN" w:eastAsia="zh-CN" w:bidi="zh-CN"/>
      </w:rPr>
    </w:lvl>
    <w:lvl w:ilvl="5">
      <w:numFmt w:val="bullet"/>
      <w:lvlText w:val="•"/>
      <w:lvlJc w:val="left"/>
      <w:pPr>
        <w:ind w:left="4502" w:hanging="242"/>
      </w:pPr>
      <w:rPr>
        <w:rFonts w:hint="default"/>
        <w:lang w:val="zh-CN" w:eastAsia="zh-CN" w:bidi="zh-CN"/>
      </w:rPr>
    </w:lvl>
    <w:lvl w:ilvl="6">
      <w:numFmt w:val="bullet"/>
      <w:lvlText w:val="•"/>
      <w:lvlJc w:val="left"/>
      <w:pPr>
        <w:ind w:left="5352" w:hanging="242"/>
      </w:pPr>
      <w:rPr>
        <w:rFonts w:hint="default"/>
        <w:lang w:val="zh-CN" w:eastAsia="zh-CN" w:bidi="zh-CN"/>
      </w:rPr>
    </w:lvl>
    <w:lvl w:ilvl="7">
      <w:numFmt w:val="bullet"/>
      <w:lvlText w:val="•"/>
      <w:lvlJc w:val="left"/>
      <w:pPr>
        <w:ind w:left="6203" w:hanging="242"/>
      </w:pPr>
      <w:rPr>
        <w:rFonts w:hint="default"/>
        <w:lang w:val="zh-CN" w:eastAsia="zh-CN" w:bidi="zh-CN"/>
      </w:rPr>
    </w:lvl>
    <w:lvl w:ilvl="8">
      <w:numFmt w:val="bullet"/>
      <w:lvlText w:val="•"/>
      <w:lvlJc w:val="left"/>
      <w:pPr>
        <w:ind w:left="7053" w:hanging="242"/>
      </w:pPr>
      <w:rPr>
        <w:rFonts w:hint="default"/>
        <w:lang w:val="zh-CN" w:eastAsia="zh-CN" w:bidi="zh-CN"/>
      </w:rPr>
    </w:lvl>
  </w:abstractNum>
  <w:num w:numId="1">
    <w:abstractNumId w:val="6"/>
  </w:num>
  <w:num w:numId="2">
    <w:abstractNumId w:val="4"/>
  </w:num>
  <w:num w:numId="3">
    <w:abstractNumId w:val="13"/>
  </w:num>
  <w:num w:numId="4">
    <w:abstractNumId w:val="2"/>
  </w:num>
  <w:num w:numId="5">
    <w:abstractNumId w:val="1"/>
  </w:num>
  <w:num w:numId="6">
    <w:abstractNumId w:val="8"/>
  </w:num>
  <w:num w:numId="7">
    <w:abstractNumId w:val="10"/>
  </w:num>
  <w:num w:numId="8">
    <w:abstractNumId w:val="15"/>
  </w:num>
  <w:num w:numId="9">
    <w:abstractNumId w:val="7"/>
  </w:num>
  <w:num w:numId="10">
    <w:abstractNumId w:val="0"/>
  </w:num>
  <w:num w:numId="11">
    <w:abstractNumId w:val="11"/>
  </w:num>
  <w:num w:numId="12">
    <w:abstractNumId w:val="14"/>
  </w:num>
  <w:num w:numId="13">
    <w:abstractNumId w:val="3"/>
  </w:num>
  <w:num w:numId="14">
    <w:abstractNumId w:val="12"/>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noPunctuationKerning/>
  <w:characterSpacingControl w:val="doNotCompress"/>
  <w:footnotePr>
    <w:footnote w:id="-1"/>
    <w:footnote w:id="0"/>
  </w:footnotePr>
  <w:endnotePr>
    <w:endnote w:id="-1"/>
    <w:endnote w:id="0"/>
  </w:endnotePr>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YzVkODQxNGQ2MmI4NmIyOGRiY2JlZGQ2ZjA0OTAxZDAifQ=="/>
  </w:docVars>
  <w:rsids>
    <w:rsidRoot w:val="00172A27"/>
    <w:rsid w:val="00172A27"/>
    <w:rsid w:val="001F0265"/>
    <w:rsid w:val="002538AF"/>
    <w:rsid w:val="005A17B5"/>
    <w:rsid w:val="007B595A"/>
    <w:rsid w:val="00875717"/>
    <w:rsid w:val="00AF42A0"/>
    <w:rsid w:val="01F114A6"/>
    <w:rsid w:val="02F05C02"/>
    <w:rsid w:val="039E11BA"/>
    <w:rsid w:val="09F558AC"/>
    <w:rsid w:val="0A89765C"/>
    <w:rsid w:val="0EE5577B"/>
    <w:rsid w:val="13641159"/>
    <w:rsid w:val="2BA411B4"/>
    <w:rsid w:val="3ABE3AC1"/>
    <w:rsid w:val="4BBA3C84"/>
    <w:rsid w:val="4D534390"/>
    <w:rsid w:val="5118686C"/>
    <w:rsid w:val="51C30A19"/>
    <w:rsid w:val="57BC2B32"/>
    <w:rsid w:val="64D43BB1"/>
    <w:rsid w:val="6E0C4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671D9B70-2BE9-4EC7-BF20-93393C28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autoRedefine/>
    <w:uiPriority w:val="1"/>
    <w:qFormat/>
    <w:pPr>
      <w:spacing w:line="593" w:lineRule="exact"/>
      <w:ind w:left="213"/>
      <w:outlineLvl w:val="0"/>
    </w:pPr>
    <w:rPr>
      <w:rFonts w:ascii="Microsoft JhengHei" w:eastAsia="Microsoft JhengHei" w:hAnsi="Microsoft JhengHei" w:cs="Microsoft JhengHei"/>
      <w:b/>
      <w:bCs/>
      <w:sz w:val="36"/>
      <w:szCs w:val="36"/>
    </w:rPr>
  </w:style>
  <w:style w:type="paragraph" w:styleId="2">
    <w:name w:val="heading 2"/>
    <w:basedOn w:val="a"/>
    <w:next w:val="a"/>
    <w:autoRedefine/>
    <w:uiPriority w:val="1"/>
    <w:qFormat/>
    <w:pPr>
      <w:ind w:left="863"/>
      <w:outlineLvl w:val="1"/>
    </w:pPr>
    <w:rPr>
      <w:rFonts w:ascii="黑体" w:eastAsia="黑体" w:hAnsi="黑体"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Body Text"/>
    <w:basedOn w:val="a"/>
    <w:uiPriority w:val="1"/>
    <w:qFormat/>
    <w:rPr>
      <w:sz w:val="32"/>
      <w:szCs w:val="32"/>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5">
    <w:name w:val="List Paragraph"/>
    <w:basedOn w:val="a"/>
    <w:autoRedefine/>
    <w:uiPriority w:val="1"/>
    <w:qFormat/>
    <w:pPr>
      <w:ind w:left="220" w:firstLine="640"/>
      <w:jc w:val="both"/>
    </w:pPr>
  </w:style>
  <w:style w:type="paragraph" w:customStyle="1" w:styleId="TableParagraph">
    <w:name w:val="Table Paragraph"/>
    <w:basedOn w:val="a"/>
    <w:autoRedefin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86</Pages>
  <Words>5786</Words>
  <Characters>32986</Characters>
  <Application>Microsoft Office Word</Application>
  <DocSecurity>0</DocSecurity>
  <Lines>274</Lines>
  <Paragraphs>77</Paragraphs>
  <ScaleCrop>false</ScaleCrop>
  <Company/>
  <LinksUpToDate>false</LinksUpToDate>
  <CharactersWithSpaces>38695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2024-05-11T01:31:00Z</dcterms:created>
  <dcterms:modified xsi:type="dcterms:W3CDTF">2024-06-06T02:08:00Z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2023-08-15T00:00:00Z</vt:filetime>
  </property>
  <property fmtid="{D5CDD505-2E9C-101B-9397-08002B2CF9AE}" pid="3" name="Creator">
    <vt:lpwstr>WPS 文字</vt:lpwstr>
  </property>
  <property fmtid="{D5CDD505-2E9C-101B-9397-08002B2CF9AE}" pid="4" name="LastSaved">
    <vt:filetime>2024-05-11T00:00:00Z</vt:filetime>
  </property>
  <property fmtid="{D5CDD505-2E9C-101B-9397-08002B2CF9AE}" pid="5" name="KSOProductBuildVer">
    <vt:lpwstr>2052-12.1.0.16729</vt:lpwstr>
  </property>
  <property fmtid="{D5CDD505-2E9C-101B-9397-08002B2CF9AE}" pid="6" name="ICV">
    <vt:lpwstr>80132801C39F4348BF745719DD80D1C7_12</vt:lpwstr>
  </property>
</Properties>
</file>