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96" w:rsidRDefault="005E3F96">
      <w:pPr>
        <w:spacing w:line="360" w:lineRule="auto"/>
        <w:jc w:val="center"/>
        <w:rPr>
          <w:rFonts w:ascii="宋体" w:hAnsi="宋体"/>
          <w:sz w:val="24"/>
        </w:rPr>
      </w:pPr>
    </w:p>
    <w:p w:rsidR="005E3F96" w:rsidRDefault="005E3F96">
      <w:pPr>
        <w:spacing w:line="360" w:lineRule="auto"/>
        <w:jc w:val="center"/>
        <w:rPr>
          <w:rFonts w:ascii="宋体" w:hAnsi="宋体"/>
          <w:sz w:val="24"/>
        </w:rPr>
      </w:pPr>
    </w:p>
    <w:p w:rsidR="005E3F96" w:rsidRDefault="005E3F96">
      <w:pPr>
        <w:spacing w:line="360" w:lineRule="auto"/>
        <w:jc w:val="center"/>
        <w:rPr>
          <w:rFonts w:ascii="宋体" w:hAnsi="宋体"/>
          <w:sz w:val="24"/>
        </w:rPr>
      </w:pPr>
    </w:p>
    <w:p w:rsidR="005E3F96" w:rsidRDefault="005E3F96">
      <w:pPr>
        <w:spacing w:line="360" w:lineRule="auto"/>
        <w:jc w:val="center"/>
        <w:rPr>
          <w:rFonts w:ascii="宋体" w:hAnsi="宋体"/>
          <w:sz w:val="24"/>
        </w:rPr>
      </w:pPr>
    </w:p>
    <w:p w:rsidR="005E3F96" w:rsidRDefault="000C29BC">
      <w:pPr>
        <w:spacing w:line="360" w:lineRule="auto"/>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2023</w:t>
      </w:r>
      <w:r>
        <w:rPr>
          <w:rFonts w:asciiTheme="majorEastAsia" w:eastAsiaTheme="majorEastAsia" w:hAnsiTheme="majorEastAsia" w:cstheme="majorEastAsia" w:hint="eastAsia"/>
          <w:b/>
          <w:bCs/>
          <w:sz w:val="52"/>
          <w:szCs w:val="52"/>
        </w:rPr>
        <w:t>年度锡林郭勒盟农畜产品质量安全</w:t>
      </w:r>
    </w:p>
    <w:p w:rsidR="005E3F96" w:rsidRDefault="000C29BC">
      <w:pPr>
        <w:spacing w:line="360" w:lineRule="auto"/>
        <w:jc w:val="center"/>
        <w:rPr>
          <w:rFonts w:ascii="宋体" w:hAnsi="宋体"/>
          <w:b/>
          <w:bCs/>
          <w:sz w:val="52"/>
          <w:szCs w:val="52"/>
        </w:rPr>
      </w:pPr>
      <w:r>
        <w:rPr>
          <w:rFonts w:asciiTheme="majorEastAsia" w:eastAsiaTheme="majorEastAsia" w:hAnsiTheme="majorEastAsia" w:cstheme="majorEastAsia" w:hint="eastAsia"/>
          <w:b/>
          <w:bCs/>
          <w:sz w:val="52"/>
          <w:szCs w:val="52"/>
        </w:rPr>
        <w:t>监测中心单位决算公开</w:t>
      </w:r>
    </w:p>
    <w:p w:rsidR="005E3F96" w:rsidRDefault="005E3F96">
      <w:pPr>
        <w:spacing w:line="360" w:lineRule="auto"/>
        <w:jc w:val="center"/>
        <w:rPr>
          <w:rFonts w:ascii="宋体" w:hAnsi="宋体"/>
          <w:b/>
          <w:bCs/>
          <w:sz w:val="52"/>
          <w:szCs w:val="52"/>
        </w:rPr>
      </w:pPr>
    </w:p>
    <w:p w:rsidR="005E3F96" w:rsidRDefault="005E3F96">
      <w:pPr>
        <w:spacing w:line="360" w:lineRule="auto"/>
        <w:jc w:val="center"/>
        <w:rPr>
          <w:rFonts w:ascii="宋体" w:hAnsi="宋体"/>
          <w:b/>
          <w:bCs/>
          <w:sz w:val="52"/>
          <w:szCs w:val="52"/>
        </w:rPr>
      </w:pPr>
    </w:p>
    <w:p w:rsidR="005E3F96" w:rsidRDefault="005E3F96">
      <w:pPr>
        <w:spacing w:line="360" w:lineRule="auto"/>
        <w:jc w:val="center"/>
        <w:rPr>
          <w:rFonts w:ascii="宋体" w:hAnsi="宋体"/>
          <w:b/>
          <w:bCs/>
          <w:sz w:val="52"/>
          <w:szCs w:val="52"/>
        </w:rPr>
      </w:pPr>
    </w:p>
    <w:p w:rsidR="005E3F96" w:rsidRDefault="005E3F96">
      <w:pPr>
        <w:spacing w:line="360" w:lineRule="auto"/>
        <w:jc w:val="center"/>
        <w:rPr>
          <w:rFonts w:ascii="宋体" w:hAnsi="宋体"/>
          <w:b/>
          <w:bCs/>
          <w:sz w:val="52"/>
          <w:szCs w:val="52"/>
        </w:rPr>
      </w:pPr>
    </w:p>
    <w:p w:rsidR="005E3F96" w:rsidRDefault="005E3F96">
      <w:pPr>
        <w:spacing w:line="360" w:lineRule="auto"/>
        <w:jc w:val="center"/>
        <w:rPr>
          <w:rFonts w:ascii="宋体" w:hAnsi="宋体"/>
          <w:b/>
          <w:bCs/>
          <w:sz w:val="52"/>
          <w:szCs w:val="52"/>
        </w:rPr>
      </w:pPr>
      <w:bookmarkStart w:id="0" w:name="_GoBack"/>
      <w:bookmarkEnd w:id="0"/>
    </w:p>
    <w:p w:rsidR="005E3F96" w:rsidRDefault="000C29BC">
      <w:pPr>
        <w:spacing w:line="360" w:lineRule="auto"/>
        <w:ind w:firstLineChars="700" w:firstLine="2240"/>
        <w:jc w:val="left"/>
        <w:rPr>
          <w:rFonts w:ascii="宋体" w:hAnsi="宋体"/>
          <w:sz w:val="32"/>
          <w:szCs w:val="32"/>
        </w:rPr>
      </w:pPr>
      <w:r>
        <w:rPr>
          <w:rFonts w:ascii="宋体" w:hAnsi="宋体" w:hint="eastAsia"/>
          <w:sz w:val="32"/>
          <w:szCs w:val="32"/>
        </w:rPr>
        <w:t>单位名称：锡林郭勒盟农畜产品质量安全监测中心</w:t>
      </w:r>
    </w:p>
    <w:p w:rsidR="005E3F96" w:rsidRDefault="000C29BC">
      <w:pPr>
        <w:spacing w:line="360" w:lineRule="auto"/>
        <w:ind w:firstLineChars="700" w:firstLine="2240"/>
        <w:jc w:val="left"/>
        <w:rPr>
          <w:rFonts w:ascii="宋体" w:hAnsi="宋体"/>
          <w:sz w:val="32"/>
          <w:szCs w:val="32"/>
        </w:rPr>
      </w:pPr>
      <w:r>
        <w:rPr>
          <w:rFonts w:ascii="宋体" w:hAnsi="宋体" w:hint="eastAsia"/>
          <w:sz w:val="32"/>
          <w:szCs w:val="32"/>
        </w:rPr>
        <w:t>单位负责人：潘建忠</w:t>
      </w:r>
    </w:p>
    <w:p w:rsidR="005E3F96" w:rsidRDefault="000C29BC">
      <w:pPr>
        <w:spacing w:line="360" w:lineRule="auto"/>
        <w:ind w:firstLineChars="700" w:firstLine="2240"/>
        <w:jc w:val="left"/>
        <w:rPr>
          <w:rFonts w:ascii="宋体" w:hAnsi="宋体"/>
          <w:sz w:val="32"/>
          <w:szCs w:val="32"/>
        </w:rPr>
      </w:pPr>
      <w:r>
        <w:rPr>
          <w:rFonts w:ascii="宋体" w:hAnsi="宋体" w:hint="eastAsia"/>
          <w:sz w:val="32"/>
          <w:szCs w:val="32"/>
        </w:rPr>
        <w:t>财务负责人：图布兴</w:t>
      </w:r>
    </w:p>
    <w:p w:rsidR="005E3F96" w:rsidRDefault="000C29BC">
      <w:pPr>
        <w:spacing w:line="360" w:lineRule="auto"/>
        <w:ind w:firstLineChars="700" w:firstLine="2240"/>
        <w:jc w:val="left"/>
        <w:rPr>
          <w:rFonts w:ascii="宋体" w:hAnsi="宋体"/>
          <w:sz w:val="32"/>
          <w:szCs w:val="32"/>
        </w:rPr>
      </w:pPr>
      <w:r>
        <w:rPr>
          <w:rFonts w:ascii="宋体" w:hAnsi="宋体" w:hint="eastAsia"/>
          <w:sz w:val="32"/>
          <w:szCs w:val="32"/>
        </w:rPr>
        <w:t>编制人：陶英</w:t>
      </w:r>
    </w:p>
    <w:p w:rsidR="005E3F96" w:rsidRDefault="000C29BC">
      <w:pPr>
        <w:spacing w:line="360" w:lineRule="auto"/>
        <w:ind w:firstLineChars="700" w:firstLine="2240"/>
        <w:jc w:val="left"/>
        <w:rPr>
          <w:rFonts w:ascii="宋体" w:hAnsi="宋体"/>
          <w:sz w:val="32"/>
          <w:szCs w:val="32"/>
        </w:rPr>
      </w:pPr>
      <w:r>
        <w:rPr>
          <w:rFonts w:ascii="宋体" w:hAnsi="宋体" w:hint="eastAsia"/>
          <w:sz w:val="32"/>
          <w:szCs w:val="32"/>
        </w:rPr>
        <w:t>批复时间：</w:t>
      </w:r>
      <w:r>
        <w:rPr>
          <w:rFonts w:ascii="宋体" w:hAnsi="宋体" w:hint="eastAsia"/>
          <w:sz w:val="32"/>
          <w:szCs w:val="32"/>
        </w:rPr>
        <w:t xml:space="preserve"> </w:t>
      </w:r>
      <w:r>
        <w:rPr>
          <w:rFonts w:ascii="宋体" w:hAnsi="宋体" w:hint="eastAsia"/>
          <w:sz w:val="32"/>
          <w:szCs w:val="32"/>
          <w:u w:val="single"/>
        </w:rPr>
        <w:t>202</w:t>
      </w:r>
      <w:r>
        <w:rPr>
          <w:rFonts w:ascii="宋体" w:hAnsi="宋体" w:hint="eastAsia"/>
          <w:sz w:val="32"/>
          <w:szCs w:val="32"/>
          <w:u w:val="single"/>
        </w:rPr>
        <w:t>4</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10</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u w:val="single"/>
        </w:rPr>
        <w:t xml:space="preserve"> </w:t>
      </w:r>
      <w:r>
        <w:rPr>
          <w:rFonts w:ascii="宋体" w:hAnsi="宋体" w:hint="eastAsia"/>
          <w:sz w:val="32"/>
          <w:szCs w:val="32"/>
          <w:u w:val="single"/>
        </w:rPr>
        <w:t>29</w:t>
      </w:r>
      <w:r>
        <w:rPr>
          <w:rFonts w:ascii="宋体" w:hAnsi="宋体" w:hint="eastAsia"/>
          <w:sz w:val="32"/>
          <w:szCs w:val="32"/>
          <w:u w:val="single"/>
        </w:rPr>
        <w:t xml:space="preserve">  </w:t>
      </w:r>
      <w:r>
        <w:rPr>
          <w:rFonts w:ascii="宋体" w:hAnsi="宋体" w:hint="eastAsia"/>
          <w:sz w:val="32"/>
          <w:szCs w:val="32"/>
        </w:rPr>
        <w:t>日</w:t>
      </w:r>
      <w:r>
        <w:rPr>
          <w:rFonts w:ascii="宋体" w:hAnsi="宋体" w:hint="eastAsia"/>
          <w:sz w:val="32"/>
          <w:szCs w:val="32"/>
        </w:rPr>
        <w:t xml:space="preserve"> </w:t>
      </w:r>
      <w:r>
        <w:rPr>
          <w:rFonts w:ascii="宋体" w:hAnsi="宋体" w:hint="eastAsia"/>
          <w:sz w:val="32"/>
          <w:szCs w:val="32"/>
        </w:rPr>
        <w:t xml:space="preserve"> </w:t>
      </w:r>
    </w:p>
    <w:p w:rsidR="005E3F96" w:rsidRDefault="000C29BC">
      <w:pPr>
        <w:spacing w:line="360" w:lineRule="auto"/>
        <w:ind w:firstLineChars="700" w:firstLine="2240"/>
        <w:jc w:val="left"/>
        <w:rPr>
          <w:rFonts w:ascii="宋体" w:hAnsi="宋体"/>
          <w:sz w:val="32"/>
          <w:szCs w:val="32"/>
        </w:rPr>
      </w:pPr>
      <w:r>
        <w:rPr>
          <w:rFonts w:ascii="宋体" w:hAnsi="宋体" w:hint="eastAsia"/>
          <w:sz w:val="32"/>
          <w:szCs w:val="32"/>
        </w:rPr>
        <w:t>公开时间：</w:t>
      </w:r>
      <w:r>
        <w:rPr>
          <w:rFonts w:ascii="宋体" w:hAnsi="宋体" w:hint="eastAsia"/>
          <w:sz w:val="32"/>
          <w:szCs w:val="32"/>
        </w:rPr>
        <w:t xml:space="preserve"> </w:t>
      </w:r>
      <w:r>
        <w:rPr>
          <w:rFonts w:ascii="宋体" w:hAnsi="宋体" w:hint="eastAsia"/>
          <w:sz w:val="32"/>
          <w:szCs w:val="32"/>
          <w:u w:val="single"/>
        </w:rPr>
        <w:t>202</w:t>
      </w:r>
      <w:r>
        <w:rPr>
          <w:rFonts w:ascii="宋体" w:hAnsi="宋体" w:hint="eastAsia"/>
          <w:sz w:val="32"/>
          <w:szCs w:val="32"/>
          <w:u w:val="single"/>
        </w:rPr>
        <w:t>4</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11</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7  </w:t>
      </w:r>
      <w:r>
        <w:rPr>
          <w:rFonts w:ascii="宋体" w:hAnsi="宋体" w:hint="eastAsia"/>
          <w:sz w:val="32"/>
          <w:szCs w:val="32"/>
        </w:rPr>
        <w:t>日</w:t>
      </w:r>
    </w:p>
    <w:p w:rsidR="005E3F96" w:rsidRDefault="005E3F96">
      <w:pPr>
        <w:spacing w:line="360" w:lineRule="auto"/>
        <w:ind w:firstLineChars="700" w:firstLine="2240"/>
        <w:jc w:val="left"/>
        <w:rPr>
          <w:rFonts w:ascii="宋体" w:hAnsi="宋体"/>
          <w:sz w:val="32"/>
          <w:szCs w:val="32"/>
        </w:rPr>
      </w:pPr>
    </w:p>
    <w:p w:rsidR="005E3F96" w:rsidRDefault="005E3F96">
      <w:pPr>
        <w:adjustRightInd w:val="0"/>
        <w:snapToGrid w:val="0"/>
        <w:jc w:val="center"/>
      </w:pPr>
    </w:p>
    <w:p w:rsidR="005E3F96" w:rsidRDefault="005E3F96">
      <w:pPr>
        <w:adjustRightInd w:val="0"/>
        <w:snapToGrid w:val="0"/>
        <w:rPr>
          <w:rFonts w:ascii="宋体" w:hAnsi="宋体"/>
          <w:b/>
          <w:sz w:val="32"/>
          <w:szCs w:val="32"/>
        </w:rPr>
      </w:pPr>
    </w:p>
    <w:p w:rsidR="005E3F96" w:rsidRDefault="000C29BC">
      <w:pPr>
        <w:widowControl/>
        <w:spacing w:after="240"/>
        <w:jc w:val="center"/>
        <w:rPr>
          <w:rFonts w:eastAsia="Times New Roman"/>
          <w:kern w:val="0"/>
          <w:sz w:val="24"/>
        </w:rPr>
      </w:pPr>
      <w:bookmarkStart w:id="1" w:name="a000"/>
      <w:r>
        <w:rPr>
          <w:rFonts w:ascii="fang_song_gb2312" w:eastAsia="fang_song_gb2312" w:hAnsi="fang_song_gb2312" w:cs="fang_song_gb2312"/>
          <w:b/>
          <w:bCs/>
          <w:kern w:val="0"/>
          <w:sz w:val="54"/>
          <w:szCs w:val="54"/>
        </w:rPr>
        <w:lastRenderedPageBreak/>
        <w:t>目</w:t>
      </w:r>
      <w:r>
        <w:rPr>
          <w:rFonts w:ascii="fang_song_gb2312" w:eastAsia="fang_song_gb2312" w:hAnsi="fang_song_gb2312" w:cs="fang_song_gb2312"/>
          <w:b/>
          <w:bCs/>
          <w:kern w:val="0"/>
          <w:sz w:val="54"/>
          <w:szCs w:val="54"/>
        </w:rPr>
        <w:t xml:space="preserve"> </w:t>
      </w:r>
      <w:r>
        <w:rPr>
          <w:rFonts w:ascii="fang_song_gb2312" w:eastAsia="fang_song_gb2312" w:hAnsi="fang_song_gb2312" w:cs="fang_song_gb2312"/>
          <w:b/>
          <w:bCs/>
          <w:kern w:val="0"/>
          <w:sz w:val="54"/>
          <w:szCs w:val="54"/>
        </w:rPr>
        <w:t>录</w:t>
      </w:r>
    </w:p>
    <w:p w:rsidR="005E3F96" w:rsidRDefault="000C29BC">
      <w:pPr>
        <w:widowControl/>
        <w:spacing w:before="240" w:after="240"/>
        <w:jc w:val="left"/>
        <w:rPr>
          <w:rFonts w:eastAsia="Times New Roman"/>
          <w:kern w:val="0"/>
          <w:sz w:val="24"/>
        </w:rPr>
      </w:pPr>
      <w:r>
        <w:rPr>
          <w:rFonts w:eastAsia="Times New Roman"/>
          <w:b/>
          <w:bCs/>
          <w:kern w:val="0"/>
          <w:sz w:val="24"/>
        </w:rPr>
        <w:t> </w:t>
      </w:r>
    </w:p>
    <w:p w:rsidR="005E3F96" w:rsidRDefault="000C29BC">
      <w:pPr>
        <w:widowControl/>
        <w:spacing w:before="240" w:after="240"/>
        <w:jc w:val="left"/>
        <w:rPr>
          <w:rFonts w:eastAsia="Times New Roman"/>
          <w:kern w:val="0"/>
          <w:sz w:val="24"/>
        </w:rPr>
      </w:pPr>
      <w:r>
        <w:rPr>
          <w:rFonts w:ascii="黑体" w:eastAsia="黑体" w:hAnsi="黑体" w:cs="黑体"/>
          <w:snapToGrid w:val="0"/>
          <w:color w:val="000000"/>
          <w:spacing w:val="5"/>
          <w:kern w:val="0"/>
          <w:sz w:val="31"/>
          <w:szCs w:val="31"/>
        </w:rPr>
        <w:t>第一部分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单位概况</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二、单位机构设置及决算单位构成情况</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heme="minorEastAsia" w:eastAsiaTheme="minorEastAsia" w:hAnsiTheme="minorEastAsia" w:cstheme="minorEastAsia" w:hint="eastAsia"/>
          <w:kern w:val="0"/>
          <w:sz w:val="27"/>
          <w:szCs w:val="27"/>
        </w:rPr>
        <w:t>2023</w:t>
      </w:r>
      <w:r>
        <w:rPr>
          <w:rFonts w:ascii="fang_song_gb2312" w:eastAsia="fang_song_gb2312" w:hAnsi="fang_song_gb2312" w:cs="fang_song_gb2312"/>
          <w:kern w:val="0"/>
          <w:sz w:val="27"/>
          <w:szCs w:val="27"/>
        </w:rPr>
        <w:t>年度单位主要工作完成情况</w:t>
      </w:r>
    </w:p>
    <w:p w:rsidR="005E3F96" w:rsidRDefault="000C29BC">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第二部分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单位决算情况说明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十、国有资本经营预算财政拨款支出决算情况说明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5E3F96" w:rsidRDefault="000C29BC">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第三部分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名词解释</w:t>
      </w:r>
    </w:p>
    <w:p w:rsidR="005E3F96" w:rsidRDefault="000C29BC">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第四部分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决算公开联系方式及信息反馈渠道</w:t>
      </w:r>
    </w:p>
    <w:p w:rsidR="005E3F96" w:rsidRDefault="000C29BC">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第五部分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单位决算表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六、一般公共预算财政拨款基本支出决算明细表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九、国有资本经营预算财政拨款支出决算表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5E3F96" w:rsidRDefault="005E3F96">
      <w:pPr>
        <w:widowControl/>
        <w:spacing w:before="240" w:after="240"/>
        <w:rPr>
          <w:rFonts w:eastAsia="Times New Roman"/>
          <w:kern w:val="0"/>
          <w:sz w:val="24"/>
        </w:rPr>
      </w:pPr>
    </w:p>
    <w:p w:rsidR="005E3F96" w:rsidRDefault="000C29BC">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t>第一部分</w:t>
      </w:r>
      <w:r>
        <w:rPr>
          <w:rFonts w:ascii="fang_zheng_xiao_biao_song_ti" w:eastAsia="fang_zheng_xiao_biao_song_ti" w:hAnsi="fang_zheng_xiao_biao_song_ti" w:cs="fang_zheng_xiao_biao_song_ti"/>
          <w:b/>
          <w:bCs/>
          <w:color w:val="000000"/>
          <w:kern w:val="0"/>
          <w:sz w:val="36"/>
          <w:szCs w:val="36"/>
        </w:rPr>
        <w:t xml:space="preserve"> </w:t>
      </w:r>
      <w:r>
        <w:rPr>
          <w:rFonts w:ascii="fang_zheng_xiao_biao_song_ti" w:eastAsia="fang_zheng_xiao_biao_song_ti" w:hAnsi="fang_zheng_xiao_biao_song_ti" w:cs="fang_zheng_xiao_biao_song_ti"/>
          <w:b/>
          <w:bCs/>
          <w:color w:val="000000"/>
          <w:kern w:val="0"/>
          <w:sz w:val="36"/>
          <w:szCs w:val="36"/>
        </w:rPr>
        <w:t>单位概况</w:t>
      </w:r>
    </w:p>
    <w:p w:rsidR="005E3F96" w:rsidRDefault="000C29BC">
      <w:pPr>
        <w:widowControl/>
        <w:spacing w:before="240" w:after="240"/>
        <w:ind w:firstLine="393"/>
        <w:jc w:val="left"/>
        <w:rPr>
          <w:rFonts w:ascii="黑体" w:eastAsia="黑体" w:hAnsi="黑体" w:cs="黑体"/>
          <w:b/>
          <w:bCs/>
          <w:kern w:val="0"/>
          <w:sz w:val="27"/>
          <w:szCs w:val="27"/>
        </w:rPr>
      </w:pPr>
      <w:r>
        <w:rPr>
          <w:rFonts w:ascii="黑体" w:eastAsia="黑体" w:hAnsi="黑体" w:cs="黑体"/>
          <w:b/>
          <w:bCs/>
          <w:kern w:val="0"/>
          <w:sz w:val="27"/>
          <w:szCs w:val="27"/>
        </w:rPr>
        <w:t>一、主要职能、职责</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一</w:t>
      </w:r>
      <w:r>
        <w:rPr>
          <w:rFonts w:ascii="宋体" w:hAnsi="宋体" w:cs="宋体" w:hint="eastAsia"/>
          <w:kern w:val="0"/>
          <w:sz w:val="27"/>
          <w:szCs w:val="27"/>
        </w:rPr>
        <w:t xml:space="preserve">) </w:t>
      </w:r>
      <w:r>
        <w:rPr>
          <w:rFonts w:ascii="宋体" w:hAnsi="宋体" w:cs="宋体" w:hint="eastAsia"/>
          <w:kern w:val="0"/>
          <w:sz w:val="27"/>
          <w:szCs w:val="27"/>
        </w:rPr>
        <w:t>单位职能</w:t>
      </w:r>
    </w:p>
    <w:p w:rsidR="005E3F96" w:rsidRDefault="000C29BC">
      <w:pPr>
        <w:widowControl/>
        <w:spacing w:before="240" w:after="240"/>
        <w:ind w:firstLineChars="300" w:firstLine="810"/>
        <w:jc w:val="left"/>
        <w:rPr>
          <w:rFonts w:ascii="宋体" w:hAnsi="宋体" w:cs="宋体"/>
          <w:kern w:val="0"/>
          <w:sz w:val="27"/>
          <w:szCs w:val="27"/>
        </w:rPr>
      </w:pPr>
      <w:r>
        <w:rPr>
          <w:rFonts w:ascii="宋体" w:hAnsi="宋体" w:cs="宋体" w:hint="eastAsia"/>
          <w:kern w:val="0"/>
          <w:sz w:val="27"/>
          <w:szCs w:val="27"/>
        </w:rPr>
        <w:t>锡林郭勒盟农畜产品质量安全监测中心是农畜水产品</w:t>
      </w:r>
      <w:r>
        <w:rPr>
          <w:rFonts w:ascii="宋体" w:hAnsi="宋体" w:cs="宋体" w:hint="eastAsia"/>
          <w:kern w:val="0"/>
          <w:sz w:val="27"/>
          <w:szCs w:val="27"/>
        </w:rPr>
        <w:t xml:space="preserve"> </w:t>
      </w:r>
      <w:r>
        <w:rPr>
          <w:rFonts w:ascii="宋体" w:hAnsi="宋体" w:cs="宋体" w:hint="eastAsia"/>
          <w:kern w:val="0"/>
          <w:sz w:val="27"/>
          <w:szCs w:val="27"/>
        </w:rPr>
        <w:t>及种子、农药、化肥、饲料等质量检验检测的公益一类事业单位。</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二</w:t>
      </w:r>
      <w:r>
        <w:rPr>
          <w:rFonts w:ascii="宋体" w:hAnsi="宋体" w:cs="宋体" w:hint="eastAsia"/>
          <w:kern w:val="0"/>
          <w:sz w:val="27"/>
          <w:szCs w:val="27"/>
        </w:rPr>
        <w:t xml:space="preserve">) </w:t>
      </w:r>
      <w:r>
        <w:rPr>
          <w:rFonts w:ascii="宋体" w:hAnsi="宋体" w:cs="宋体" w:hint="eastAsia"/>
          <w:kern w:val="0"/>
          <w:sz w:val="27"/>
          <w:szCs w:val="27"/>
        </w:rPr>
        <w:t>主要职责</w:t>
      </w:r>
    </w:p>
    <w:p w:rsidR="005E3F96" w:rsidRDefault="000C29BC">
      <w:pPr>
        <w:pStyle w:val="2"/>
        <w:rPr>
          <w:rFonts w:cs="宋体" w:hint="default"/>
          <w:sz w:val="27"/>
          <w:szCs w:val="27"/>
        </w:rPr>
      </w:pPr>
      <w:r>
        <w:rPr>
          <w:rFonts w:cs="宋体"/>
          <w:sz w:val="27"/>
          <w:szCs w:val="27"/>
        </w:rPr>
        <w:t>1</w:t>
      </w:r>
      <w:r>
        <w:rPr>
          <w:rFonts w:cs="宋体"/>
          <w:sz w:val="27"/>
          <w:szCs w:val="27"/>
        </w:rPr>
        <w:t>、承担农畜水产品生产全程质量控制的技术推广、应</w:t>
      </w:r>
      <w:r>
        <w:rPr>
          <w:rFonts w:cs="宋体"/>
          <w:sz w:val="27"/>
          <w:szCs w:val="27"/>
        </w:rPr>
        <w:t xml:space="preserve"> </w:t>
      </w:r>
      <w:r>
        <w:rPr>
          <w:rFonts w:cs="宋体"/>
          <w:sz w:val="27"/>
          <w:szCs w:val="27"/>
        </w:rPr>
        <w:t>用和检测、评估工作；承担质量安全相关标准和技术规范</w:t>
      </w:r>
      <w:r>
        <w:rPr>
          <w:rFonts w:cs="宋体"/>
          <w:sz w:val="27"/>
          <w:szCs w:val="27"/>
        </w:rPr>
        <w:t xml:space="preserve"> </w:t>
      </w:r>
      <w:r>
        <w:rPr>
          <w:rFonts w:cs="宋体"/>
          <w:sz w:val="27"/>
          <w:szCs w:val="27"/>
        </w:rPr>
        <w:t>的推广应用及舆情引导、科普宣传工作。</w:t>
      </w:r>
    </w:p>
    <w:p w:rsidR="005E3F96" w:rsidRDefault="000C29BC">
      <w:pPr>
        <w:pStyle w:val="2"/>
        <w:rPr>
          <w:rFonts w:cs="宋体" w:hint="default"/>
          <w:sz w:val="27"/>
          <w:szCs w:val="27"/>
        </w:rPr>
      </w:pPr>
      <w:r>
        <w:rPr>
          <w:rFonts w:cs="宋体"/>
          <w:sz w:val="27"/>
          <w:szCs w:val="27"/>
        </w:rPr>
        <w:t>2</w:t>
      </w:r>
      <w:r>
        <w:rPr>
          <w:rFonts w:cs="宋体"/>
          <w:sz w:val="27"/>
          <w:szCs w:val="27"/>
        </w:rPr>
        <w:t>、承担农畜水产品质量追溯相关工作。</w:t>
      </w:r>
    </w:p>
    <w:p w:rsidR="005E3F96" w:rsidRDefault="000C29BC">
      <w:pPr>
        <w:pStyle w:val="2"/>
        <w:rPr>
          <w:rFonts w:cs="宋体" w:hint="default"/>
          <w:sz w:val="27"/>
          <w:szCs w:val="27"/>
        </w:rPr>
      </w:pPr>
      <w:r>
        <w:rPr>
          <w:rFonts w:cs="宋体"/>
          <w:sz w:val="27"/>
          <w:szCs w:val="27"/>
        </w:rPr>
        <w:t>3</w:t>
      </w:r>
      <w:r>
        <w:rPr>
          <w:rFonts w:cs="宋体"/>
          <w:sz w:val="27"/>
          <w:szCs w:val="27"/>
        </w:rPr>
        <w:t>、承担农畜水产品、投入品质量检测和渔业生态环境</w:t>
      </w:r>
      <w:r>
        <w:rPr>
          <w:rFonts w:cs="宋体"/>
          <w:sz w:val="27"/>
          <w:szCs w:val="27"/>
        </w:rPr>
        <w:t xml:space="preserve"> </w:t>
      </w:r>
      <w:r>
        <w:rPr>
          <w:rFonts w:cs="宋体"/>
          <w:sz w:val="27"/>
          <w:szCs w:val="27"/>
        </w:rPr>
        <w:t>工作；承担农作物种子、农药、肥料、牧草种子、饲草料</w:t>
      </w:r>
      <w:r>
        <w:rPr>
          <w:rFonts w:cs="宋体"/>
          <w:sz w:val="27"/>
          <w:szCs w:val="27"/>
        </w:rPr>
        <w:t xml:space="preserve"> </w:t>
      </w:r>
      <w:r>
        <w:rPr>
          <w:rFonts w:cs="宋体"/>
          <w:sz w:val="27"/>
          <w:szCs w:val="27"/>
        </w:rPr>
        <w:t>产品及饲料添加剂产品质量检验检测及土壤环境质量检验</w:t>
      </w:r>
      <w:r>
        <w:rPr>
          <w:rFonts w:cs="宋体"/>
          <w:sz w:val="27"/>
          <w:szCs w:val="27"/>
        </w:rPr>
        <w:t xml:space="preserve"> </w:t>
      </w:r>
      <w:r>
        <w:rPr>
          <w:rFonts w:cs="宋体"/>
          <w:sz w:val="27"/>
          <w:szCs w:val="27"/>
        </w:rPr>
        <w:t>检测工作。</w:t>
      </w:r>
    </w:p>
    <w:p w:rsidR="005E3F96" w:rsidRDefault="000C29BC">
      <w:pPr>
        <w:pStyle w:val="2"/>
        <w:rPr>
          <w:rFonts w:cs="宋体" w:hint="default"/>
          <w:sz w:val="27"/>
          <w:szCs w:val="27"/>
        </w:rPr>
      </w:pPr>
      <w:r>
        <w:rPr>
          <w:rFonts w:cs="宋体"/>
          <w:sz w:val="27"/>
          <w:szCs w:val="27"/>
        </w:rPr>
        <w:t>4</w:t>
      </w:r>
      <w:r>
        <w:rPr>
          <w:rFonts w:cs="宋体"/>
          <w:sz w:val="27"/>
          <w:szCs w:val="27"/>
        </w:rPr>
        <w:t>、参与农畜水产品品牌和区域公用品牌培育工</w:t>
      </w:r>
      <w:r>
        <w:rPr>
          <w:rFonts w:cs="宋体"/>
          <w:sz w:val="27"/>
          <w:szCs w:val="27"/>
        </w:rPr>
        <w:t>作；承</w:t>
      </w:r>
      <w:r>
        <w:rPr>
          <w:rFonts w:cs="宋体"/>
          <w:sz w:val="27"/>
          <w:szCs w:val="27"/>
        </w:rPr>
        <w:t xml:space="preserve"> </w:t>
      </w:r>
      <w:r>
        <w:rPr>
          <w:rFonts w:cs="宋体"/>
          <w:sz w:val="27"/>
          <w:szCs w:val="27"/>
        </w:rPr>
        <w:t>担农畜水产品质量安全相关评价的技术支撑工作。</w:t>
      </w:r>
    </w:p>
    <w:p w:rsidR="005E3F96" w:rsidRDefault="000C29BC">
      <w:pPr>
        <w:pStyle w:val="2"/>
        <w:rPr>
          <w:rFonts w:cs="宋体" w:hint="default"/>
          <w:sz w:val="27"/>
          <w:szCs w:val="27"/>
        </w:rPr>
      </w:pPr>
      <w:r>
        <w:rPr>
          <w:rFonts w:cs="宋体"/>
          <w:sz w:val="27"/>
          <w:szCs w:val="27"/>
        </w:rPr>
        <w:lastRenderedPageBreak/>
        <w:t>5</w:t>
      </w:r>
      <w:r>
        <w:rPr>
          <w:rFonts w:cs="宋体"/>
          <w:sz w:val="27"/>
          <w:szCs w:val="27"/>
        </w:rPr>
        <w:t>、完成盟农牧局交办的其他工作任务。</w:t>
      </w:r>
    </w:p>
    <w:p w:rsidR="005E3F96" w:rsidRDefault="000C29BC">
      <w:pPr>
        <w:widowControl/>
        <w:spacing w:before="240" w:after="240"/>
        <w:ind w:firstLine="393"/>
        <w:jc w:val="left"/>
        <w:rPr>
          <w:rFonts w:ascii="黑体" w:eastAsia="黑体" w:hAnsi="黑体" w:cs="黑体"/>
          <w:b/>
          <w:bCs/>
          <w:kern w:val="0"/>
          <w:sz w:val="27"/>
          <w:szCs w:val="27"/>
        </w:rPr>
      </w:pPr>
      <w:r>
        <w:rPr>
          <w:rFonts w:ascii="黑体" w:eastAsia="黑体" w:hAnsi="黑体" w:cs="黑体"/>
          <w:b/>
          <w:bCs/>
          <w:kern w:val="0"/>
          <w:sz w:val="27"/>
          <w:szCs w:val="27"/>
        </w:rPr>
        <w:t>二、单位机构设置及决算单位构成情况</w:t>
      </w:r>
    </w:p>
    <w:p w:rsidR="005E3F96" w:rsidRDefault="000C29BC">
      <w:pPr>
        <w:widowControl/>
        <w:spacing w:before="240" w:after="240"/>
        <w:ind w:firstLineChars="300" w:firstLine="810"/>
        <w:jc w:val="left"/>
        <w:rPr>
          <w:rFonts w:ascii="宋体" w:hAnsi="宋体" w:cs="宋体"/>
          <w:kern w:val="0"/>
          <w:sz w:val="27"/>
          <w:szCs w:val="27"/>
        </w:rPr>
      </w:pPr>
      <w:r>
        <w:rPr>
          <w:rFonts w:ascii="宋体" w:hAnsi="宋体" w:cs="宋体" w:hint="eastAsia"/>
          <w:kern w:val="0"/>
          <w:sz w:val="27"/>
          <w:szCs w:val="27"/>
        </w:rPr>
        <w:t>1.</w:t>
      </w:r>
      <w:r>
        <w:rPr>
          <w:rFonts w:ascii="宋体" w:hAnsi="宋体" w:cs="宋体" w:hint="eastAsia"/>
          <w:kern w:val="0"/>
          <w:sz w:val="27"/>
          <w:szCs w:val="27"/>
        </w:rPr>
        <w:t>根据单位职责分工，本单位内设机构包括办公室、体系建设与品牌发展科、畜产品检测科、饲草饲料检测科、</w:t>
      </w:r>
      <w:r>
        <w:rPr>
          <w:rFonts w:ascii="宋体" w:hAnsi="宋体" w:cs="宋体" w:hint="eastAsia"/>
          <w:kern w:val="0"/>
          <w:sz w:val="27"/>
          <w:szCs w:val="27"/>
        </w:rPr>
        <w:t xml:space="preserve"> </w:t>
      </w:r>
      <w:r>
        <w:rPr>
          <w:rFonts w:ascii="宋体" w:hAnsi="宋体" w:cs="宋体" w:hint="eastAsia"/>
          <w:kern w:val="0"/>
          <w:sz w:val="27"/>
          <w:szCs w:val="27"/>
        </w:rPr>
        <w:t>农产品检测科</w:t>
      </w:r>
      <w:r>
        <w:rPr>
          <w:rFonts w:ascii="宋体" w:hAnsi="宋体" w:cs="宋体" w:hint="eastAsia"/>
          <w:kern w:val="0"/>
          <w:sz w:val="27"/>
          <w:szCs w:val="27"/>
        </w:rPr>
        <w:t xml:space="preserve"> </w:t>
      </w:r>
      <w:r>
        <w:rPr>
          <w:rFonts w:ascii="宋体" w:hAnsi="宋体" w:cs="宋体" w:hint="eastAsia"/>
          <w:kern w:val="0"/>
          <w:sz w:val="27"/>
          <w:szCs w:val="27"/>
        </w:rPr>
        <w:t>、综合业务科六个科室</w:t>
      </w:r>
      <w:r>
        <w:rPr>
          <w:rFonts w:ascii="宋体" w:hAnsi="宋体" w:cs="宋体" w:hint="eastAsia"/>
          <w:kern w:val="0"/>
          <w:sz w:val="27"/>
          <w:szCs w:val="27"/>
        </w:rPr>
        <w:t xml:space="preserve"> </w:t>
      </w:r>
      <w:r>
        <w:rPr>
          <w:rFonts w:ascii="宋体" w:hAnsi="宋体" w:cs="宋体" w:hint="eastAsia"/>
          <w:kern w:val="0"/>
          <w:sz w:val="27"/>
          <w:szCs w:val="27"/>
        </w:rPr>
        <w:t>。本部门无下属单位。</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 xml:space="preserve"> </w:t>
      </w:r>
      <w:r>
        <w:rPr>
          <w:rFonts w:ascii="宋体" w:hAnsi="宋体" w:cs="宋体" w:hint="eastAsia"/>
          <w:kern w:val="0"/>
          <w:sz w:val="27"/>
          <w:szCs w:val="27"/>
        </w:rPr>
        <w:t xml:space="preserve"> </w:t>
      </w:r>
      <w:r>
        <w:rPr>
          <w:rFonts w:ascii="宋体" w:hAnsi="宋体" w:cs="宋体" w:hint="eastAsia"/>
          <w:kern w:val="0"/>
          <w:sz w:val="27"/>
          <w:szCs w:val="27"/>
        </w:rPr>
        <w:t>2.</w:t>
      </w:r>
      <w:r>
        <w:rPr>
          <w:rFonts w:ascii="宋体" w:hAnsi="宋体" w:cs="宋体" w:hint="eastAsia"/>
          <w:kern w:val="0"/>
          <w:sz w:val="27"/>
          <w:szCs w:val="27"/>
        </w:rPr>
        <w:t>从决算单位构成看，纳入本单位决算编制范围的预算单位共计</w:t>
      </w:r>
      <w:r>
        <w:rPr>
          <w:rFonts w:ascii="宋体" w:hAnsi="宋体" w:cs="宋体" w:hint="eastAsia"/>
          <w:kern w:val="0"/>
          <w:sz w:val="27"/>
          <w:szCs w:val="27"/>
        </w:rPr>
        <w:t>1</w:t>
      </w:r>
      <w:r>
        <w:rPr>
          <w:rFonts w:ascii="宋体" w:hAnsi="宋体" w:cs="宋体" w:hint="eastAsia"/>
          <w:kern w:val="0"/>
          <w:sz w:val="27"/>
          <w:szCs w:val="27"/>
        </w:rPr>
        <w:t>家，具体包括锡林郭勒盟农畜产品质量安全监测中心本级，无下级预算单位。详细情况见表：</w:t>
      </w:r>
    </w:p>
    <w:tbl>
      <w:tblPr>
        <w:tblW w:w="7924" w:type="dxa"/>
        <w:jc w:val="center"/>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858"/>
        <w:gridCol w:w="3516"/>
        <w:gridCol w:w="3550"/>
      </w:tblGrid>
      <w:tr w:rsidR="005E3F96">
        <w:trPr>
          <w:trHeight w:val="650"/>
          <w:tblHeader/>
          <w:jc w:val="center"/>
        </w:trPr>
        <w:tc>
          <w:tcPr>
            <w:tcW w:w="858" w:type="dxa"/>
            <w:tcBorders>
              <w:bottom w:val="inset" w:sz="6" w:space="0" w:color="808080"/>
              <w:right w:val="inset" w:sz="6" w:space="0" w:color="808080"/>
            </w:tcBorders>
            <w:tcMar>
              <w:top w:w="22" w:type="dxa"/>
              <w:left w:w="22" w:type="dxa"/>
              <w:bottom w:w="22" w:type="dxa"/>
              <w:right w:w="22" w:type="dxa"/>
            </w:tcMar>
          </w:tcPr>
          <w:p w:rsidR="005E3F96" w:rsidRDefault="000C29BC">
            <w:pPr>
              <w:widowControl/>
              <w:spacing w:before="240" w:after="240"/>
              <w:jc w:val="center"/>
              <w:rPr>
                <w:rFonts w:ascii="宋体" w:hAnsi="宋体" w:cs="宋体"/>
                <w:kern w:val="0"/>
                <w:sz w:val="27"/>
                <w:szCs w:val="27"/>
              </w:rPr>
            </w:pPr>
            <w:r>
              <w:rPr>
                <w:rFonts w:ascii="宋体" w:hAnsi="宋体" w:cs="宋体" w:hint="eastAsia"/>
                <w:kern w:val="0"/>
                <w:sz w:val="27"/>
                <w:szCs w:val="27"/>
              </w:rPr>
              <w:t>序号</w:t>
            </w:r>
          </w:p>
        </w:tc>
        <w:tc>
          <w:tcPr>
            <w:tcW w:w="3516" w:type="dxa"/>
            <w:tcBorders>
              <w:left w:val="inset" w:sz="6" w:space="0" w:color="808080"/>
              <w:bottom w:val="inset" w:sz="6" w:space="0" w:color="808080"/>
              <w:right w:val="inset" w:sz="6" w:space="0" w:color="808080"/>
            </w:tcBorders>
            <w:tcMar>
              <w:top w:w="22" w:type="dxa"/>
              <w:left w:w="22" w:type="dxa"/>
              <w:bottom w:w="22" w:type="dxa"/>
              <w:right w:w="22" w:type="dxa"/>
            </w:tcMar>
          </w:tcPr>
          <w:p w:rsidR="005E3F96" w:rsidRDefault="000C29BC">
            <w:pPr>
              <w:widowControl/>
              <w:spacing w:before="240" w:after="240"/>
              <w:jc w:val="center"/>
              <w:rPr>
                <w:rFonts w:ascii="宋体" w:hAnsi="宋体" w:cs="宋体"/>
                <w:kern w:val="0"/>
                <w:sz w:val="27"/>
                <w:szCs w:val="27"/>
              </w:rPr>
            </w:pPr>
            <w:r>
              <w:rPr>
                <w:rFonts w:ascii="宋体" w:hAnsi="宋体" w:cs="宋体" w:hint="eastAsia"/>
                <w:kern w:val="0"/>
                <w:sz w:val="27"/>
                <w:szCs w:val="27"/>
              </w:rPr>
              <w:t>单位名称</w:t>
            </w:r>
          </w:p>
        </w:tc>
        <w:tc>
          <w:tcPr>
            <w:tcW w:w="3550" w:type="dxa"/>
            <w:tcBorders>
              <w:left w:val="inset" w:sz="6" w:space="0" w:color="808080"/>
              <w:bottom w:val="inset" w:sz="6" w:space="0" w:color="808080"/>
            </w:tcBorders>
            <w:tcMar>
              <w:top w:w="22" w:type="dxa"/>
              <w:left w:w="22" w:type="dxa"/>
              <w:bottom w:w="22" w:type="dxa"/>
              <w:right w:w="22" w:type="dxa"/>
            </w:tcMar>
          </w:tcPr>
          <w:p w:rsidR="005E3F96" w:rsidRDefault="000C29BC">
            <w:pPr>
              <w:widowControl/>
              <w:spacing w:before="240" w:after="240"/>
              <w:jc w:val="center"/>
              <w:rPr>
                <w:rFonts w:ascii="宋体" w:hAnsi="宋体" w:cs="宋体"/>
                <w:kern w:val="0"/>
                <w:sz w:val="27"/>
                <w:szCs w:val="27"/>
              </w:rPr>
            </w:pPr>
            <w:r>
              <w:rPr>
                <w:rFonts w:ascii="宋体" w:hAnsi="宋体" w:cs="宋体" w:hint="eastAsia"/>
                <w:kern w:val="0"/>
                <w:sz w:val="27"/>
                <w:szCs w:val="27"/>
              </w:rPr>
              <w:t>单位性质</w:t>
            </w:r>
          </w:p>
        </w:tc>
      </w:tr>
      <w:tr w:rsidR="005E3F96">
        <w:trPr>
          <w:trHeight w:val="1069"/>
          <w:jc w:val="center"/>
        </w:trPr>
        <w:tc>
          <w:tcPr>
            <w:tcW w:w="858" w:type="dxa"/>
            <w:tcBorders>
              <w:top w:val="inset" w:sz="6" w:space="0" w:color="808080"/>
              <w:bottom w:val="inset" w:sz="6" w:space="0" w:color="808080"/>
              <w:right w:val="inset" w:sz="6" w:space="0" w:color="808080"/>
            </w:tcBorders>
            <w:tcMar>
              <w:top w:w="22" w:type="dxa"/>
              <w:left w:w="22" w:type="dxa"/>
              <w:bottom w:w="22" w:type="dxa"/>
              <w:right w:w="22" w:type="dxa"/>
            </w:tcMar>
          </w:tcPr>
          <w:p w:rsidR="005E3F96" w:rsidRDefault="000C29BC">
            <w:pPr>
              <w:widowControl/>
              <w:spacing w:before="240" w:after="240"/>
              <w:jc w:val="center"/>
              <w:rPr>
                <w:rFonts w:ascii="宋体" w:hAnsi="宋体" w:cs="宋体"/>
                <w:kern w:val="0"/>
                <w:sz w:val="27"/>
                <w:szCs w:val="27"/>
              </w:rPr>
            </w:pPr>
            <w:r>
              <w:rPr>
                <w:rFonts w:ascii="宋体" w:hAnsi="宋体" w:cs="宋体" w:hint="eastAsia"/>
                <w:kern w:val="0"/>
                <w:sz w:val="27"/>
                <w:szCs w:val="27"/>
              </w:rPr>
              <w:t>1</w:t>
            </w:r>
          </w:p>
        </w:tc>
        <w:tc>
          <w:tcPr>
            <w:tcW w:w="351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tcPr>
          <w:p w:rsidR="005E3F96" w:rsidRDefault="000C29BC">
            <w:pPr>
              <w:spacing w:before="194" w:line="330" w:lineRule="auto"/>
              <w:ind w:right="237"/>
              <w:jc w:val="center"/>
              <w:rPr>
                <w:rFonts w:ascii="宋体" w:hAnsi="宋体" w:cs="宋体"/>
                <w:kern w:val="0"/>
                <w:sz w:val="27"/>
                <w:szCs w:val="27"/>
              </w:rPr>
            </w:pPr>
            <w:r>
              <w:rPr>
                <w:rFonts w:ascii="宋体" w:hAnsi="宋体" w:cs="宋体"/>
                <w:spacing w:val="8"/>
                <w:sz w:val="27"/>
                <w:szCs w:val="27"/>
              </w:rPr>
              <w:t>锡林郭勒盟农畜产品质量安全监测中</w:t>
            </w:r>
            <w:r>
              <w:rPr>
                <w:rFonts w:ascii="宋体" w:hAnsi="宋体" w:cs="宋体" w:hint="eastAsia"/>
                <w:spacing w:val="8"/>
                <w:sz w:val="27"/>
                <w:szCs w:val="27"/>
              </w:rPr>
              <w:t>心</w:t>
            </w:r>
          </w:p>
        </w:tc>
        <w:tc>
          <w:tcPr>
            <w:tcW w:w="3550" w:type="dxa"/>
            <w:tcBorders>
              <w:top w:val="inset" w:sz="6" w:space="0" w:color="808080"/>
              <w:left w:val="inset" w:sz="6" w:space="0" w:color="808080"/>
              <w:bottom w:val="inset" w:sz="6" w:space="0" w:color="808080"/>
            </w:tcBorders>
            <w:tcMar>
              <w:top w:w="22" w:type="dxa"/>
              <w:left w:w="22" w:type="dxa"/>
              <w:bottom w:w="22" w:type="dxa"/>
              <w:right w:w="22" w:type="dxa"/>
            </w:tcMar>
          </w:tcPr>
          <w:p w:rsidR="005E3F96" w:rsidRDefault="000C29BC">
            <w:pPr>
              <w:widowControl/>
              <w:spacing w:before="240" w:after="240"/>
              <w:jc w:val="center"/>
              <w:rPr>
                <w:rFonts w:ascii="宋体" w:hAnsi="宋体" w:cs="宋体"/>
                <w:kern w:val="0"/>
                <w:sz w:val="27"/>
                <w:szCs w:val="27"/>
              </w:rPr>
            </w:pPr>
            <w:r>
              <w:rPr>
                <w:rFonts w:ascii="宋体" w:hAnsi="宋体" w:cs="宋体" w:hint="eastAsia"/>
                <w:kern w:val="0"/>
                <w:sz w:val="27"/>
                <w:szCs w:val="27"/>
              </w:rPr>
              <w:t>公益一类事业单位</w:t>
            </w:r>
          </w:p>
        </w:tc>
      </w:tr>
    </w:tbl>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w:t>
      </w:r>
      <w:r>
        <w:rPr>
          <w:rFonts w:ascii="黑体" w:eastAsia="黑体" w:hAnsi="黑体" w:cs="黑体"/>
          <w:b/>
          <w:bCs/>
          <w:kern w:val="0"/>
          <w:sz w:val="27"/>
          <w:szCs w:val="27"/>
        </w:rPr>
        <w:t>2023</w:t>
      </w:r>
      <w:r>
        <w:rPr>
          <w:rFonts w:ascii="黑体" w:eastAsia="黑体" w:hAnsi="黑体" w:cs="黑体"/>
          <w:b/>
          <w:bCs/>
          <w:kern w:val="0"/>
          <w:sz w:val="27"/>
          <w:szCs w:val="27"/>
        </w:rPr>
        <w:t>年度单位主要工作完成情况</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一</w:t>
      </w:r>
      <w:r>
        <w:rPr>
          <w:rFonts w:ascii="宋体" w:hAnsi="宋体" w:cs="宋体" w:hint="eastAsia"/>
          <w:kern w:val="0"/>
          <w:sz w:val="27"/>
          <w:szCs w:val="27"/>
        </w:rPr>
        <w:t>）</w:t>
      </w:r>
      <w:r>
        <w:rPr>
          <w:rFonts w:ascii="宋体" w:hAnsi="宋体" w:cs="宋体" w:hint="eastAsia"/>
          <w:kern w:val="0"/>
          <w:sz w:val="27"/>
          <w:szCs w:val="27"/>
        </w:rPr>
        <w:t>畜禽产品质量安全例行监测</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按照内蒙古自治区农牧厅《关于印发</w:t>
      </w:r>
      <w:r>
        <w:rPr>
          <w:rFonts w:ascii="宋体" w:hAnsi="宋体" w:cs="宋体" w:hint="eastAsia"/>
          <w:kern w:val="0"/>
          <w:sz w:val="27"/>
          <w:szCs w:val="27"/>
        </w:rPr>
        <w:t>&lt;</w:t>
      </w:r>
      <w:r>
        <w:rPr>
          <w:rFonts w:ascii="宋体" w:hAnsi="宋体" w:cs="宋体" w:hint="eastAsia"/>
          <w:kern w:val="0"/>
          <w:sz w:val="27"/>
          <w:szCs w:val="27"/>
        </w:rPr>
        <w:t>内蒙古自治区</w:t>
      </w:r>
      <w:r>
        <w:rPr>
          <w:rFonts w:ascii="宋体" w:hAnsi="宋体" w:cs="宋体" w:hint="eastAsia"/>
          <w:kern w:val="0"/>
          <w:sz w:val="27"/>
          <w:szCs w:val="27"/>
        </w:rPr>
        <w:t>2023</w:t>
      </w:r>
      <w:r>
        <w:rPr>
          <w:rFonts w:ascii="宋体" w:hAnsi="宋体" w:cs="宋体" w:hint="eastAsia"/>
          <w:kern w:val="0"/>
          <w:sz w:val="27"/>
          <w:szCs w:val="27"/>
        </w:rPr>
        <w:t>年农畜产品质量安全监管重点工作推进方案</w:t>
      </w:r>
      <w:r>
        <w:rPr>
          <w:rFonts w:ascii="宋体" w:hAnsi="宋体" w:cs="宋体" w:hint="eastAsia"/>
          <w:kern w:val="0"/>
          <w:sz w:val="27"/>
          <w:szCs w:val="27"/>
        </w:rPr>
        <w:t>&gt;</w:t>
      </w:r>
      <w:r>
        <w:rPr>
          <w:rFonts w:ascii="宋体" w:hAnsi="宋体" w:cs="宋体" w:hint="eastAsia"/>
          <w:kern w:val="0"/>
          <w:sz w:val="27"/>
          <w:szCs w:val="27"/>
        </w:rPr>
        <w:t>的通知》（内农牧质发</w:t>
      </w:r>
      <w:r>
        <w:rPr>
          <w:rFonts w:ascii="宋体" w:hAnsi="宋体" w:cs="宋体" w:hint="eastAsia"/>
          <w:kern w:val="0"/>
          <w:sz w:val="27"/>
          <w:szCs w:val="27"/>
        </w:rPr>
        <w:t>[2023]16</w:t>
      </w:r>
      <w:r>
        <w:rPr>
          <w:rFonts w:ascii="宋体" w:hAnsi="宋体" w:cs="宋体" w:hint="eastAsia"/>
          <w:kern w:val="0"/>
          <w:sz w:val="27"/>
          <w:szCs w:val="27"/>
        </w:rPr>
        <w:t>号）通知要求，按照自治区农畜产品安全中心的安排部署，强化全盟农畜产品质量安全监管，共计抽取畜禽产品样品</w:t>
      </w:r>
      <w:r>
        <w:rPr>
          <w:rFonts w:ascii="宋体" w:hAnsi="宋体" w:cs="宋体" w:hint="eastAsia"/>
          <w:kern w:val="0"/>
          <w:sz w:val="27"/>
          <w:szCs w:val="27"/>
        </w:rPr>
        <w:t>230</w:t>
      </w:r>
      <w:r>
        <w:rPr>
          <w:rFonts w:ascii="宋体" w:hAnsi="宋体" w:cs="宋体" w:hint="eastAsia"/>
          <w:kern w:val="0"/>
          <w:sz w:val="27"/>
          <w:szCs w:val="27"/>
        </w:rPr>
        <w:t>批次，圆满完成</w:t>
      </w:r>
      <w:r>
        <w:rPr>
          <w:rFonts w:ascii="宋体" w:hAnsi="宋体" w:cs="宋体" w:hint="eastAsia"/>
          <w:kern w:val="0"/>
          <w:sz w:val="27"/>
          <w:szCs w:val="27"/>
        </w:rPr>
        <w:t>2023</w:t>
      </w:r>
      <w:r>
        <w:rPr>
          <w:rFonts w:ascii="宋体" w:hAnsi="宋体" w:cs="宋体" w:hint="eastAsia"/>
          <w:kern w:val="0"/>
          <w:sz w:val="27"/>
          <w:szCs w:val="27"/>
        </w:rPr>
        <w:t>年度畜禽产品抽样工作。</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二</w:t>
      </w:r>
      <w:r>
        <w:rPr>
          <w:rFonts w:ascii="宋体" w:hAnsi="宋体" w:cs="宋体" w:hint="eastAsia"/>
          <w:kern w:val="0"/>
          <w:sz w:val="27"/>
          <w:szCs w:val="27"/>
        </w:rPr>
        <w:t>）</w:t>
      </w:r>
      <w:r>
        <w:rPr>
          <w:rFonts w:ascii="宋体" w:hAnsi="宋体" w:cs="宋体" w:hint="eastAsia"/>
          <w:kern w:val="0"/>
          <w:sz w:val="27"/>
          <w:szCs w:val="27"/>
        </w:rPr>
        <w:t>饲料质量安全监测</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lastRenderedPageBreak/>
        <w:t>按照《内蒙古自治区</w:t>
      </w:r>
      <w:r>
        <w:rPr>
          <w:rFonts w:ascii="宋体" w:hAnsi="宋体" w:cs="宋体" w:hint="eastAsia"/>
          <w:kern w:val="0"/>
          <w:sz w:val="27"/>
          <w:szCs w:val="27"/>
        </w:rPr>
        <w:t>2023</w:t>
      </w:r>
      <w:r>
        <w:rPr>
          <w:rFonts w:ascii="宋体" w:hAnsi="宋体" w:cs="宋体" w:hint="eastAsia"/>
          <w:kern w:val="0"/>
          <w:sz w:val="27"/>
          <w:szCs w:val="27"/>
        </w:rPr>
        <w:t>年饲料质量安全监管工作方案》的要求，我中心承担</w:t>
      </w:r>
      <w:r>
        <w:rPr>
          <w:rFonts w:ascii="宋体" w:hAnsi="宋体" w:cs="宋体" w:hint="eastAsia"/>
          <w:kern w:val="0"/>
          <w:sz w:val="27"/>
          <w:szCs w:val="27"/>
        </w:rPr>
        <w:t>2023</w:t>
      </w:r>
      <w:r>
        <w:rPr>
          <w:rFonts w:ascii="宋体" w:hAnsi="宋体" w:cs="宋体" w:hint="eastAsia"/>
          <w:kern w:val="0"/>
          <w:sz w:val="27"/>
          <w:szCs w:val="27"/>
        </w:rPr>
        <w:t>全盟饲料质量安全监督抽查样品</w:t>
      </w:r>
      <w:r>
        <w:rPr>
          <w:rFonts w:ascii="宋体" w:hAnsi="宋体" w:cs="宋体" w:hint="eastAsia"/>
          <w:kern w:val="0"/>
          <w:sz w:val="27"/>
          <w:szCs w:val="27"/>
        </w:rPr>
        <w:t>150</w:t>
      </w:r>
      <w:r>
        <w:rPr>
          <w:rFonts w:ascii="宋体" w:hAnsi="宋体" w:cs="宋体" w:hint="eastAsia"/>
          <w:kern w:val="0"/>
          <w:sz w:val="27"/>
          <w:szCs w:val="27"/>
        </w:rPr>
        <w:t>批次任务，接到任务后，我中心提前谋划，积极开展任务的前期工作，在确定检测机构后，我单位协助并配合其一同分赴全盟十二旗县市区开展抽检工作，在全盟范围内共抽取饲料样品</w:t>
      </w:r>
      <w:r>
        <w:rPr>
          <w:rFonts w:ascii="宋体" w:hAnsi="宋体" w:cs="宋体" w:hint="eastAsia"/>
          <w:kern w:val="0"/>
          <w:sz w:val="27"/>
          <w:szCs w:val="27"/>
        </w:rPr>
        <w:t>150</w:t>
      </w:r>
      <w:r>
        <w:rPr>
          <w:rFonts w:ascii="宋体" w:hAnsi="宋体" w:cs="宋体" w:hint="eastAsia"/>
          <w:kern w:val="0"/>
          <w:sz w:val="27"/>
          <w:szCs w:val="27"/>
        </w:rPr>
        <w:t>个批次，于</w:t>
      </w:r>
      <w:r>
        <w:rPr>
          <w:rFonts w:ascii="宋体" w:hAnsi="宋体" w:cs="宋体" w:hint="eastAsia"/>
          <w:kern w:val="0"/>
          <w:sz w:val="27"/>
          <w:szCs w:val="27"/>
        </w:rPr>
        <w:t>11</w:t>
      </w:r>
      <w:r>
        <w:rPr>
          <w:rFonts w:ascii="宋体" w:hAnsi="宋体" w:cs="宋体" w:hint="eastAsia"/>
          <w:kern w:val="0"/>
          <w:sz w:val="27"/>
          <w:szCs w:val="27"/>
        </w:rPr>
        <w:t>月</w:t>
      </w:r>
      <w:r>
        <w:rPr>
          <w:rFonts w:ascii="宋体" w:hAnsi="宋体" w:cs="宋体" w:hint="eastAsia"/>
          <w:kern w:val="0"/>
          <w:sz w:val="27"/>
          <w:szCs w:val="27"/>
        </w:rPr>
        <w:t>20</w:t>
      </w:r>
      <w:r>
        <w:rPr>
          <w:rFonts w:ascii="宋体" w:hAnsi="宋体" w:cs="宋体" w:hint="eastAsia"/>
          <w:kern w:val="0"/>
          <w:sz w:val="27"/>
          <w:szCs w:val="27"/>
        </w:rPr>
        <w:t>日前完成检测任务并且出具检测报告，其中合格</w:t>
      </w:r>
      <w:r>
        <w:rPr>
          <w:rFonts w:ascii="宋体" w:hAnsi="宋体" w:cs="宋体" w:hint="eastAsia"/>
          <w:kern w:val="0"/>
          <w:sz w:val="27"/>
          <w:szCs w:val="27"/>
        </w:rPr>
        <w:t>126</w:t>
      </w:r>
      <w:r>
        <w:rPr>
          <w:rFonts w:ascii="宋体" w:hAnsi="宋体" w:cs="宋体" w:hint="eastAsia"/>
          <w:kern w:val="0"/>
          <w:sz w:val="27"/>
          <w:szCs w:val="27"/>
        </w:rPr>
        <w:t>批次，合格率为</w:t>
      </w:r>
      <w:r>
        <w:rPr>
          <w:rFonts w:ascii="宋体" w:hAnsi="宋体" w:cs="宋体" w:hint="eastAsia"/>
          <w:kern w:val="0"/>
          <w:sz w:val="27"/>
          <w:szCs w:val="27"/>
        </w:rPr>
        <w:t>84%</w:t>
      </w:r>
      <w:r>
        <w:rPr>
          <w:rFonts w:ascii="宋体" w:hAnsi="宋体" w:cs="宋体" w:hint="eastAsia"/>
          <w:kern w:val="0"/>
          <w:sz w:val="27"/>
          <w:szCs w:val="27"/>
        </w:rPr>
        <w:t>，不合格</w:t>
      </w:r>
      <w:r>
        <w:rPr>
          <w:rFonts w:ascii="宋体" w:hAnsi="宋体" w:cs="宋体" w:hint="eastAsia"/>
          <w:kern w:val="0"/>
          <w:sz w:val="27"/>
          <w:szCs w:val="27"/>
        </w:rPr>
        <w:t>24</w:t>
      </w:r>
      <w:r>
        <w:rPr>
          <w:rFonts w:ascii="宋体" w:hAnsi="宋体" w:cs="宋体" w:hint="eastAsia"/>
          <w:kern w:val="0"/>
          <w:sz w:val="27"/>
          <w:szCs w:val="27"/>
        </w:rPr>
        <w:t>批次，对于不合格样品，第一时间出具不合格检测报告，并通知属地管理部门，为属地农牧业执法提供依据。</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三</w:t>
      </w:r>
      <w:r>
        <w:rPr>
          <w:rFonts w:ascii="宋体" w:hAnsi="宋体" w:cs="宋体" w:hint="eastAsia"/>
          <w:kern w:val="0"/>
          <w:sz w:val="27"/>
          <w:szCs w:val="27"/>
        </w:rPr>
        <w:t>）</w:t>
      </w:r>
      <w:r>
        <w:rPr>
          <w:rFonts w:ascii="宋体" w:hAnsi="宋体" w:cs="宋体" w:hint="eastAsia"/>
          <w:kern w:val="0"/>
          <w:sz w:val="27"/>
          <w:szCs w:val="27"/>
        </w:rPr>
        <w:t>养殖环节“瘦肉精”监测</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按</w:t>
      </w:r>
      <w:r>
        <w:rPr>
          <w:rFonts w:ascii="宋体" w:hAnsi="宋体" w:cs="宋体" w:hint="eastAsia"/>
          <w:kern w:val="0"/>
          <w:sz w:val="27"/>
          <w:szCs w:val="27"/>
        </w:rPr>
        <w:t>照自治区农牧厅和盟农牧局下达的任务要求，我中心承担</w:t>
      </w:r>
      <w:r>
        <w:rPr>
          <w:rFonts w:ascii="宋体" w:hAnsi="宋体" w:cs="宋体" w:hint="eastAsia"/>
          <w:kern w:val="0"/>
          <w:sz w:val="27"/>
          <w:szCs w:val="27"/>
        </w:rPr>
        <w:t>2023</w:t>
      </w:r>
      <w:r>
        <w:rPr>
          <w:rFonts w:ascii="宋体" w:hAnsi="宋体" w:cs="宋体" w:hint="eastAsia"/>
          <w:kern w:val="0"/>
          <w:sz w:val="27"/>
          <w:szCs w:val="27"/>
        </w:rPr>
        <w:t>年锡林郭勒盟“瘦肉精”</w:t>
      </w:r>
      <w:r>
        <w:rPr>
          <w:rFonts w:ascii="宋体" w:hAnsi="宋体" w:cs="宋体" w:hint="eastAsia"/>
          <w:kern w:val="0"/>
          <w:sz w:val="27"/>
          <w:szCs w:val="27"/>
        </w:rPr>
        <w:t>1265</w:t>
      </w:r>
      <w:r>
        <w:rPr>
          <w:rFonts w:ascii="宋体" w:hAnsi="宋体" w:cs="宋体" w:hint="eastAsia"/>
          <w:kern w:val="0"/>
          <w:sz w:val="27"/>
          <w:szCs w:val="27"/>
        </w:rPr>
        <w:t>批次的抽检任务。于</w:t>
      </w:r>
      <w:r>
        <w:rPr>
          <w:rFonts w:ascii="宋体" w:hAnsi="宋体" w:cs="宋体" w:hint="eastAsia"/>
          <w:kern w:val="0"/>
          <w:sz w:val="27"/>
          <w:szCs w:val="27"/>
        </w:rPr>
        <w:t>4</w:t>
      </w:r>
      <w:r>
        <w:rPr>
          <w:rFonts w:ascii="宋体" w:hAnsi="宋体" w:cs="宋体" w:hint="eastAsia"/>
          <w:kern w:val="0"/>
          <w:sz w:val="27"/>
          <w:szCs w:val="27"/>
        </w:rPr>
        <w:t>月下旬即组织中心工作人员分赴锡林浩特市、东乌珠穆沁旗、镶黄旗、苏尼特右旗、阿巴嘎旗等十二旗县市区开展养殖环节“瘦肉精”专项监测，全盟累计抽查</w:t>
      </w:r>
      <w:r>
        <w:rPr>
          <w:rFonts w:ascii="宋体" w:hAnsi="宋体" w:cs="宋体" w:hint="eastAsia"/>
          <w:kern w:val="0"/>
          <w:sz w:val="27"/>
          <w:szCs w:val="27"/>
        </w:rPr>
        <w:t>124</w:t>
      </w:r>
      <w:r>
        <w:rPr>
          <w:rFonts w:ascii="宋体" w:hAnsi="宋体" w:cs="宋体" w:hint="eastAsia"/>
          <w:kern w:val="0"/>
          <w:sz w:val="27"/>
          <w:szCs w:val="27"/>
        </w:rPr>
        <w:t>家肉牛养殖场（户）、</w:t>
      </w:r>
      <w:r>
        <w:rPr>
          <w:rFonts w:ascii="宋体" w:hAnsi="宋体" w:cs="宋体" w:hint="eastAsia"/>
          <w:kern w:val="0"/>
          <w:sz w:val="27"/>
          <w:szCs w:val="27"/>
        </w:rPr>
        <w:t>129</w:t>
      </w:r>
      <w:r>
        <w:rPr>
          <w:rFonts w:ascii="宋体" w:hAnsi="宋体" w:cs="宋体" w:hint="eastAsia"/>
          <w:kern w:val="0"/>
          <w:sz w:val="27"/>
          <w:szCs w:val="27"/>
        </w:rPr>
        <w:t>家肉羊养殖场（户）共</w:t>
      </w:r>
      <w:r>
        <w:rPr>
          <w:rFonts w:ascii="宋体" w:hAnsi="宋体" w:cs="宋体" w:hint="eastAsia"/>
          <w:kern w:val="0"/>
          <w:sz w:val="27"/>
          <w:szCs w:val="27"/>
        </w:rPr>
        <w:t>253</w:t>
      </w:r>
      <w:r>
        <w:rPr>
          <w:rFonts w:ascii="宋体" w:hAnsi="宋体" w:cs="宋体" w:hint="eastAsia"/>
          <w:kern w:val="0"/>
          <w:sz w:val="27"/>
          <w:szCs w:val="27"/>
        </w:rPr>
        <w:t>家</w:t>
      </w:r>
      <w:r>
        <w:rPr>
          <w:rFonts w:ascii="宋体" w:hAnsi="宋体" w:cs="宋体" w:hint="eastAsia"/>
          <w:kern w:val="0"/>
          <w:sz w:val="27"/>
          <w:szCs w:val="27"/>
        </w:rPr>
        <w:t>1265</w:t>
      </w:r>
      <w:r>
        <w:rPr>
          <w:rFonts w:ascii="宋体" w:hAnsi="宋体" w:cs="宋体" w:hint="eastAsia"/>
          <w:kern w:val="0"/>
          <w:sz w:val="27"/>
          <w:szCs w:val="27"/>
        </w:rPr>
        <w:t>批次活畜尿液，抽样基数肉牛</w:t>
      </w:r>
      <w:r>
        <w:rPr>
          <w:rFonts w:ascii="宋体" w:hAnsi="宋体" w:cs="宋体" w:hint="eastAsia"/>
          <w:kern w:val="0"/>
          <w:sz w:val="27"/>
          <w:szCs w:val="27"/>
        </w:rPr>
        <w:t>15968</w:t>
      </w:r>
      <w:r>
        <w:rPr>
          <w:rFonts w:ascii="宋体" w:hAnsi="宋体" w:cs="宋体" w:hint="eastAsia"/>
          <w:kern w:val="0"/>
          <w:sz w:val="27"/>
          <w:szCs w:val="27"/>
        </w:rPr>
        <w:t>头，肉羊</w:t>
      </w:r>
      <w:r>
        <w:rPr>
          <w:rFonts w:ascii="宋体" w:hAnsi="宋体" w:cs="宋体" w:hint="eastAsia"/>
          <w:kern w:val="0"/>
          <w:sz w:val="27"/>
          <w:szCs w:val="27"/>
        </w:rPr>
        <w:t>34934</w:t>
      </w:r>
      <w:r>
        <w:rPr>
          <w:rFonts w:ascii="宋体" w:hAnsi="宋体" w:cs="宋体" w:hint="eastAsia"/>
          <w:kern w:val="0"/>
          <w:sz w:val="27"/>
          <w:szCs w:val="27"/>
        </w:rPr>
        <w:t>只。现场检测莱克多巴胺、克伦特罗、沙丁胺醇样品全部为阴性，未发现使用违禁药物情况。此工作于</w:t>
      </w:r>
      <w:r>
        <w:rPr>
          <w:rFonts w:ascii="宋体" w:hAnsi="宋体" w:cs="宋体" w:hint="eastAsia"/>
          <w:kern w:val="0"/>
          <w:sz w:val="27"/>
          <w:szCs w:val="27"/>
        </w:rPr>
        <w:t>11</w:t>
      </w:r>
      <w:r>
        <w:rPr>
          <w:rFonts w:ascii="宋体" w:hAnsi="宋体" w:cs="宋体" w:hint="eastAsia"/>
          <w:kern w:val="0"/>
          <w:sz w:val="27"/>
          <w:szCs w:val="27"/>
        </w:rPr>
        <w:t>月底前全部结束，圆满完成任务。</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四</w:t>
      </w:r>
      <w:r>
        <w:rPr>
          <w:rFonts w:ascii="宋体" w:hAnsi="宋体" w:cs="宋体" w:hint="eastAsia"/>
          <w:kern w:val="0"/>
          <w:sz w:val="27"/>
          <w:szCs w:val="27"/>
        </w:rPr>
        <w:t>）</w:t>
      </w:r>
      <w:r>
        <w:rPr>
          <w:rFonts w:ascii="宋体" w:hAnsi="宋体" w:cs="宋体" w:hint="eastAsia"/>
          <w:kern w:val="0"/>
          <w:sz w:val="27"/>
          <w:szCs w:val="27"/>
        </w:rPr>
        <w:t>绿色食品认</w:t>
      </w:r>
      <w:r>
        <w:rPr>
          <w:rFonts w:ascii="宋体" w:hAnsi="宋体" w:cs="宋体" w:hint="eastAsia"/>
          <w:kern w:val="0"/>
          <w:sz w:val="27"/>
          <w:szCs w:val="27"/>
        </w:rPr>
        <w:t>证工作</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全盟共计</w:t>
      </w:r>
      <w:r>
        <w:rPr>
          <w:rFonts w:ascii="宋体" w:hAnsi="宋体" w:cs="宋体" w:hint="eastAsia"/>
          <w:kern w:val="0"/>
          <w:sz w:val="27"/>
          <w:szCs w:val="27"/>
        </w:rPr>
        <w:t>45</w:t>
      </w:r>
      <w:r>
        <w:rPr>
          <w:rFonts w:ascii="宋体" w:hAnsi="宋体" w:cs="宋体" w:hint="eastAsia"/>
          <w:kern w:val="0"/>
          <w:sz w:val="27"/>
          <w:szCs w:val="27"/>
        </w:rPr>
        <w:t>家企业、</w:t>
      </w:r>
      <w:r>
        <w:rPr>
          <w:rFonts w:ascii="宋体" w:hAnsi="宋体" w:cs="宋体" w:hint="eastAsia"/>
          <w:kern w:val="0"/>
          <w:sz w:val="27"/>
          <w:szCs w:val="27"/>
        </w:rPr>
        <w:t>238</w:t>
      </w:r>
      <w:r>
        <w:rPr>
          <w:rFonts w:ascii="宋体" w:hAnsi="宋体" w:cs="宋体" w:hint="eastAsia"/>
          <w:kern w:val="0"/>
          <w:sz w:val="27"/>
          <w:szCs w:val="27"/>
        </w:rPr>
        <w:t>个产品获得有机农产品认证，有机农产品总产量达到</w:t>
      </w:r>
      <w:r>
        <w:rPr>
          <w:rFonts w:ascii="宋体" w:hAnsi="宋体" w:cs="宋体" w:hint="eastAsia"/>
          <w:kern w:val="0"/>
          <w:sz w:val="27"/>
          <w:szCs w:val="27"/>
        </w:rPr>
        <w:t>39</w:t>
      </w:r>
      <w:r>
        <w:rPr>
          <w:rFonts w:ascii="宋体" w:hAnsi="宋体" w:cs="宋体" w:hint="eastAsia"/>
          <w:kern w:val="0"/>
          <w:sz w:val="27"/>
          <w:szCs w:val="27"/>
        </w:rPr>
        <w:t>万吨。</w:t>
      </w:r>
      <w:r>
        <w:rPr>
          <w:rFonts w:ascii="宋体" w:hAnsi="宋体" w:cs="宋体" w:hint="eastAsia"/>
          <w:kern w:val="0"/>
          <w:sz w:val="27"/>
          <w:szCs w:val="27"/>
        </w:rPr>
        <w:t>2023</w:t>
      </w:r>
      <w:r>
        <w:rPr>
          <w:rFonts w:ascii="宋体" w:hAnsi="宋体" w:cs="宋体" w:hint="eastAsia"/>
          <w:kern w:val="0"/>
          <w:sz w:val="27"/>
          <w:szCs w:val="27"/>
        </w:rPr>
        <w:t>年度，有</w:t>
      </w:r>
      <w:r>
        <w:rPr>
          <w:rFonts w:ascii="宋体" w:hAnsi="宋体" w:cs="宋体" w:hint="eastAsia"/>
          <w:kern w:val="0"/>
          <w:sz w:val="27"/>
          <w:szCs w:val="27"/>
        </w:rPr>
        <w:t>10</w:t>
      </w:r>
      <w:r>
        <w:rPr>
          <w:rFonts w:ascii="宋体" w:hAnsi="宋体" w:cs="宋体" w:hint="eastAsia"/>
          <w:kern w:val="0"/>
          <w:sz w:val="27"/>
          <w:szCs w:val="27"/>
        </w:rPr>
        <w:t>家企业新获得有机产品认证，产量</w:t>
      </w:r>
      <w:r>
        <w:rPr>
          <w:rFonts w:ascii="宋体" w:hAnsi="宋体" w:cs="宋体" w:hint="eastAsia"/>
          <w:kern w:val="0"/>
          <w:sz w:val="27"/>
          <w:szCs w:val="27"/>
        </w:rPr>
        <w:t>3.62</w:t>
      </w:r>
      <w:r>
        <w:rPr>
          <w:rFonts w:ascii="宋体" w:hAnsi="宋体" w:cs="宋体" w:hint="eastAsia"/>
          <w:kern w:val="0"/>
          <w:sz w:val="27"/>
          <w:szCs w:val="27"/>
        </w:rPr>
        <w:t>万吨。全盟共计</w:t>
      </w:r>
      <w:r>
        <w:rPr>
          <w:rFonts w:ascii="宋体" w:hAnsi="宋体" w:cs="宋体" w:hint="eastAsia"/>
          <w:kern w:val="0"/>
          <w:sz w:val="27"/>
          <w:szCs w:val="27"/>
        </w:rPr>
        <w:t>7</w:t>
      </w:r>
      <w:r>
        <w:rPr>
          <w:rFonts w:ascii="宋体" w:hAnsi="宋体" w:cs="宋体" w:hint="eastAsia"/>
          <w:kern w:val="0"/>
          <w:sz w:val="27"/>
          <w:szCs w:val="27"/>
        </w:rPr>
        <w:t>家企业、</w:t>
      </w:r>
      <w:r>
        <w:rPr>
          <w:rFonts w:ascii="宋体" w:hAnsi="宋体" w:cs="宋体" w:hint="eastAsia"/>
          <w:kern w:val="0"/>
          <w:sz w:val="27"/>
          <w:szCs w:val="27"/>
        </w:rPr>
        <w:t>33</w:t>
      </w:r>
      <w:r>
        <w:rPr>
          <w:rFonts w:ascii="宋体" w:hAnsi="宋体" w:cs="宋体" w:hint="eastAsia"/>
          <w:kern w:val="0"/>
          <w:sz w:val="27"/>
          <w:szCs w:val="27"/>
        </w:rPr>
        <w:t>个产品获得绿色食品认证，主要涉及湖盐、牛羊肉、马铃薯等种类，绿色食品总产量达到</w:t>
      </w:r>
      <w:r>
        <w:rPr>
          <w:rFonts w:ascii="宋体" w:hAnsi="宋体" w:cs="宋体" w:hint="eastAsia"/>
          <w:kern w:val="0"/>
          <w:sz w:val="27"/>
          <w:szCs w:val="27"/>
        </w:rPr>
        <w:t>13</w:t>
      </w:r>
      <w:r>
        <w:rPr>
          <w:rFonts w:ascii="宋体" w:hAnsi="宋体" w:cs="宋体" w:hint="eastAsia"/>
          <w:kern w:val="0"/>
          <w:sz w:val="27"/>
          <w:szCs w:val="27"/>
        </w:rPr>
        <w:t>万吨。</w:t>
      </w:r>
      <w:r>
        <w:rPr>
          <w:rFonts w:ascii="宋体" w:hAnsi="宋体" w:cs="宋体" w:hint="eastAsia"/>
          <w:kern w:val="0"/>
          <w:sz w:val="27"/>
          <w:szCs w:val="27"/>
        </w:rPr>
        <w:t>2023</w:t>
      </w:r>
      <w:r>
        <w:rPr>
          <w:rFonts w:ascii="宋体" w:hAnsi="宋体" w:cs="宋体" w:hint="eastAsia"/>
          <w:kern w:val="0"/>
          <w:sz w:val="27"/>
          <w:szCs w:val="27"/>
        </w:rPr>
        <w:t>年积极推进两家肉类企业（锡林郭勒盟威远畜产品有限责任公司、西乌珠穆沁旗蒙昊肉业）和一家农产品企业（太仆寺旗永得发</w:t>
      </w:r>
      <w:r>
        <w:rPr>
          <w:rFonts w:ascii="宋体" w:hAnsi="宋体" w:cs="宋体" w:hint="eastAsia"/>
          <w:kern w:val="0"/>
          <w:sz w:val="27"/>
          <w:szCs w:val="27"/>
        </w:rPr>
        <w:lastRenderedPageBreak/>
        <w:t>养殖专业合作社）新申报绿色产品认证，产量达</w:t>
      </w:r>
      <w:r>
        <w:rPr>
          <w:rFonts w:ascii="宋体" w:hAnsi="宋体" w:cs="宋体" w:hint="eastAsia"/>
          <w:kern w:val="0"/>
          <w:sz w:val="27"/>
          <w:szCs w:val="27"/>
        </w:rPr>
        <w:t>0.92</w:t>
      </w:r>
      <w:r>
        <w:rPr>
          <w:rFonts w:ascii="宋体" w:hAnsi="宋体" w:cs="宋体" w:hint="eastAsia"/>
          <w:kern w:val="0"/>
          <w:sz w:val="27"/>
          <w:szCs w:val="27"/>
        </w:rPr>
        <w:t>万吨，目前已完成现场检查、产品检测和环境检测，后续工作正在进行中，同时在督促其</w:t>
      </w:r>
      <w:r>
        <w:rPr>
          <w:rFonts w:ascii="宋体" w:hAnsi="宋体" w:cs="宋体" w:hint="eastAsia"/>
          <w:kern w:val="0"/>
          <w:sz w:val="27"/>
          <w:szCs w:val="27"/>
        </w:rPr>
        <w:t>他企业积极申报绿色认证。</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五</w:t>
      </w:r>
      <w:r>
        <w:rPr>
          <w:rFonts w:ascii="宋体" w:hAnsi="宋体" w:cs="宋体" w:hint="eastAsia"/>
          <w:kern w:val="0"/>
          <w:sz w:val="27"/>
          <w:szCs w:val="27"/>
        </w:rPr>
        <w:t>）</w:t>
      </w:r>
      <w:r>
        <w:rPr>
          <w:rFonts w:ascii="宋体" w:hAnsi="宋体" w:cs="宋体" w:hint="eastAsia"/>
          <w:kern w:val="0"/>
          <w:sz w:val="27"/>
          <w:szCs w:val="27"/>
        </w:rPr>
        <w:t>发展地理标志农产品情况</w:t>
      </w:r>
    </w:p>
    <w:p w:rsidR="005E3F96" w:rsidRDefault="00572B97">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截至目前</w:t>
      </w:r>
      <w:r w:rsidR="000C29BC">
        <w:rPr>
          <w:rFonts w:ascii="宋体" w:hAnsi="宋体" w:cs="宋体" w:hint="eastAsia"/>
          <w:kern w:val="0"/>
          <w:sz w:val="27"/>
          <w:szCs w:val="27"/>
        </w:rPr>
        <w:t>，全盟共计</w:t>
      </w:r>
      <w:r w:rsidR="000C29BC">
        <w:rPr>
          <w:rFonts w:ascii="宋体" w:hAnsi="宋体" w:cs="宋体" w:hint="eastAsia"/>
          <w:kern w:val="0"/>
          <w:sz w:val="27"/>
          <w:szCs w:val="27"/>
        </w:rPr>
        <w:t>5</w:t>
      </w:r>
      <w:r w:rsidR="000C29BC">
        <w:rPr>
          <w:rFonts w:ascii="宋体" w:hAnsi="宋体" w:cs="宋体" w:hint="eastAsia"/>
          <w:kern w:val="0"/>
          <w:sz w:val="27"/>
          <w:szCs w:val="27"/>
        </w:rPr>
        <w:t>个地理标志农产品（苏尼特羊肉、乌珠穆沁羊肉、锡林郭勒奶酪、阿巴嘎黑马、乌冉克羊），已有</w:t>
      </w:r>
      <w:r w:rsidR="000C29BC">
        <w:rPr>
          <w:rFonts w:ascii="宋体" w:hAnsi="宋体" w:cs="宋体" w:hint="eastAsia"/>
          <w:kern w:val="0"/>
          <w:sz w:val="27"/>
          <w:szCs w:val="27"/>
        </w:rPr>
        <w:t>49</w:t>
      </w:r>
      <w:r w:rsidR="000C29BC">
        <w:rPr>
          <w:rFonts w:ascii="宋体" w:hAnsi="宋体" w:cs="宋体" w:hint="eastAsia"/>
          <w:kern w:val="0"/>
          <w:sz w:val="27"/>
          <w:szCs w:val="27"/>
        </w:rPr>
        <w:t>家企业授权使用，总产量达到</w:t>
      </w:r>
      <w:r w:rsidR="000C29BC">
        <w:rPr>
          <w:rFonts w:ascii="宋体" w:hAnsi="宋体" w:cs="宋体" w:hint="eastAsia"/>
          <w:kern w:val="0"/>
          <w:sz w:val="27"/>
          <w:szCs w:val="27"/>
        </w:rPr>
        <w:t>5.2</w:t>
      </w:r>
      <w:r w:rsidR="000C29BC">
        <w:rPr>
          <w:rFonts w:ascii="宋体" w:hAnsi="宋体" w:cs="宋体" w:hint="eastAsia"/>
          <w:kern w:val="0"/>
          <w:sz w:val="27"/>
          <w:szCs w:val="27"/>
        </w:rPr>
        <w:t>万吨。（其中苏尼特羊肉地标已授权企业共计</w:t>
      </w:r>
      <w:r w:rsidR="000C29BC">
        <w:rPr>
          <w:rFonts w:ascii="宋体" w:hAnsi="宋体" w:cs="宋体" w:hint="eastAsia"/>
          <w:kern w:val="0"/>
          <w:sz w:val="27"/>
          <w:szCs w:val="27"/>
        </w:rPr>
        <w:t>14</w:t>
      </w:r>
      <w:r w:rsidR="000C29BC">
        <w:rPr>
          <w:rFonts w:ascii="宋体" w:hAnsi="宋体" w:cs="宋体" w:hint="eastAsia"/>
          <w:kern w:val="0"/>
          <w:sz w:val="27"/>
          <w:szCs w:val="27"/>
        </w:rPr>
        <w:t>家，生产产量为</w:t>
      </w:r>
      <w:r w:rsidR="000C29BC">
        <w:rPr>
          <w:rFonts w:ascii="宋体" w:hAnsi="宋体" w:cs="宋体" w:hint="eastAsia"/>
          <w:kern w:val="0"/>
          <w:sz w:val="27"/>
          <w:szCs w:val="27"/>
        </w:rPr>
        <w:t>14100</w:t>
      </w:r>
      <w:r w:rsidR="000C29BC">
        <w:rPr>
          <w:rFonts w:ascii="宋体" w:hAnsi="宋体" w:cs="宋体" w:hint="eastAsia"/>
          <w:kern w:val="0"/>
          <w:sz w:val="27"/>
          <w:szCs w:val="27"/>
        </w:rPr>
        <w:t>吨；乌珠穆沁羊肉地标已授权企业共计</w:t>
      </w:r>
      <w:r w:rsidR="000C29BC">
        <w:rPr>
          <w:rFonts w:ascii="宋体" w:hAnsi="宋体" w:cs="宋体" w:hint="eastAsia"/>
          <w:kern w:val="0"/>
          <w:sz w:val="27"/>
          <w:szCs w:val="27"/>
        </w:rPr>
        <w:t>18</w:t>
      </w:r>
      <w:r w:rsidR="000C29BC">
        <w:rPr>
          <w:rFonts w:ascii="宋体" w:hAnsi="宋体" w:cs="宋体" w:hint="eastAsia"/>
          <w:kern w:val="0"/>
          <w:sz w:val="27"/>
          <w:szCs w:val="27"/>
        </w:rPr>
        <w:t>家，生产产量为</w:t>
      </w:r>
      <w:r w:rsidR="000C29BC">
        <w:rPr>
          <w:rFonts w:ascii="宋体" w:hAnsi="宋体" w:cs="宋体" w:hint="eastAsia"/>
          <w:kern w:val="0"/>
          <w:sz w:val="27"/>
          <w:szCs w:val="27"/>
        </w:rPr>
        <w:t>35240</w:t>
      </w:r>
      <w:r w:rsidR="000C29BC">
        <w:rPr>
          <w:rFonts w:ascii="宋体" w:hAnsi="宋体" w:cs="宋体" w:hint="eastAsia"/>
          <w:kern w:val="0"/>
          <w:sz w:val="27"/>
          <w:szCs w:val="27"/>
        </w:rPr>
        <w:t>吨；锡林郭勒奶酪地标已授权企业共计</w:t>
      </w:r>
      <w:r w:rsidR="000C29BC">
        <w:rPr>
          <w:rFonts w:ascii="宋体" w:hAnsi="宋体" w:cs="宋体" w:hint="eastAsia"/>
          <w:kern w:val="0"/>
          <w:sz w:val="27"/>
          <w:szCs w:val="27"/>
        </w:rPr>
        <w:t>13</w:t>
      </w:r>
      <w:r w:rsidR="000C29BC">
        <w:rPr>
          <w:rFonts w:ascii="宋体" w:hAnsi="宋体" w:cs="宋体" w:hint="eastAsia"/>
          <w:kern w:val="0"/>
          <w:sz w:val="27"/>
          <w:szCs w:val="27"/>
        </w:rPr>
        <w:t>家，生产产量为</w:t>
      </w:r>
      <w:r w:rsidR="000C29BC">
        <w:rPr>
          <w:rFonts w:ascii="宋体" w:hAnsi="宋体" w:cs="宋体" w:hint="eastAsia"/>
          <w:kern w:val="0"/>
          <w:sz w:val="27"/>
          <w:szCs w:val="27"/>
        </w:rPr>
        <w:t>2898</w:t>
      </w:r>
      <w:r w:rsidR="000C29BC">
        <w:rPr>
          <w:rFonts w:ascii="宋体" w:hAnsi="宋体" w:cs="宋体" w:hint="eastAsia"/>
          <w:kern w:val="0"/>
          <w:sz w:val="27"/>
          <w:szCs w:val="27"/>
        </w:rPr>
        <w:t>吨；阿巴嘎黑马已授权企业共计</w:t>
      </w:r>
      <w:r w:rsidR="000C29BC">
        <w:rPr>
          <w:rFonts w:ascii="宋体" w:hAnsi="宋体" w:cs="宋体" w:hint="eastAsia"/>
          <w:kern w:val="0"/>
          <w:sz w:val="27"/>
          <w:szCs w:val="27"/>
        </w:rPr>
        <w:t>2</w:t>
      </w:r>
      <w:r w:rsidR="000C29BC">
        <w:rPr>
          <w:rFonts w:ascii="宋体" w:hAnsi="宋体" w:cs="宋体" w:hint="eastAsia"/>
          <w:kern w:val="0"/>
          <w:sz w:val="27"/>
          <w:szCs w:val="27"/>
        </w:rPr>
        <w:t>家，生产产量为</w:t>
      </w:r>
      <w:r w:rsidR="000C29BC">
        <w:rPr>
          <w:rFonts w:ascii="宋体" w:hAnsi="宋体" w:cs="宋体" w:hint="eastAsia"/>
          <w:kern w:val="0"/>
          <w:sz w:val="27"/>
          <w:szCs w:val="27"/>
        </w:rPr>
        <w:t>220</w:t>
      </w:r>
      <w:r w:rsidR="000C29BC">
        <w:rPr>
          <w:rFonts w:ascii="宋体" w:hAnsi="宋体" w:cs="宋体" w:hint="eastAsia"/>
          <w:kern w:val="0"/>
          <w:sz w:val="27"/>
          <w:szCs w:val="27"/>
        </w:rPr>
        <w:t>吨。乌冉克羊地标已授权企业</w:t>
      </w:r>
      <w:r w:rsidR="000C29BC">
        <w:rPr>
          <w:rFonts w:ascii="宋体" w:hAnsi="宋体" w:cs="宋体" w:hint="eastAsia"/>
          <w:kern w:val="0"/>
          <w:sz w:val="27"/>
          <w:szCs w:val="27"/>
        </w:rPr>
        <w:t>2</w:t>
      </w:r>
      <w:r w:rsidR="000C29BC">
        <w:rPr>
          <w:rFonts w:ascii="宋体" w:hAnsi="宋体" w:cs="宋体" w:hint="eastAsia"/>
          <w:kern w:val="0"/>
          <w:sz w:val="27"/>
          <w:szCs w:val="27"/>
        </w:rPr>
        <w:t>家，生产产量为</w:t>
      </w:r>
      <w:r w:rsidR="000C29BC">
        <w:rPr>
          <w:rFonts w:ascii="宋体" w:hAnsi="宋体" w:cs="宋体" w:hint="eastAsia"/>
          <w:kern w:val="0"/>
          <w:sz w:val="27"/>
          <w:szCs w:val="27"/>
        </w:rPr>
        <w:t>45.7</w:t>
      </w:r>
      <w:r w:rsidR="000C29BC">
        <w:rPr>
          <w:rFonts w:ascii="宋体" w:hAnsi="宋体" w:cs="宋体" w:hint="eastAsia"/>
          <w:kern w:val="0"/>
          <w:sz w:val="27"/>
          <w:szCs w:val="27"/>
        </w:rPr>
        <w:t>吨。以上</w:t>
      </w:r>
      <w:r w:rsidR="000C29BC">
        <w:rPr>
          <w:rFonts w:ascii="宋体" w:hAnsi="宋体" w:cs="宋体" w:hint="eastAsia"/>
          <w:kern w:val="0"/>
          <w:sz w:val="27"/>
          <w:szCs w:val="27"/>
        </w:rPr>
        <w:t>5</w:t>
      </w:r>
      <w:r w:rsidR="000C29BC">
        <w:rPr>
          <w:rFonts w:ascii="宋体" w:hAnsi="宋体" w:cs="宋体" w:hint="eastAsia"/>
          <w:kern w:val="0"/>
          <w:sz w:val="27"/>
          <w:szCs w:val="27"/>
        </w:rPr>
        <w:t>类地标农产品总</w:t>
      </w:r>
      <w:r w:rsidR="000C29BC">
        <w:rPr>
          <w:rFonts w:ascii="宋体" w:hAnsi="宋体" w:cs="宋体" w:hint="eastAsia"/>
          <w:kern w:val="0"/>
          <w:sz w:val="27"/>
          <w:szCs w:val="27"/>
        </w:rPr>
        <w:t>产量为</w:t>
      </w:r>
      <w:r w:rsidR="000C29BC">
        <w:rPr>
          <w:rFonts w:ascii="宋体" w:hAnsi="宋体" w:cs="宋体" w:hint="eastAsia"/>
          <w:kern w:val="0"/>
          <w:sz w:val="27"/>
          <w:szCs w:val="27"/>
        </w:rPr>
        <w:t>5.4</w:t>
      </w:r>
      <w:r w:rsidR="000C29BC">
        <w:rPr>
          <w:rFonts w:ascii="宋体" w:hAnsi="宋体" w:cs="宋体" w:hint="eastAsia"/>
          <w:kern w:val="0"/>
          <w:sz w:val="27"/>
          <w:szCs w:val="27"/>
        </w:rPr>
        <w:t>万吨）。</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六</w:t>
      </w:r>
      <w:r>
        <w:rPr>
          <w:rFonts w:ascii="宋体" w:hAnsi="宋体" w:cs="宋体" w:hint="eastAsia"/>
          <w:kern w:val="0"/>
          <w:sz w:val="27"/>
          <w:szCs w:val="27"/>
        </w:rPr>
        <w:t>）</w:t>
      </w:r>
      <w:r>
        <w:rPr>
          <w:rFonts w:ascii="宋体" w:hAnsi="宋体" w:cs="宋体" w:hint="eastAsia"/>
          <w:kern w:val="0"/>
          <w:sz w:val="27"/>
          <w:szCs w:val="27"/>
        </w:rPr>
        <w:t>名特优新认证工作</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按照盟局安排部署，结合乡村振兴考核要求，我中心积极协助有关旗县开展申报工作，</w:t>
      </w:r>
      <w:r>
        <w:rPr>
          <w:rFonts w:ascii="宋体" w:hAnsi="宋体" w:cs="宋体" w:hint="eastAsia"/>
          <w:kern w:val="0"/>
          <w:sz w:val="27"/>
          <w:szCs w:val="27"/>
        </w:rPr>
        <w:t>2023</w:t>
      </w:r>
      <w:r>
        <w:rPr>
          <w:rFonts w:ascii="宋体" w:hAnsi="宋体" w:cs="宋体" w:hint="eastAsia"/>
          <w:kern w:val="0"/>
          <w:sz w:val="27"/>
          <w:szCs w:val="27"/>
        </w:rPr>
        <w:t>年新申报的农畜产品中已经有</w:t>
      </w:r>
      <w:r>
        <w:rPr>
          <w:rFonts w:ascii="宋体" w:hAnsi="宋体" w:cs="宋体" w:hint="eastAsia"/>
          <w:kern w:val="0"/>
          <w:sz w:val="27"/>
          <w:szCs w:val="27"/>
        </w:rPr>
        <w:t>7</w:t>
      </w:r>
      <w:r>
        <w:rPr>
          <w:rFonts w:ascii="宋体" w:hAnsi="宋体" w:cs="宋体" w:hint="eastAsia"/>
          <w:kern w:val="0"/>
          <w:sz w:val="27"/>
          <w:szCs w:val="27"/>
        </w:rPr>
        <w:t>个纳入全国名特优新农产品目录（锡林浩特市：锡林特牧薯；西乌珠穆沁旗：乌珠穆沁阿尔沁浩乳德；镶黄旗：镶黄旗黄油；多伦县：多伦县马铃薯淀粉、多伦县北村茄子、多伦县北村西红柿、多伦湖鲤鱼）。近期申报的四个产品正在等待评审</w:t>
      </w:r>
      <w:r>
        <w:rPr>
          <w:rFonts w:ascii="宋体" w:hAnsi="宋体" w:cs="宋体" w:hint="eastAsia"/>
          <w:kern w:val="0"/>
          <w:sz w:val="27"/>
          <w:szCs w:val="27"/>
        </w:rPr>
        <w:t>。</w:t>
      </w:r>
      <w:r>
        <w:rPr>
          <w:rFonts w:ascii="宋体" w:hAnsi="宋体" w:cs="宋体" w:hint="eastAsia"/>
          <w:kern w:val="0"/>
          <w:sz w:val="27"/>
          <w:szCs w:val="27"/>
        </w:rPr>
        <w:t>通过推进此项工作，进一步推动本地区特色农畜产品形成品牌效应，促进生产企业树立品牌和提高经济效益，将资源优势转化为竞争优势，在激烈的市场竞争中进一步发展。</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七</w:t>
      </w:r>
      <w:r>
        <w:rPr>
          <w:rFonts w:ascii="宋体" w:hAnsi="宋体" w:cs="宋体" w:hint="eastAsia"/>
          <w:kern w:val="0"/>
          <w:sz w:val="27"/>
          <w:szCs w:val="27"/>
        </w:rPr>
        <w:t>）</w:t>
      </w:r>
      <w:r>
        <w:rPr>
          <w:rFonts w:ascii="宋体" w:hAnsi="宋体" w:cs="宋体" w:hint="eastAsia"/>
          <w:kern w:val="0"/>
          <w:sz w:val="27"/>
          <w:szCs w:val="27"/>
        </w:rPr>
        <w:t>锡林郭勒羊追溯耳标工作情况</w:t>
      </w:r>
    </w:p>
    <w:p w:rsidR="005E3F96" w:rsidRDefault="000C29BC">
      <w:pPr>
        <w:widowControl/>
        <w:spacing w:before="240" w:after="240"/>
        <w:ind w:firstLineChars="200" w:firstLine="540"/>
        <w:jc w:val="left"/>
        <w:rPr>
          <w:rFonts w:eastAsia="Times New Roman"/>
          <w:kern w:val="0"/>
          <w:sz w:val="24"/>
        </w:rPr>
      </w:pPr>
      <w:r>
        <w:rPr>
          <w:rFonts w:ascii="宋体" w:hAnsi="宋体" w:cs="宋体" w:hint="eastAsia"/>
          <w:kern w:val="0"/>
          <w:sz w:val="27"/>
          <w:szCs w:val="27"/>
        </w:rPr>
        <w:lastRenderedPageBreak/>
        <w:t>按照</w:t>
      </w:r>
      <w:r>
        <w:rPr>
          <w:rFonts w:ascii="宋体" w:hAnsi="宋体" w:cs="宋体" w:hint="eastAsia"/>
          <w:kern w:val="0"/>
          <w:sz w:val="27"/>
          <w:szCs w:val="27"/>
        </w:rPr>
        <w:t>2022</w:t>
      </w:r>
      <w:r>
        <w:rPr>
          <w:rFonts w:ascii="宋体" w:hAnsi="宋体" w:cs="宋体" w:hint="eastAsia"/>
          <w:kern w:val="0"/>
          <w:sz w:val="27"/>
          <w:szCs w:val="27"/>
        </w:rPr>
        <w:t>年</w:t>
      </w:r>
      <w:r>
        <w:rPr>
          <w:rFonts w:ascii="宋体" w:hAnsi="宋体" w:cs="宋体" w:hint="eastAsia"/>
          <w:kern w:val="0"/>
          <w:sz w:val="27"/>
          <w:szCs w:val="27"/>
        </w:rPr>
        <w:t>8</w:t>
      </w:r>
      <w:r>
        <w:rPr>
          <w:rFonts w:ascii="宋体" w:hAnsi="宋体" w:cs="宋体" w:hint="eastAsia"/>
          <w:kern w:val="0"/>
          <w:sz w:val="27"/>
          <w:szCs w:val="27"/>
        </w:rPr>
        <w:t>月</w:t>
      </w:r>
      <w:r>
        <w:rPr>
          <w:rFonts w:ascii="宋体" w:hAnsi="宋体" w:cs="宋体" w:hint="eastAsia"/>
          <w:kern w:val="0"/>
          <w:sz w:val="27"/>
          <w:szCs w:val="27"/>
        </w:rPr>
        <w:t>25</w:t>
      </w:r>
      <w:r>
        <w:rPr>
          <w:rFonts w:ascii="宋体" w:hAnsi="宋体" w:cs="宋体" w:hint="eastAsia"/>
          <w:kern w:val="0"/>
          <w:sz w:val="27"/>
          <w:szCs w:val="27"/>
        </w:rPr>
        <w:t>日和</w:t>
      </w:r>
      <w:r>
        <w:rPr>
          <w:rFonts w:ascii="宋体" w:hAnsi="宋体" w:cs="宋体" w:hint="eastAsia"/>
          <w:kern w:val="0"/>
          <w:sz w:val="27"/>
          <w:szCs w:val="27"/>
        </w:rPr>
        <w:t>2022</w:t>
      </w:r>
      <w:r>
        <w:rPr>
          <w:rFonts w:ascii="宋体" w:hAnsi="宋体" w:cs="宋体" w:hint="eastAsia"/>
          <w:kern w:val="0"/>
          <w:sz w:val="27"/>
          <w:szCs w:val="27"/>
        </w:rPr>
        <w:t>年</w:t>
      </w:r>
      <w:r>
        <w:rPr>
          <w:rFonts w:ascii="宋体" w:hAnsi="宋体" w:cs="宋体" w:hint="eastAsia"/>
          <w:kern w:val="0"/>
          <w:sz w:val="27"/>
          <w:szCs w:val="27"/>
        </w:rPr>
        <w:t>9</w:t>
      </w:r>
      <w:r>
        <w:rPr>
          <w:rFonts w:ascii="宋体" w:hAnsi="宋体" w:cs="宋体" w:hint="eastAsia"/>
          <w:kern w:val="0"/>
          <w:sz w:val="27"/>
          <w:szCs w:val="27"/>
        </w:rPr>
        <w:t>月</w:t>
      </w:r>
      <w:r>
        <w:rPr>
          <w:rFonts w:ascii="宋体" w:hAnsi="宋体" w:cs="宋体" w:hint="eastAsia"/>
          <w:kern w:val="0"/>
          <w:sz w:val="27"/>
          <w:szCs w:val="27"/>
        </w:rPr>
        <w:t>25</w:t>
      </w:r>
      <w:r>
        <w:rPr>
          <w:rFonts w:ascii="宋体" w:hAnsi="宋体" w:cs="宋体" w:hint="eastAsia"/>
          <w:kern w:val="0"/>
          <w:sz w:val="27"/>
          <w:szCs w:val="27"/>
        </w:rPr>
        <w:t>日行署专题会议安排，由盟农牧局制定《</w:t>
      </w:r>
      <w:r>
        <w:rPr>
          <w:rFonts w:ascii="宋体" w:hAnsi="宋体" w:cs="宋体" w:hint="eastAsia"/>
          <w:kern w:val="0"/>
          <w:sz w:val="27"/>
          <w:szCs w:val="27"/>
        </w:rPr>
        <w:t>2023</w:t>
      </w:r>
      <w:r>
        <w:rPr>
          <w:rFonts w:ascii="宋体" w:hAnsi="宋体" w:cs="宋体" w:hint="eastAsia"/>
          <w:kern w:val="0"/>
          <w:sz w:val="27"/>
          <w:szCs w:val="27"/>
        </w:rPr>
        <w:t>年锡林郭勒羊追溯工程追溯耳标采购实施方案》，</w:t>
      </w:r>
      <w:r>
        <w:rPr>
          <w:rFonts w:ascii="宋体" w:hAnsi="宋体" w:cs="宋体" w:hint="eastAsia"/>
          <w:kern w:val="0"/>
          <w:sz w:val="27"/>
          <w:szCs w:val="27"/>
        </w:rPr>
        <w:t>2023</w:t>
      </w:r>
      <w:r>
        <w:rPr>
          <w:rFonts w:ascii="宋体" w:hAnsi="宋体" w:cs="宋体" w:hint="eastAsia"/>
          <w:kern w:val="0"/>
          <w:sz w:val="27"/>
          <w:szCs w:val="27"/>
        </w:rPr>
        <w:t>年</w:t>
      </w:r>
      <w:r>
        <w:rPr>
          <w:rFonts w:ascii="宋体" w:hAnsi="宋体" w:cs="宋体" w:hint="eastAsia"/>
          <w:kern w:val="0"/>
          <w:sz w:val="27"/>
          <w:szCs w:val="27"/>
        </w:rPr>
        <w:t>5</w:t>
      </w:r>
      <w:r>
        <w:rPr>
          <w:rFonts w:ascii="宋体" w:hAnsi="宋体" w:cs="宋体" w:hint="eastAsia"/>
          <w:kern w:val="0"/>
          <w:sz w:val="27"/>
          <w:szCs w:val="27"/>
        </w:rPr>
        <w:t>月</w:t>
      </w:r>
      <w:r>
        <w:rPr>
          <w:rFonts w:ascii="宋体" w:hAnsi="宋体" w:cs="宋体" w:hint="eastAsia"/>
          <w:kern w:val="0"/>
          <w:sz w:val="27"/>
          <w:szCs w:val="27"/>
        </w:rPr>
        <w:t>25</w:t>
      </w:r>
      <w:r>
        <w:rPr>
          <w:rFonts w:ascii="宋体" w:hAnsi="宋体" w:cs="宋体" w:hint="eastAsia"/>
          <w:kern w:val="0"/>
          <w:sz w:val="27"/>
          <w:szCs w:val="27"/>
        </w:rPr>
        <w:t>日前已经完成</w:t>
      </w:r>
      <w:r>
        <w:rPr>
          <w:rFonts w:ascii="宋体" w:hAnsi="宋体" w:cs="宋体" w:hint="eastAsia"/>
          <w:kern w:val="0"/>
          <w:sz w:val="27"/>
          <w:szCs w:val="27"/>
        </w:rPr>
        <w:t>30</w:t>
      </w:r>
      <w:r>
        <w:rPr>
          <w:rFonts w:ascii="宋体" w:hAnsi="宋体" w:cs="宋体" w:hint="eastAsia"/>
          <w:kern w:val="0"/>
          <w:sz w:val="27"/>
          <w:szCs w:val="27"/>
        </w:rPr>
        <w:t>万只追溯耳标采购任务，并根据</w:t>
      </w:r>
      <w:r>
        <w:rPr>
          <w:rFonts w:ascii="宋体" w:hAnsi="宋体" w:cs="宋体" w:hint="eastAsia"/>
          <w:kern w:val="0"/>
          <w:sz w:val="27"/>
          <w:szCs w:val="27"/>
        </w:rPr>
        <w:t>6</w:t>
      </w:r>
      <w:r>
        <w:rPr>
          <w:rFonts w:ascii="宋体" w:hAnsi="宋体" w:cs="宋体" w:hint="eastAsia"/>
          <w:kern w:val="0"/>
          <w:sz w:val="27"/>
          <w:szCs w:val="27"/>
        </w:rPr>
        <w:t>家授权企业授权数量，分配至相关责任地区。相关责任地区组织</w:t>
      </w:r>
      <w:r>
        <w:rPr>
          <w:rFonts w:ascii="宋体" w:hAnsi="宋体" w:cs="宋体" w:hint="eastAsia"/>
          <w:kern w:val="0"/>
          <w:sz w:val="27"/>
          <w:szCs w:val="27"/>
        </w:rPr>
        <w:t>6</w:t>
      </w:r>
      <w:r>
        <w:rPr>
          <w:rFonts w:ascii="宋体" w:hAnsi="宋体" w:cs="宋体" w:hint="eastAsia"/>
          <w:kern w:val="0"/>
          <w:sz w:val="27"/>
          <w:szCs w:val="27"/>
        </w:rPr>
        <w:t>家授权企业与</w:t>
      </w:r>
      <w:r>
        <w:rPr>
          <w:rFonts w:ascii="宋体" w:hAnsi="宋体" w:cs="宋体" w:hint="eastAsia"/>
          <w:kern w:val="0"/>
          <w:sz w:val="27"/>
          <w:szCs w:val="27"/>
        </w:rPr>
        <w:t>1414</w:t>
      </w:r>
      <w:r>
        <w:rPr>
          <w:rFonts w:ascii="宋体" w:hAnsi="宋体" w:cs="宋体" w:hint="eastAsia"/>
          <w:kern w:val="0"/>
          <w:sz w:val="27"/>
          <w:szCs w:val="27"/>
        </w:rPr>
        <w:t>牧户建立了追溯羊订单，并完成</w:t>
      </w:r>
      <w:r>
        <w:rPr>
          <w:rFonts w:ascii="宋体" w:hAnsi="宋体" w:cs="宋体" w:hint="eastAsia"/>
          <w:kern w:val="0"/>
          <w:sz w:val="27"/>
          <w:szCs w:val="27"/>
        </w:rPr>
        <w:t>30</w:t>
      </w:r>
      <w:r>
        <w:rPr>
          <w:rFonts w:ascii="宋体" w:hAnsi="宋体" w:cs="宋体" w:hint="eastAsia"/>
          <w:kern w:val="0"/>
          <w:sz w:val="27"/>
          <w:szCs w:val="27"/>
        </w:rPr>
        <w:t>万只追溯耳标信息录</w:t>
      </w:r>
      <w:r>
        <w:rPr>
          <w:rFonts w:ascii="宋体" w:hAnsi="宋体" w:cs="宋体" w:hint="eastAsia"/>
          <w:kern w:val="0"/>
          <w:sz w:val="27"/>
          <w:szCs w:val="27"/>
        </w:rPr>
        <w:t>入。其中威远</w:t>
      </w:r>
      <w:r>
        <w:rPr>
          <w:rFonts w:ascii="宋体" w:hAnsi="宋体" w:cs="宋体" w:hint="eastAsia"/>
          <w:kern w:val="0"/>
          <w:sz w:val="27"/>
          <w:szCs w:val="27"/>
        </w:rPr>
        <w:t>5</w:t>
      </w:r>
      <w:r>
        <w:rPr>
          <w:rFonts w:ascii="宋体" w:hAnsi="宋体" w:cs="宋体" w:hint="eastAsia"/>
          <w:kern w:val="0"/>
          <w:sz w:val="27"/>
          <w:szCs w:val="27"/>
        </w:rPr>
        <w:t>万只、蒙强</w:t>
      </w:r>
      <w:r>
        <w:rPr>
          <w:rFonts w:ascii="宋体" w:hAnsi="宋体" w:cs="宋体" w:hint="eastAsia"/>
          <w:kern w:val="0"/>
          <w:sz w:val="27"/>
          <w:szCs w:val="27"/>
        </w:rPr>
        <w:t>3</w:t>
      </w:r>
      <w:r>
        <w:rPr>
          <w:rFonts w:ascii="宋体" w:hAnsi="宋体" w:cs="宋体" w:hint="eastAsia"/>
          <w:kern w:val="0"/>
          <w:sz w:val="27"/>
          <w:szCs w:val="27"/>
        </w:rPr>
        <w:t>万只、大庄园</w:t>
      </w:r>
      <w:r>
        <w:rPr>
          <w:rFonts w:ascii="宋体" w:hAnsi="宋体" w:cs="宋体" w:hint="eastAsia"/>
          <w:kern w:val="0"/>
          <w:sz w:val="27"/>
          <w:szCs w:val="27"/>
        </w:rPr>
        <w:t>2</w:t>
      </w:r>
      <w:r>
        <w:rPr>
          <w:rFonts w:ascii="宋体" w:hAnsi="宋体" w:cs="宋体" w:hint="eastAsia"/>
          <w:kern w:val="0"/>
          <w:sz w:val="27"/>
          <w:szCs w:val="27"/>
        </w:rPr>
        <w:t>万只、额尔敦</w:t>
      </w:r>
      <w:r>
        <w:rPr>
          <w:rFonts w:ascii="宋体" w:hAnsi="宋体" w:cs="宋体" w:hint="eastAsia"/>
          <w:kern w:val="0"/>
          <w:sz w:val="27"/>
          <w:szCs w:val="27"/>
        </w:rPr>
        <w:t>10</w:t>
      </w:r>
      <w:r>
        <w:rPr>
          <w:rFonts w:ascii="宋体" w:hAnsi="宋体" w:cs="宋体" w:hint="eastAsia"/>
          <w:kern w:val="0"/>
          <w:sz w:val="27"/>
          <w:szCs w:val="27"/>
        </w:rPr>
        <w:t>万只、草之味</w:t>
      </w:r>
      <w:r>
        <w:rPr>
          <w:rFonts w:ascii="宋体" w:hAnsi="宋体" w:cs="宋体" w:hint="eastAsia"/>
          <w:kern w:val="0"/>
          <w:sz w:val="27"/>
          <w:szCs w:val="27"/>
        </w:rPr>
        <w:t>8</w:t>
      </w:r>
      <w:r>
        <w:rPr>
          <w:rFonts w:ascii="宋体" w:hAnsi="宋体" w:cs="宋体" w:hint="eastAsia"/>
          <w:kern w:val="0"/>
          <w:sz w:val="27"/>
          <w:szCs w:val="27"/>
        </w:rPr>
        <w:t>万只、羊羊牧业</w:t>
      </w:r>
      <w:r>
        <w:rPr>
          <w:rFonts w:ascii="宋体" w:hAnsi="宋体" w:cs="宋体" w:hint="eastAsia"/>
          <w:kern w:val="0"/>
          <w:sz w:val="27"/>
          <w:szCs w:val="27"/>
        </w:rPr>
        <w:t>2</w:t>
      </w:r>
      <w:r>
        <w:rPr>
          <w:rFonts w:ascii="宋体" w:hAnsi="宋体" w:cs="宋体" w:hint="eastAsia"/>
          <w:kern w:val="0"/>
          <w:sz w:val="27"/>
          <w:szCs w:val="27"/>
        </w:rPr>
        <w:t>万只，涉及锡林浩特市</w:t>
      </w:r>
      <w:r>
        <w:rPr>
          <w:rFonts w:ascii="宋体" w:hAnsi="宋体" w:cs="宋体" w:hint="eastAsia"/>
          <w:kern w:val="0"/>
          <w:sz w:val="27"/>
          <w:szCs w:val="27"/>
        </w:rPr>
        <w:t>274</w:t>
      </w:r>
      <w:r>
        <w:rPr>
          <w:rFonts w:ascii="宋体" w:hAnsi="宋体" w:cs="宋体" w:hint="eastAsia"/>
          <w:kern w:val="0"/>
          <w:sz w:val="27"/>
          <w:szCs w:val="27"/>
        </w:rPr>
        <w:t>户、阿巴嘎旗</w:t>
      </w:r>
      <w:r>
        <w:rPr>
          <w:rFonts w:ascii="宋体" w:hAnsi="宋体" w:cs="宋体" w:hint="eastAsia"/>
          <w:kern w:val="0"/>
          <w:sz w:val="27"/>
          <w:szCs w:val="27"/>
        </w:rPr>
        <w:t>291</w:t>
      </w:r>
      <w:r>
        <w:rPr>
          <w:rFonts w:ascii="宋体" w:hAnsi="宋体" w:cs="宋体" w:hint="eastAsia"/>
          <w:kern w:val="0"/>
          <w:sz w:val="27"/>
          <w:szCs w:val="27"/>
        </w:rPr>
        <w:t>户、苏左旗</w:t>
      </w:r>
      <w:r>
        <w:rPr>
          <w:rFonts w:ascii="宋体" w:hAnsi="宋体" w:cs="宋体" w:hint="eastAsia"/>
          <w:kern w:val="0"/>
          <w:sz w:val="27"/>
          <w:szCs w:val="27"/>
        </w:rPr>
        <w:t>362</w:t>
      </w:r>
      <w:r>
        <w:rPr>
          <w:rFonts w:ascii="宋体" w:hAnsi="宋体" w:cs="宋体" w:hint="eastAsia"/>
          <w:kern w:val="0"/>
          <w:sz w:val="27"/>
          <w:szCs w:val="27"/>
        </w:rPr>
        <w:t>户、苏右旗</w:t>
      </w:r>
      <w:r>
        <w:rPr>
          <w:rFonts w:ascii="宋体" w:hAnsi="宋体" w:cs="宋体" w:hint="eastAsia"/>
          <w:kern w:val="0"/>
          <w:sz w:val="27"/>
          <w:szCs w:val="27"/>
        </w:rPr>
        <w:t>209</w:t>
      </w:r>
      <w:r>
        <w:rPr>
          <w:rFonts w:ascii="宋体" w:hAnsi="宋体" w:cs="宋体" w:hint="eastAsia"/>
          <w:kern w:val="0"/>
          <w:sz w:val="27"/>
          <w:szCs w:val="27"/>
        </w:rPr>
        <w:t>户、东乌旗</w:t>
      </w:r>
      <w:r>
        <w:rPr>
          <w:rFonts w:ascii="宋体" w:hAnsi="宋体" w:cs="宋体" w:hint="eastAsia"/>
          <w:kern w:val="0"/>
          <w:sz w:val="27"/>
          <w:szCs w:val="27"/>
        </w:rPr>
        <w:t>58</w:t>
      </w:r>
      <w:r>
        <w:rPr>
          <w:rFonts w:ascii="宋体" w:hAnsi="宋体" w:cs="宋体" w:hint="eastAsia"/>
          <w:kern w:val="0"/>
          <w:sz w:val="27"/>
          <w:szCs w:val="27"/>
        </w:rPr>
        <w:t>户、西乌旗</w:t>
      </w:r>
      <w:r>
        <w:rPr>
          <w:rFonts w:ascii="宋体" w:hAnsi="宋体" w:cs="宋体" w:hint="eastAsia"/>
          <w:kern w:val="0"/>
          <w:sz w:val="27"/>
          <w:szCs w:val="27"/>
        </w:rPr>
        <w:t>220</w:t>
      </w:r>
      <w:r>
        <w:rPr>
          <w:rFonts w:ascii="宋体" w:hAnsi="宋体" w:cs="宋体" w:hint="eastAsia"/>
          <w:kern w:val="0"/>
          <w:sz w:val="27"/>
          <w:szCs w:val="27"/>
        </w:rPr>
        <w:t>户。根据行署专题会议安排，属地政府负责组织社会资源统一佩戴追溯耳标。锡林浩特市委派锡市农科局牵头，联合威远、蒙强、大庄园三家企业组织羊源，并及时佩戴完成。阿巴嘎旗由阿旗农科局直接对接各苏木镇，由苏木镇和企业（额尔敦）共同落实羊源并及时佩戴完成。苏尼特左旗由苏左旗农科局联系相关牧民合作社，并且联合企业（草之味）共同落实羊</w:t>
      </w:r>
      <w:r>
        <w:rPr>
          <w:rFonts w:ascii="宋体" w:hAnsi="宋体" w:cs="宋体" w:hint="eastAsia"/>
          <w:kern w:val="0"/>
          <w:sz w:val="27"/>
          <w:szCs w:val="27"/>
        </w:rPr>
        <w:t>源，并及时佩戴完成。苏尼特右旗由苏右旗农科局联合企业（羊羊牧业），落实羊源后，由企业分配给牧户，进行佩戴完成。</w:t>
      </w:r>
    </w:p>
    <w:p w:rsidR="005E3F96" w:rsidRDefault="000C29BC">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单位决算情况说明</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一、收入支出决算总体情况说明</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年度收入、支出决算总计</w:t>
      </w:r>
      <w:r>
        <w:rPr>
          <w:rFonts w:ascii="宋体" w:hAnsi="宋体" w:cs="宋体" w:hint="eastAsia"/>
          <w:kern w:val="0"/>
          <w:sz w:val="27"/>
          <w:szCs w:val="27"/>
          <w:u w:val="single"/>
        </w:rPr>
        <w:t xml:space="preserve"> 436.00</w:t>
      </w:r>
      <w:r>
        <w:rPr>
          <w:rFonts w:ascii="宋体" w:hAnsi="宋体" w:cs="宋体" w:hint="eastAsia"/>
          <w:kern w:val="0"/>
          <w:sz w:val="27"/>
          <w:szCs w:val="27"/>
        </w:rPr>
        <w:t>万元。与年初预算相比，收、支总计各减少</w:t>
      </w:r>
      <w:r>
        <w:rPr>
          <w:rFonts w:ascii="宋体" w:hAnsi="宋体" w:cs="宋体" w:hint="eastAsia"/>
          <w:kern w:val="0"/>
          <w:sz w:val="27"/>
          <w:szCs w:val="27"/>
          <w:u w:val="single"/>
        </w:rPr>
        <w:t xml:space="preserve"> 92.75</w:t>
      </w:r>
      <w:r>
        <w:rPr>
          <w:rFonts w:ascii="宋体" w:hAnsi="宋体" w:cs="宋体" w:hint="eastAsia"/>
          <w:kern w:val="0"/>
          <w:sz w:val="27"/>
          <w:szCs w:val="27"/>
        </w:rPr>
        <w:t>万元，减少</w:t>
      </w:r>
      <w:r>
        <w:rPr>
          <w:rFonts w:ascii="宋体" w:hAnsi="宋体" w:cs="宋体" w:hint="eastAsia"/>
          <w:kern w:val="0"/>
          <w:sz w:val="27"/>
          <w:szCs w:val="27"/>
          <w:u w:val="single"/>
        </w:rPr>
        <w:t xml:space="preserve"> 17.54</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一是基本支出中我单位一月份退休一名职工，减少该职工全年工资及各项保险缴费支出；二是年初预算中包含年初结转结余项目资金，部分结余资金交回财政，未支出</w:t>
      </w:r>
      <w:r>
        <w:rPr>
          <w:rFonts w:ascii="宋体" w:hAnsi="宋体" w:cs="宋体" w:hint="eastAsia"/>
          <w:kern w:val="0"/>
          <w:sz w:val="27"/>
          <w:szCs w:val="27"/>
        </w:rPr>
        <w:t>；与上年决算相比，收、</w:t>
      </w:r>
      <w:r>
        <w:rPr>
          <w:rFonts w:ascii="宋体" w:hAnsi="宋体" w:cs="宋体" w:hint="eastAsia"/>
          <w:kern w:val="0"/>
          <w:sz w:val="27"/>
          <w:szCs w:val="27"/>
        </w:rPr>
        <w:t>支总计各增加</w:t>
      </w:r>
      <w:r>
        <w:rPr>
          <w:rFonts w:ascii="宋体" w:hAnsi="宋体" w:cs="宋体" w:hint="eastAsia"/>
          <w:kern w:val="0"/>
          <w:sz w:val="27"/>
          <w:szCs w:val="27"/>
          <w:u w:val="single"/>
        </w:rPr>
        <w:t xml:space="preserve"> 79.79</w:t>
      </w:r>
      <w:r>
        <w:rPr>
          <w:rFonts w:ascii="宋体" w:hAnsi="宋体" w:cs="宋体" w:hint="eastAsia"/>
          <w:kern w:val="0"/>
          <w:sz w:val="27"/>
          <w:szCs w:val="27"/>
        </w:rPr>
        <w:t>万元，增长</w:t>
      </w:r>
      <w:r>
        <w:rPr>
          <w:rFonts w:ascii="宋体" w:hAnsi="宋体" w:cs="宋体" w:hint="eastAsia"/>
          <w:kern w:val="0"/>
          <w:sz w:val="27"/>
          <w:szCs w:val="27"/>
          <w:u w:val="single"/>
        </w:rPr>
        <w:t xml:space="preserve"> 22.40</w:t>
      </w:r>
      <w:r>
        <w:rPr>
          <w:rFonts w:ascii="宋体" w:hAnsi="宋体" w:cs="宋体" w:hint="eastAsia"/>
          <w:kern w:val="0"/>
          <w:sz w:val="27"/>
          <w:szCs w:val="27"/>
        </w:rPr>
        <w:t>%</w:t>
      </w:r>
      <w:r>
        <w:rPr>
          <w:rFonts w:ascii="宋体" w:hAnsi="宋体" w:cs="宋体" w:hint="eastAsia"/>
          <w:kern w:val="0"/>
          <w:sz w:val="27"/>
          <w:szCs w:val="27"/>
        </w:rPr>
        <w:t>。其中：</w:t>
      </w:r>
    </w:p>
    <w:p w:rsidR="005E3F96" w:rsidRDefault="000C29BC">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xml:space="preserve">    </w:t>
      </w:r>
      <w:r>
        <w:rPr>
          <w:rFonts w:ascii="kai_ti_gb2312" w:eastAsia="kai_ti_gb2312" w:hAnsi="kai_ti_gb2312" w:cs="kai_ti_gb2312"/>
          <w:b/>
          <w:bCs/>
          <w:kern w:val="0"/>
          <w:sz w:val="27"/>
          <w:szCs w:val="27"/>
        </w:rPr>
        <w:t>（一）</w:t>
      </w:r>
      <w:r>
        <w:rPr>
          <w:rFonts w:ascii="宋体" w:hAnsi="宋体" w:cs="宋体" w:hint="eastAsia"/>
          <w:b/>
          <w:bCs/>
          <w:kern w:val="0"/>
          <w:sz w:val="27"/>
          <w:szCs w:val="27"/>
        </w:rPr>
        <w:t>收入决算总计</w:t>
      </w:r>
      <w:r>
        <w:rPr>
          <w:rFonts w:ascii="宋体" w:hAnsi="宋体" w:cs="宋体" w:hint="eastAsia"/>
          <w:b/>
          <w:bCs/>
          <w:kern w:val="0"/>
          <w:sz w:val="27"/>
          <w:szCs w:val="27"/>
          <w:u w:val="single"/>
        </w:rPr>
        <w:t xml:space="preserve"> 436.00</w:t>
      </w:r>
      <w:r>
        <w:rPr>
          <w:rFonts w:ascii="宋体" w:hAnsi="宋体" w:cs="宋体" w:hint="eastAsia"/>
          <w:b/>
          <w:bCs/>
          <w:kern w:val="0"/>
          <w:sz w:val="27"/>
          <w:szCs w:val="27"/>
        </w:rPr>
        <w:t>万元。包括：</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本年收入决算合计</w:t>
      </w:r>
      <w:r>
        <w:rPr>
          <w:rFonts w:ascii="宋体" w:hAnsi="宋体" w:cs="宋体" w:hint="eastAsia"/>
          <w:kern w:val="0"/>
          <w:sz w:val="27"/>
          <w:szCs w:val="27"/>
          <w:u w:val="single"/>
        </w:rPr>
        <w:t xml:space="preserve"> 431.30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75.09</w:t>
      </w:r>
      <w:r>
        <w:rPr>
          <w:rFonts w:ascii="宋体" w:hAnsi="宋体" w:cs="宋体" w:hint="eastAsia"/>
          <w:kern w:val="0"/>
          <w:sz w:val="27"/>
          <w:szCs w:val="27"/>
        </w:rPr>
        <w:t>万元，增长</w:t>
      </w:r>
      <w:r>
        <w:rPr>
          <w:rFonts w:ascii="宋体" w:hAnsi="宋体" w:cs="宋体" w:hint="eastAsia"/>
          <w:kern w:val="0"/>
          <w:sz w:val="27"/>
          <w:szCs w:val="27"/>
        </w:rPr>
        <w:t xml:space="preserve"> </w:t>
      </w:r>
      <w:r>
        <w:rPr>
          <w:rFonts w:ascii="宋体" w:hAnsi="宋体" w:cs="宋体" w:hint="eastAsia"/>
          <w:kern w:val="0"/>
          <w:sz w:val="27"/>
          <w:szCs w:val="27"/>
          <w:u w:val="single"/>
        </w:rPr>
        <w:t>21.08</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2023</w:t>
      </w:r>
      <w:r>
        <w:rPr>
          <w:rFonts w:ascii="宋体" w:hAnsi="宋体" w:cs="宋体" w:hint="eastAsia"/>
          <w:kern w:val="0"/>
          <w:sz w:val="27"/>
          <w:szCs w:val="27"/>
        </w:rPr>
        <w:t>年增加</w:t>
      </w:r>
      <w:r>
        <w:rPr>
          <w:rFonts w:ascii="宋体" w:hAnsi="宋体" w:cs="宋体" w:hint="eastAsia"/>
          <w:kern w:val="0"/>
          <w:sz w:val="27"/>
          <w:szCs w:val="27"/>
        </w:rPr>
        <w:t>采购</w:t>
      </w:r>
      <w:r>
        <w:rPr>
          <w:rFonts w:ascii="宋体" w:hAnsi="宋体" w:cs="宋体" w:hint="eastAsia"/>
          <w:kern w:val="0"/>
          <w:sz w:val="27"/>
          <w:szCs w:val="27"/>
        </w:rPr>
        <w:t>锡林郭勒羊追溯耳标项目</w:t>
      </w:r>
      <w:r>
        <w:rPr>
          <w:rFonts w:ascii="宋体" w:hAnsi="宋体" w:cs="宋体" w:hint="eastAsia"/>
          <w:kern w:val="0"/>
          <w:sz w:val="27"/>
          <w:szCs w:val="27"/>
        </w:rPr>
        <w:t>96</w:t>
      </w:r>
      <w:r>
        <w:rPr>
          <w:rFonts w:ascii="宋体" w:hAnsi="宋体" w:cs="宋体" w:hint="eastAsia"/>
          <w:kern w:val="0"/>
          <w:sz w:val="27"/>
          <w:szCs w:val="27"/>
        </w:rPr>
        <w:t>万元</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2.</w:t>
      </w:r>
      <w:r>
        <w:rPr>
          <w:rFonts w:ascii="宋体" w:hAnsi="宋体" w:cs="宋体" w:hint="eastAsia"/>
          <w:kern w:val="0"/>
          <w:sz w:val="27"/>
          <w:szCs w:val="27"/>
        </w:rPr>
        <w:t>使用非财政拨款结余和专用结余</w:t>
      </w:r>
      <w:r>
        <w:rPr>
          <w:rFonts w:ascii="宋体" w:hAnsi="宋体" w:cs="宋体" w:hint="eastAsia"/>
          <w:kern w:val="0"/>
          <w:sz w:val="27"/>
          <w:szCs w:val="27"/>
          <w:u w:val="single"/>
        </w:rPr>
        <w:t xml:space="preserve"> 4.70</w:t>
      </w:r>
      <w:r>
        <w:rPr>
          <w:rFonts w:ascii="宋体" w:hAnsi="宋体" w:cs="宋体" w:hint="eastAsia"/>
          <w:kern w:val="0"/>
          <w:sz w:val="27"/>
          <w:szCs w:val="27"/>
        </w:rPr>
        <w:t>万元。与上年决算相比，增加</w:t>
      </w:r>
      <w:r>
        <w:rPr>
          <w:rFonts w:ascii="宋体" w:hAnsi="宋体" w:cs="宋体" w:hint="eastAsia"/>
          <w:kern w:val="0"/>
          <w:sz w:val="27"/>
          <w:szCs w:val="27"/>
          <w:u w:val="single"/>
        </w:rPr>
        <w:t>4.70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 xml:space="preserve">100.00 </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上年末结转至本年非财政拨款结余，自治区委托抽样费</w:t>
      </w:r>
      <w:r>
        <w:rPr>
          <w:rFonts w:ascii="宋体" w:hAnsi="宋体" w:cs="宋体" w:hint="eastAsia"/>
          <w:kern w:val="0"/>
          <w:sz w:val="27"/>
          <w:szCs w:val="27"/>
        </w:rPr>
        <w:t>4.7</w:t>
      </w:r>
      <w:r>
        <w:rPr>
          <w:rFonts w:ascii="宋体" w:hAnsi="宋体" w:cs="宋体" w:hint="eastAsia"/>
          <w:kern w:val="0"/>
          <w:sz w:val="27"/>
          <w:szCs w:val="27"/>
        </w:rPr>
        <w:t>万元</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3.</w:t>
      </w:r>
      <w:r>
        <w:rPr>
          <w:rFonts w:ascii="宋体" w:hAnsi="宋体" w:cs="宋体" w:hint="eastAsia"/>
          <w:kern w:val="0"/>
          <w:sz w:val="27"/>
          <w:szCs w:val="27"/>
        </w:rPr>
        <w:t>年初结转和结余</w:t>
      </w:r>
      <w:r>
        <w:rPr>
          <w:rFonts w:ascii="宋体" w:hAnsi="宋体" w:cs="宋体" w:hint="eastAsia"/>
          <w:kern w:val="0"/>
          <w:sz w:val="27"/>
          <w:szCs w:val="27"/>
        </w:rPr>
        <w:t xml:space="preserve"> </w:t>
      </w:r>
      <w:r>
        <w:rPr>
          <w:rFonts w:ascii="宋体" w:hAnsi="宋体" w:cs="宋体" w:hint="eastAsia"/>
          <w:kern w:val="0"/>
          <w:sz w:val="27"/>
          <w:szCs w:val="27"/>
          <w:u w:val="single"/>
        </w:rPr>
        <w:t>0.00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0.00 </w:t>
      </w:r>
      <w:r>
        <w:rPr>
          <w:rFonts w:ascii="宋体" w:hAnsi="宋体" w:cs="宋体" w:hint="eastAsia"/>
          <w:kern w:val="0"/>
          <w:sz w:val="27"/>
          <w:szCs w:val="27"/>
        </w:rPr>
        <w:t>%</w:t>
      </w:r>
      <w:r>
        <w:rPr>
          <w:rFonts w:ascii="宋体" w:hAnsi="宋体" w:cs="宋体" w:hint="eastAsia"/>
          <w:kern w:val="0"/>
          <w:sz w:val="27"/>
          <w:szCs w:val="27"/>
        </w:rPr>
        <w:t>，变动原因：不存在此项内容。</w:t>
      </w:r>
    </w:p>
    <w:p w:rsidR="005E3F96" w:rsidRDefault="000C29BC">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w:t>
      </w:r>
      <w:r>
        <w:rPr>
          <w:rFonts w:ascii="宋体" w:hAnsi="宋体" w:cs="宋体" w:hint="eastAsia"/>
          <w:b/>
          <w:bCs/>
          <w:kern w:val="0"/>
          <w:sz w:val="27"/>
          <w:szCs w:val="27"/>
        </w:rPr>
        <w:t>支出决算总计</w:t>
      </w:r>
      <w:r>
        <w:rPr>
          <w:rFonts w:ascii="宋体" w:hAnsi="宋体" w:cs="宋体" w:hint="eastAsia"/>
          <w:b/>
          <w:bCs/>
          <w:kern w:val="0"/>
          <w:sz w:val="27"/>
          <w:szCs w:val="27"/>
          <w:u w:val="single"/>
        </w:rPr>
        <w:t xml:space="preserve"> 436.00</w:t>
      </w:r>
      <w:r>
        <w:rPr>
          <w:rFonts w:ascii="宋体" w:hAnsi="宋体" w:cs="宋体" w:hint="eastAsia"/>
          <w:b/>
          <w:bCs/>
          <w:kern w:val="0"/>
          <w:sz w:val="27"/>
          <w:szCs w:val="27"/>
        </w:rPr>
        <w:t>万元。包括：</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本年支出决算合计</w:t>
      </w:r>
      <w:r>
        <w:rPr>
          <w:rFonts w:ascii="宋体" w:hAnsi="宋体" w:cs="宋体" w:hint="eastAsia"/>
          <w:kern w:val="0"/>
          <w:sz w:val="27"/>
          <w:szCs w:val="27"/>
          <w:u w:val="single"/>
        </w:rPr>
        <w:t xml:space="preserve"> 429.10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75.00</w:t>
      </w:r>
      <w:r>
        <w:rPr>
          <w:rFonts w:ascii="宋体" w:hAnsi="宋体" w:cs="宋体" w:hint="eastAsia"/>
          <w:kern w:val="0"/>
          <w:sz w:val="27"/>
          <w:szCs w:val="27"/>
        </w:rPr>
        <w:t>万元，增长</w:t>
      </w:r>
      <w:r>
        <w:rPr>
          <w:rFonts w:ascii="宋体" w:hAnsi="宋体" w:cs="宋体" w:hint="eastAsia"/>
          <w:kern w:val="0"/>
          <w:sz w:val="27"/>
          <w:szCs w:val="27"/>
          <w:u w:val="single"/>
        </w:rPr>
        <w:t xml:space="preserve"> 21.18</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2023</w:t>
      </w:r>
      <w:r>
        <w:rPr>
          <w:rFonts w:ascii="宋体" w:hAnsi="宋体" w:cs="宋体" w:hint="eastAsia"/>
          <w:kern w:val="0"/>
          <w:sz w:val="27"/>
          <w:szCs w:val="27"/>
        </w:rPr>
        <w:t>年增加</w:t>
      </w:r>
      <w:r>
        <w:rPr>
          <w:rFonts w:ascii="宋体" w:hAnsi="宋体" w:cs="宋体" w:hint="eastAsia"/>
          <w:kern w:val="0"/>
          <w:sz w:val="27"/>
          <w:szCs w:val="27"/>
        </w:rPr>
        <w:t>采购</w:t>
      </w:r>
      <w:r>
        <w:rPr>
          <w:rFonts w:ascii="宋体" w:hAnsi="宋体" w:cs="宋体" w:hint="eastAsia"/>
          <w:kern w:val="0"/>
          <w:sz w:val="27"/>
          <w:szCs w:val="27"/>
        </w:rPr>
        <w:t>锡林郭勒羊追溯耳标项目</w:t>
      </w:r>
      <w:r>
        <w:rPr>
          <w:rFonts w:ascii="宋体" w:hAnsi="宋体" w:cs="宋体" w:hint="eastAsia"/>
          <w:kern w:val="0"/>
          <w:sz w:val="27"/>
          <w:szCs w:val="27"/>
        </w:rPr>
        <w:t>支出</w:t>
      </w:r>
      <w:r>
        <w:rPr>
          <w:rFonts w:ascii="宋体" w:hAnsi="宋体" w:cs="宋体" w:hint="eastAsia"/>
          <w:kern w:val="0"/>
          <w:sz w:val="27"/>
          <w:szCs w:val="27"/>
        </w:rPr>
        <w:t>96</w:t>
      </w:r>
      <w:r>
        <w:rPr>
          <w:rFonts w:ascii="宋体" w:hAnsi="宋体" w:cs="宋体" w:hint="eastAsia"/>
          <w:kern w:val="0"/>
          <w:sz w:val="27"/>
          <w:szCs w:val="27"/>
        </w:rPr>
        <w:t>万元</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2.</w:t>
      </w:r>
      <w:r>
        <w:rPr>
          <w:rFonts w:ascii="宋体" w:hAnsi="宋体" w:cs="宋体" w:hint="eastAsia"/>
          <w:kern w:val="0"/>
          <w:sz w:val="27"/>
          <w:szCs w:val="27"/>
        </w:rPr>
        <w:t>结余分配</w:t>
      </w:r>
      <w:r>
        <w:rPr>
          <w:rFonts w:ascii="宋体" w:hAnsi="宋体" w:cs="宋体" w:hint="eastAsia"/>
          <w:kern w:val="0"/>
          <w:sz w:val="27"/>
          <w:szCs w:val="27"/>
          <w:u w:val="single"/>
        </w:rPr>
        <w:t xml:space="preserve"> 0.00</w:t>
      </w:r>
      <w:r>
        <w:rPr>
          <w:rFonts w:ascii="宋体" w:hAnsi="宋体" w:cs="宋体" w:hint="eastAsia"/>
          <w:kern w:val="0"/>
          <w:sz w:val="27"/>
          <w:szCs w:val="27"/>
        </w:rPr>
        <w:t>万元。结余分配事项：不存在此项内容。与上年决算相比，减</w:t>
      </w:r>
      <w:r>
        <w:rPr>
          <w:rFonts w:ascii="宋体" w:hAnsi="宋体" w:cs="宋体" w:hint="eastAsia"/>
          <w:kern w:val="0"/>
          <w:sz w:val="27"/>
          <w:szCs w:val="27"/>
          <w:u w:val="single"/>
        </w:rPr>
        <w:t xml:space="preserve"> 2.</w:t>
      </w:r>
      <w:r>
        <w:rPr>
          <w:rFonts w:ascii="宋体" w:hAnsi="宋体" w:cs="宋体" w:hint="eastAsia"/>
          <w:kern w:val="0"/>
          <w:sz w:val="27"/>
          <w:szCs w:val="27"/>
          <w:u w:val="single"/>
        </w:rPr>
        <w:t>11</w:t>
      </w:r>
      <w:r>
        <w:rPr>
          <w:rFonts w:ascii="宋体" w:hAnsi="宋体" w:cs="宋体" w:hint="eastAsia"/>
          <w:kern w:val="0"/>
          <w:sz w:val="27"/>
          <w:szCs w:val="27"/>
        </w:rPr>
        <w:t>万元，减少</w:t>
      </w:r>
      <w:r>
        <w:rPr>
          <w:rFonts w:ascii="宋体" w:hAnsi="宋体" w:cs="宋体" w:hint="eastAsia"/>
          <w:kern w:val="0"/>
          <w:sz w:val="27"/>
          <w:szCs w:val="27"/>
          <w:u w:val="single"/>
        </w:rPr>
        <w:t>100.00</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一是本年末银行存款利息上缴财政；二是自治区委托抽样费在年末结转和结余中体现</w:t>
      </w:r>
      <w:r>
        <w:rPr>
          <w:rFonts w:ascii="宋体" w:hAnsi="宋体" w:cs="宋体" w:hint="eastAsia"/>
          <w:kern w:val="0"/>
          <w:sz w:val="27"/>
          <w:szCs w:val="27"/>
        </w:rPr>
        <w:t>。</w:t>
      </w:r>
    </w:p>
    <w:p w:rsidR="005E3F96" w:rsidRDefault="000C29BC">
      <w:pPr>
        <w:widowControl/>
        <w:spacing w:before="240" w:after="240"/>
        <w:ind w:firstLineChars="200" w:firstLine="540"/>
        <w:rPr>
          <w:rFonts w:eastAsia="Times New Roman"/>
          <w:kern w:val="0"/>
          <w:sz w:val="24"/>
        </w:rPr>
      </w:pPr>
      <w:r>
        <w:rPr>
          <w:rFonts w:ascii="宋体" w:hAnsi="宋体" w:cs="宋体" w:hint="eastAsia"/>
          <w:kern w:val="0"/>
          <w:sz w:val="27"/>
          <w:szCs w:val="27"/>
        </w:rPr>
        <w:t>3.</w:t>
      </w:r>
      <w:r>
        <w:rPr>
          <w:rFonts w:ascii="宋体" w:hAnsi="宋体" w:cs="宋体" w:hint="eastAsia"/>
          <w:kern w:val="0"/>
          <w:sz w:val="27"/>
          <w:szCs w:val="27"/>
        </w:rPr>
        <w:t>年末结转和结余</w:t>
      </w:r>
      <w:r>
        <w:rPr>
          <w:rFonts w:ascii="宋体" w:hAnsi="宋体" w:cs="宋体" w:hint="eastAsia"/>
          <w:kern w:val="0"/>
          <w:sz w:val="27"/>
          <w:szCs w:val="27"/>
          <w:u w:val="single"/>
        </w:rPr>
        <w:t xml:space="preserve"> 6.90</w:t>
      </w:r>
      <w:r>
        <w:rPr>
          <w:rFonts w:ascii="宋体" w:hAnsi="宋体" w:cs="宋体" w:hint="eastAsia"/>
          <w:kern w:val="0"/>
          <w:sz w:val="27"/>
          <w:szCs w:val="27"/>
        </w:rPr>
        <w:t>万元。结转和结余事项：为自治区农畜产品质量安全监测中心委托我单位抽取肉禽蛋奶</w:t>
      </w:r>
      <w:r>
        <w:rPr>
          <w:rFonts w:ascii="宋体" w:hAnsi="宋体" w:cs="宋体" w:hint="eastAsia"/>
          <w:kern w:val="0"/>
          <w:sz w:val="27"/>
          <w:szCs w:val="27"/>
        </w:rPr>
        <w:t>委托</w:t>
      </w:r>
      <w:r>
        <w:rPr>
          <w:rFonts w:ascii="宋体" w:hAnsi="宋体" w:cs="宋体" w:hint="eastAsia"/>
          <w:kern w:val="0"/>
          <w:sz w:val="27"/>
          <w:szCs w:val="27"/>
        </w:rPr>
        <w:t>抽样费。与上年决算相比，增加</w:t>
      </w:r>
      <w:r>
        <w:rPr>
          <w:rFonts w:ascii="宋体" w:hAnsi="宋体" w:cs="宋体" w:hint="eastAsia"/>
          <w:kern w:val="0"/>
          <w:sz w:val="27"/>
          <w:szCs w:val="27"/>
          <w:u w:val="single"/>
        </w:rPr>
        <w:t xml:space="preserve"> 6.90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100.00</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上年末结余委托抽样费在结余分配中体现</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二、收入决算情况说明</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lastRenderedPageBreak/>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年度本年收入决算合计</w:t>
      </w:r>
      <w:r>
        <w:rPr>
          <w:rFonts w:ascii="宋体" w:hAnsi="宋体" w:cs="宋体" w:hint="eastAsia"/>
          <w:kern w:val="0"/>
          <w:sz w:val="27"/>
          <w:szCs w:val="27"/>
          <w:u w:val="single"/>
        </w:rPr>
        <w:t xml:space="preserve"> 431.30</w:t>
      </w:r>
      <w:r>
        <w:rPr>
          <w:rFonts w:ascii="宋体" w:hAnsi="宋体" w:cs="宋体" w:hint="eastAsia"/>
          <w:kern w:val="0"/>
          <w:sz w:val="27"/>
          <w:szCs w:val="27"/>
        </w:rPr>
        <w:t>万元，其中：</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本年一般公共预算财政拨款收入</w:t>
      </w:r>
      <w:r>
        <w:rPr>
          <w:rFonts w:ascii="宋体" w:hAnsi="宋体" w:cs="宋体" w:hint="eastAsia"/>
          <w:kern w:val="0"/>
          <w:sz w:val="27"/>
          <w:szCs w:val="27"/>
          <w:u w:val="single"/>
        </w:rPr>
        <w:t xml:space="preserve"> 424.39</w:t>
      </w:r>
      <w:r>
        <w:rPr>
          <w:rFonts w:ascii="宋体" w:hAnsi="宋体" w:cs="宋体" w:hint="eastAsia"/>
          <w:kern w:val="0"/>
          <w:sz w:val="27"/>
          <w:szCs w:val="27"/>
        </w:rPr>
        <w:t>万元，占</w:t>
      </w:r>
      <w:r>
        <w:rPr>
          <w:rFonts w:ascii="宋体" w:hAnsi="宋体" w:cs="宋体" w:hint="eastAsia"/>
          <w:kern w:val="0"/>
          <w:sz w:val="27"/>
          <w:szCs w:val="27"/>
          <w:u w:val="single"/>
        </w:rPr>
        <w:t xml:space="preserve"> 98.40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本年政府性基金预算财政拨款收入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本年国有资本经营预算财政拨款收入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本年上级补助收入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本年事业收入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本年经营收入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本年附属单位上缴收入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本年其他收入</w:t>
      </w:r>
      <w:r>
        <w:rPr>
          <w:rFonts w:ascii="宋体" w:hAnsi="宋体" w:cs="宋体" w:hint="eastAsia"/>
          <w:kern w:val="0"/>
          <w:sz w:val="27"/>
          <w:szCs w:val="27"/>
          <w:u w:val="single"/>
        </w:rPr>
        <w:t xml:space="preserve"> 6.91</w:t>
      </w:r>
      <w:r>
        <w:rPr>
          <w:rFonts w:ascii="宋体" w:hAnsi="宋体" w:cs="宋体" w:hint="eastAsia"/>
          <w:kern w:val="0"/>
          <w:sz w:val="27"/>
          <w:szCs w:val="27"/>
        </w:rPr>
        <w:t>万元，占</w:t>
      </w:r>
      <w:r>
        <w:rPr>
          <w:rFonts w:ascii="宋体" w:hAnsi="宋体" w:cs="宋体" w:hint="eastAsia"/>
          <w:kern w:val="0"/>
          <w:sz w:val="27"/>
          <w:szCs w:val="27"/>
          <w:u w:val="single"/>
        </w:rPr>
        <w:t xml:space="preserve"> 1.60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r>
        <w:rPr>
          <w:rFonts w:ascii="fang_song_gb2312" w:hAnsi="fang_song_gb2312" w:cs="fang_song_gb2312" w:hint="eastAsia"/>
          <w:color w:val="0E00FE"/>
          <w:kern w:val="0"/>
          <w:sz w:val="27"/>
          <w:szCs w:val="27"/>
        </w:rPr>
        <w:t xml:space="preserve">                  </w:t>
      </w:r>
      <w:r>
        <w:rPr>
          <w:rFonts w:hint="eastAsia"/>
          <w:noProof/>
          <w:kern w:val="0"/>
          <w:sz w:val="24"/>
        </w:rPr>
        <w:drawing>
          <wp:inline distT="0" distB="0" distL="114300" distR="114300">
            <wp:extent cx="2846705" cy="2336800"/>
            <wp:effectExtent l="4445" t="4445" r="6350"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3F96" w:rsidRDefault="000C29BC">
      <w:pPr>
        <w:widowControl/>
        <w:spacing w:before="240" w:after="240"/>
        <w:jc w:val="center"/>
        <w:rPr>
          <w:rFonts w:eastAsia="Times New Roman"/>
          <w:kern w:val="0"/>
          <w:sz w:val="24"/>
        </w:rPr>
      </w:pPr>
      <w:r>
        <w:rPr>
          <w:rFonts w:ascii="宋体" w:hAnsi="宋体" w:cs="宋体" w:hint="eastAsia"/>
          <w:kern w:val="0"/>
          <w:sz w:val="27"/>
          <w:szCs w:val="27"/>
        </w:rPr>
        <w:t>图</w:t>
      </w:r>
      <w:r>
        <w:rPr>
          <w:rFonts w:ascii="宋体" w:hAnsi="宋体" w:cs="宋体" w:hint="eastAsia"/>
          <w:kern w:val="0"/>
          <w:sz w:val="27"/>
          <w:szCs w:val="27"/>
        </w:rPr>
        <w:t>1.</w:t>
      </w:r>
      <w:r>
        <w:rPr>
          <w:rFonts w:ascii="宋体" w:hAnsi="宋体" w:cs="宋体" w:hint="eastAsia"/>
          <w:kern w:val="0"/>
          <w:sz w:val="27"/>
          <w:szCs w:val="27"/>
        </w:rPr>
        <w:t>收入决算图</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三、支出决算情况说明</w:t>
      </w:r>
    </w:p>
    <w:p w:rsidR="005E3F96" w:rsidRDefault="000C29BC">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年度本年支出决算合计</w:t>
      </w:r>
      <w:r>
        <w:rPr>
          <w:rFonts w:ascii="宋体" w:hAnsi="宋体" w:cs="宋体" w:hint="eastAsia"/>
          <w:kern w:val="0"/>
          <w:sz w:val="27"/>
          <w:szCs w:val="27"/>
          <w:u w:val="single"/>
        </w:rPr>
        <w:t xml:space="preserve"> 429.10</w:t>
      </w:r>
      <w:r>
        <w:rPr>
          <w:rFonts w:ascii="宋体" w:hAnsi="宋体" w:cs="宋体" w:hint="eastAsia"/>
          <w:kern w:val="0"/>
          <w:sz w:val="27"/>
          <w:szCs w:val="27"/>
        </w:rPr>
        <w:t>万元，其中：</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本年基本支出</w:t>
      </w:r>
      <w:r>
        <w:rPr>
          <w:rFonts w:ascii="宋体" w:hAnsi="宋体" w:cs="宋体" w:hint="eastAsia"/>
          <w:kern w:val="0"/>
          <w:sz w:val="27"/>
          <w:szCs w:val="27"/>
          <w:u w:val="single"/>
        </w:rPr>
        <w:t xml:space="preserve"> 297.43</w:t>
      </w:r>
      <w:r>
        <w:rPr>
          <w:rFonts w:ascii="宋体" w:hAnsi="宋体" w:cs="宋体" w:hint="eastAsia"/>
          <w:kern w:val="0"/>
          <w:sz w:val="27"/>
          <w:szCs w:val="27"/>
        </w:rPr>
        <w:t>万元，占</w:t>
      </w:r>
      <w:r>
        <w:rPr>
          <w:rFonts w:ascii="宋体" w:hAnsi="宋体" w:cs="宋体" w:hint="eastAsia"/>
          <w:kern w:val="0"/>
          <w:sz w:val="27"/>
          <w:szCs w:val="27"/>
          <w:u w:val="single"/>
        </w:rPr>
        <w:t xml:space="preserve"> 69.31</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本年项目支出</w:t>
      </w:r>
      <w:r>
        <w:rPr>
          <w:rFonts w:ascii="宋体" w:hAnsi="宋体" w:cs="宋体" w:hint="eastAsia"/>
          <w:kern w:val="0"/>
          <w:sz w:val="27"/>
          <w:szCs w:val="27"/>
          <w:u w:val="single"/>
        </w:rPr>
        <w:t xml:space="preserve"> 131.67</w:t>
      </w:r>
      <w:r>
        <w:rPr>
          <w:rFonts w:ascii="宋体" w:hAnsi="宋体" w:cs="宋体" w:hint="eastAsia"/>
          <w:kern w:val="0"/>
          <w:sz w:val="27"/>
          <w:szCs w:val="27"/>
        </w:rPr>
        <w:t>万元，占</w:t>
      </w:r>
      <w:r>
        <w:rPr>
          <w:rFonts w:ascii="宋体" w:hAnsi="宋体" w:cs="宋体" w:hint="eastAsia"/>
          <w:kern w:val="0"/>
          <w:sz w:val="27"/>
          <w:szCs w:val="27"/>
          <w:u w:val="single"/>
        </w:rPr>
        <w:t xml:space="preserve"> 30.69</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本年上缴上级支出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本年经营支出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本年对附属单位补助支出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hint="eastAsia"/>
          <w:kern w:val="0"/>
          <w:sz w:val="24"/>
        </w:rPr>
        <w:t xml:space="preserve">                   </w:t>
      </w:r>
      <w:r>
        <w:rPr>
          <w:rFonts w:hint="eastAsia"/>
          <w:noProof/>
          <w:kern w:val="0"/>
          <w:sz w:val="24"/>
        </w:rPr>
        <w:drawing>
          <wp:inline distT="0" distB="0" distL="114300" distR="114300">
            <wp:extent cx="3366135" cy="2401570"/>
            <wp:effectExtent l="5080" t="4445" r="196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3F96" w:rsidRDefault="000C29BC">
      <w:pPr>
        <w:widowControl/>
        <w:spacing w:before="240" w:after="240"/>
        <w:jc w:val="center"/>
        <w:rPr>
          <w:rFonts w:eastAsia="Times New Roman"/>
          <w:kern w:val="0"/>
          <w:sz w:val="24"/>
        </w:rPr>
      </w:pPr>
      <w:r>
        <w:rPr>
          <w:rFonts w:ascii="宋体" w:hAnsi="宋体" w:cs="宋体" w:hint="eastAsia"/>
          <w:kern w:val="0"/>
          <w:sz w:val="27"/>
          <w:szCs w:val="27"/>
        </w:rPr>
        <w:t>图</w:t>
      </w:r>
      <w:r>
        <w:rPr>
          <w:rFonts w:ascii="宋体" w:hAnsi="宋体" w:cs="宋体" w:hint="eastAsia"/>
          <w:kern w:val="0"/>
          <w:sz w:val="27"/>
          <w:szCs w:val="27"/>
        </w:rPr>
        <w:t>2.</w:t>
      </w:r>
      <w:r>
        <w:rPr>
          <w:rFonts w:ascii="宋体" w:hAnsi="宋体" w:cs="宋体" w:hint="eastAsia"/>
          <w:kern w:val="0"/>
          <w:sz w:val="27"/>
          <w:szCs w:val="27"/>
        </w:rPr>
        <w:t>支出决算图</w:t>
      </w:r>
    </w:p>
    <w:p w:rsidR="005E3F96" w:rsidRDefault="005E3F96">
      <w:pPr>
        <w:widowControl/>
        <w:spacing w:before="240" w:after="240"/>
        <w:jc w:val="left"/>
        <w:rPr>
          <w:rFonts w:eastAsia="Times New Roman"/>
          <w:kern w:val="0"/>
          <w:sz w:val="24"/>
        </w:rPr>
      </w:pP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四、财政拨款收入支出决算总体情况说明</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lastRenderedPageBreak/>
        <w:t>锡林郭勒盟农畜产品质量安全监测中</w:t>
      </w:r>
      <w:r>
        <w:rPr>
          <w:rFonts w:ascii="宋体" w:hAnsi="宋体" w:cs="宋体" w:hint="eastAsia"/>
          <w:kern w:val="0"/>
          <w:sz w:val="27"/>
          <w:szCs w:val="27"/>
        </w:rPr>
        <w:t>心</w:t>
      </w:r>
      <w:r>
        <w:rPr>
          <w:rFonts w:ascii="宋体" w:hAnsi="宋体" w:cs="宋体" w:hint="eastAsia"/>
          <w:kern w:val="0"/>
          <w:sz w:val="27"/>
          <w:szCs w:val="27"/>
        </w:rPr>
        <w:t>2023</w:t>
      </w:r>
      <w:r>
        <w:rPr>
          <w:rFonts w:ascii="宋体" w:hAnsi="宋体" w:cs="宋体" w:hint="eastAsia"/>
          <w:kern w:val="0"/>
          <w:sz w:val="27"/>
          <w:szCs w:val="27"/>
        </w:rPr>
        <w:t>年度财政拨款收入、支出决算总计</w:t>
      </w:r>
      <w:r>
        <w:rPr>
          <w:rFonts w:ascii="宋体" w:hAnsi="宋体" w:cs="宋体" w:hint="eastAsia"/>
          <w:kern w:val="0"/>
          <w:sz w:val="27"/>
          <w:szCs w:val="27"/>
          <w:u w:val="single"/>
        </w:rPr>
        <w:t xml:space="preserve"> 424.39</w:t>
      </w:r>
      <w:r>
        <w:rPr>
          <w:rFonts w:ascii="宋体" w:hAnsi="宋体" w:cs="宋体" w:hint="eastAsia"/>
          <w:kern w:val="0"/>
          <w:sz w:val="27"/>
          <w:szCs w:val="27"/>
        </w:rPr>
        <w:t>万元，与年初预算相比，收、支总计各减</w:t>
      </w:r>
      <w:r>
        <w:rPr>
          <w:rFonts w:ascii="宋体" w:hAnsi="宋体" w:cs="宋体" w:hint="eastAsia"/>
          <w:kern w:val="0"/>
          <w:sz w:val="27"/>
          <w:szCs w:val="27"/>
        </w:rPr>
        <w:t>少</w:t>
      </w:r>
      <w:r>
        <w:rPr>
          <w:rFonts w:ascii="宋体" w:hAnsi="宋体" w:cs="宋体" w:hint="eastAsia"/>
          <w:kern w:val="0"/>
          <w:sz w:val="27"/>
          <w:szCs w:val="27"/>
          <w:u w:val="single"/>
        </w:rPr>
        <w:t xml:space="preserve"> 104.35</w:t>
      </w:r>
      <w:r>
        <w:rPr>
          <w:rFonts w:ascii="宋体" w:hAnsi="宋体" w:cs="宋体" w:hint="eastAsia"/>
          <w:kern w:val="0"/>
          <w:sz w:val="27"/>
          <w:szCs w:val="27"/>
        </w:rPr>
        <w:t>万元，减少</w:t>
      </w:r>
      <w:r>
        <w:rPr>
          <w:rFonts w:ascii="宋体" w:hAnsi="宋体" w:cs="宋体" w:hint="eastAsia"/>
          <w:kern w:val="0"/>
          <w:sz w:val="27"/>
          <w:szCs w:val="27"/>
          <w:u w:val="single"/>
        </w:rPr>
        <w:t xml:space="preserve"> </w:t>
      </w:r>
      <w:r>
        <w:rPr>
          <w:rFonts w:ascii="宋体" w:hAnsi="宋体" w:cs="宋体" w:hint="eastAsia"/>
          <w:kern w:val="0"/>
          <w:sz w:val="27"/>
          <w:szCs w:val="27"/>
          <w:u w:val="single"/>
        </w:rPr>
        <w:t>1</w:t>
      </w:r>
      <w:r>
        <w:rPr>
          <w:rFonts w:ascii="宋体" w:hAnsi="宋体" w:cs="宋体" w:hint="eastAsia"/>
          <w:kern w:val="0"/>
          <w:sz w:val="27"/>
          <w:szCs w:val="27"/>
          <w:u w:val="single"/>
        </w:rPr>
        <w:t>9.74</w:t>
      </w:r>
      <w:r>
        <w:rPr>
          <w:rFonts w:ascii="宋体" w:hAnsi="宋体" w:cs="宋体" w:hint="eastAsia"/>
          <w:kern w:val="0"/>
          <w:sz w:val="27"/>
          <w:szCs w:val="27"/>
        </w:rPr>
        <w:t>%</w:t>
      </w:r>
      <w:r>
        <w:rPr>
          <w:rFonts w:ascii="宋体" w:hAnsi="宋体" w:cs="宋体" w:hint="eastAsia"/>
          <w:kern w:val="0"/>
          <w:sz w:val="27"/>
          <w:szCs w:val="27"/>
        </w:rPr>
        <w:t>，变动原因：一是基本支出中我单位一月份退休一名职工，减少该职工全年工资及各项保险缴费支出；二是年初预算中包含年初结转结余项目资金，部分结余资金交回财政，未支出；与上年决算相比，收、支总计各增加</w:t>
      </w:r>
      <w:r>
        <w:rPr>
          <w:rFonts w:ascii="宋体" w:hAnsi="宋体" w:cs="宋体" w:hint="eastAsia"/>
          <w:kern w:val="0"/>
          <w:sz w:val="27"/>
          <w:szCs w:val="27"/>
          <w:u w:val="single"/>
        </w:rPr>
        <w:t xml:space="preserve"> 73.20</w:t>
      </w:r>
      <w:r>
        <w:rPr>
          <w:rFonts w:ascii="宋体" w:hAnsi="宋体" w:cs="宋体" w:hint="eastAsia"/>
          <w:kern w:val="0"/>
          <w:sz w:val="27"/>
          <w:szCs w:val="27"/>
        </w:rPr>
        <w:t>万元，增长</w:t>
      </w:r>
      <w:r>
        <w:rPr>
          <w:rFonts w:ascii="宋体" w:hAnsi="宋体" w:cs="宋体" w:hint="eastAsia"/>
          <w:kern w:val="0"/>
          <w:sz w:val="27"/>
          <w:szCs w:val="27"/>
          <w:u w:val="single"/>
        </w:rPr>
        <w:t xml:space="preserve"> 20.84</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2023</w:t>
      </w:r>
      <w:r>
        <w:rPr>
          <w:rFonts w:ascii="宋体" w:hAnsi="宋体" w:cs="宋体" w:hint="eastAsia"/>
          <w:kern w:val="0"/>
          <w:sz w:val="27"/>
          <w:szCs w:val="27"/>
        </w:rPr>
        <w:t>年增加采购锡林郭勒羊追溯耳标项目支出</w:t>
      </w:r>
      <w:r>
        <w:rPr>
          <w:rFonts w:ascii="宋体" w:hAnsi="宋体" w:cs="宋体" w:hint="eastAsia"/>
          <w:kern w:val="0"/>
          <w:sz w:val="27"/>
          <w:szCs w:val="27"/>
        </w:rPr>
        <w:t>96</w:t>
      </w:r>
      <w:r>
        <w:rPr>
          <w:rFonts w:ascii="宋体" w:hAnsi="宋体" w:cs="宋体" w:hint="eastAsia"/>
          <w:kern w:val="0"/>
          <w:sz w:val="27"/>
          <w:szCs w:val="27"/>
        </w:rPr>
        <w:t>万元。</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五、一般公共预算财政拨款支出决算情况说明</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年度一般公共预算财政拨款支出决算</w:t>
      </w:r>
      <w:r>
        <w:rPr>
          <w:rFonts w:ascii="宋体" w:hAnsi="宋体" w:cs="宋体" w:hint="eastAsia"/>
          <w:kern w:val="0"/>
          <w:sz w:val="27"/>
          <w:szCs w:val="27"/>
          <w:u w:val="single"/>
        </w:rPr>
        <w:t xml:space="preserve"> 424.39</w:t>
      </w:r>
      <w:r>
        <w:rPr>
          <w:rFonts w:ascii="宋体" w:hAnsi="宋体" w:cs="宋体" w:hint="eastAsia"/>
          <w:kern w:val="0"/>
          <w:sz w:val="27"/>
          <w:szCs w:val="27"/>
        </w:rPr>
        <w:t>万元。与年初预算</w:t>
      </w:r>
      <w:r>
        <w:rPr>
          <w:rFonts w:ascii="宋体" w:hAnsi="宋体" w:cs="宋体" w:hint="eastAsia"/>
          <w:kern w:val="0"/>
          <w:sz w:val="27"/>
          <w:szCs w:val="27"/>
          <w:u w:val="single"/>
        </w:rPr>
        <w:t xml:space="preserve"> 528.74</w:t>
      </w:r>
      <w:r>
        <w:rPr>
          <w:rFonts w:ascii="宋体" w:hAnsi="宋体" w:cs="宋体" w:hint="eastAsia"/>
          <w:kern w:val="0"/>
          <w:sz w:val="27"/>
          <w:szCs w:val="27"/>
        </w:rPr>
        <w:t>万元相比，完成年初预算的</w:t>
      </w:r>
      <w:r>
        <w:rPr>
          <w:rFonts w:ascii="宋体" w:hAnsi="宋体" w:cs="宋体" w:hint="eastAsia"/>
          <w:kern w:val="0"/>
          <w:sz w:val="27"/>
          <w:szCs w:val="27"/>
          <w:u w:val="single"/>
        </w:rPr>
        <w:t xml:space="preserve"> 80.26</w:t>
      </w:r>
      <w:r>
        <w:rPr>
          <w:rFonts w:ascii="宋体" w:hAnsi="宋体" w:cs="宋体" w:hint="eastAsia"/>
          <w:kern w:val="0"/>
          <w:sz w:val="27"/>
          <w:szCs w:val="27"/>
        </w:rPr>
        <w:t>%</w:t>
      </w:r>
      <w:r>
        <w:rPr>
          <w:rFonts w:ascii="宋体" w:hAnsi="宋体" w:cs="宋体" w:hint="eastAsia"/>
          <w:kern w:val="0"/>
          <w:sz w:val="27"/>
          <w:szCs w:val="27"/>
        </w:rPr>
        <w:t>。其中：</w:t>
      </w:r>
    </w:p>
    <w:p w:rsidR="005E3F96" w:rsidRDefault="000C29BC">
      <w:pPr>
        <w:widowControl/>
        <w:spacing w:before="240" w:after="240"/>
        <w:ind w:firstLine="813"/>
        <w:jc w:val="left"/>
        <w:rPr>
          <w:rFonts w:ascii="宋体" w:hAnsi="宋体" w:cs="宋体"/>
          <w:b/>
          <w:bCs/>
          <w:kern w:val="0"/>
          <w:sz w:val="27"/>
          <w:szCs w:val="27"/>
        </w:rPr>
      </w:pPr>
      <w:r>
        <w:rPr>
          <w:rFonts w:ascii="宋体" w:hAnsi="宋体" w:cs="宋体" w:hint="eastAsia"/>
          <w:b/>
          <w:bCs/>
          <w:kern w:val="0"/>
          <w:sz w:val="27"/>
          <w:szCs w:val="27"/>
        </w:rPr>
        <w:t>（一）社会保障和就业支出</w:t>
      </w:r>
      <w:r>
        <w:rPr>
          <w:rFonts w:ascii="宋体" w:hAnsi="宋体" w:cs="宋体" w:hint="eastAsia"/>
          <w:b/>
          <w:bCs/>
          <w:kern w:val="0"/>
          <w:sz w:val="27"/>
          <w:szCs w:val="27"/>
        </w:rPr>
        <w:t>（</w:t>
      </w:r>
      <w:r>
        <w:rPr>
          <w:rFonts w:ascii="宋体" w:hAnsi="宋体" w:cs="宋体" w:hint="eastAsia"/>
          <w:b/>
          <w:bCs/>
          <w:kern w:val="0"/>
          <w:sz w:val="27"/>
          <w:szCs w:val="27"/>
        </w:rPr>
        <w:t>类</w:t>
      </w:r>
      <w:r>
        <w:rPr>
          <w:rFonts w:ascii="宋体" w:hAnsi="宋体" w:cs="宋体" w:hint="eastAsia"/>
          <w:b/>
          <w:bCs/>
          <w:kern w:val="0"/>
          <w:sz w:val="27"/>
          <w:szCs w:val="27"/>
        </w:rPr>
        <w:t>）</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社会保障和就业支出</w:t>
      </w:r>
      <w:r>
        <w:rPr>
          <w:rFonts w:ascii="宋体" w:hAnsi="宋体" w:cs="宋体" w:hint="eastAsia"/>
          <w:kern w:val="0"/>
          <w:sz w:val="27"/>
          <w:szCs w:val="27"/>
        </w:rPr>
        <w:t>类</w:t>
      </w:r>
      <w:r>
        <w:rPr>
          <w:rFonts w:ascii="宋体" w:hAnsi="宋体" w:cs="宋体" w:hint="eastAsia"/>
          <w:kern w:val="0"/>
          <w:sz w:val="27"/>
          <w:szCs w:val="27"/>
        </w:rPr>
        <w:t>决算数为</w:t>
      </w:r>
      <w:r>
        <w:rPr>
          <w:rFonts w:ascii="宋体" w:hAnsi="宋体" w:cs="宋体" w:hint="eastAsia"/>
          <w:kern w:val="0"/>
          <w:sz w:val="27"/>
          <w:szCs w:val="27"/>
          <w:u w:val="single"/>
        </w:rPr>
        <w:t xml:space="preserve"> 34.24</w:t>
      </w:r>
      <w:r>
        <w:rPr>
          <w:rFonts w:ascii="宋体" w:hAnsi="宋体" w:cs="宋体" w:hint="eastAsia"/>
          <w:kern w:val="0"/>
          <w:sz w:val="27"/>
          <w:szCs w:val="27"/>
        </w:rPr>
        <w:t>万元，与年初预算相比减少</w:t>
      </w:r>
      <w:r>
        <w:rPr>
          <w:rFonts w:ascii="宋体" w:hAnsi="宋体" w:cs="宋体" w:hint="eastAsia"/>
          <w:kern w:val="0"/>
          <w:sz w:val="27"/>
          <w:szCs w:val="27"/>
          <w:u w:val="single"/>
        </w:rPr>
        <w:t xml:space="preserve"> </w:t>
      </w:r>
      <w:r>
        <w:rPr>
          <w:rFonts w:ascii="宋体" w:hAnsi="宋体" w:cs="宋体" w:hint="eastAsia"/>
          <w:kern w:val="0"/>
          <w:sz w:val="27"/>
          <w:szCs w:val="27"/>
          <w:u w:val="single"/>
        </w:rPr>
        <w:t>3.81</w:t>
      </w:r>
      <w:r>
        <w:rPr>
          <w:rFonts w:ascii="宋体" w:hAnsi="宋体" w:cs="宋体" w:hint="eastAsia"/>
          <w:kern w:val="0"/>
          <w:sz w:val="27"/>
          <w:szCs w:val="27"/>
        </w:rPr>
        <w:t>万元。其中：</w:t>
      </w:r>
    </w:p>
    <w:p w:rsidR="005E3F96" w:rsidRDefault="000C29BC">
      <w:pPr>
        <w:widowControl/>
        <w:spacing w:before="240" w:after="240"/>
        <w:jc w:val="left"/>
        <w:rPr>
          <w:rFonts w:ascii="宋体" w:hAnsi="宋体" w:cs="宋体"/>
          <w:kern w:val="0"/>
          <w:sz w:val="24"/>
        </w:rPr>
      </w:pPr>
      <w:r>
        <w:rPr>
          <w:rFonts w:ascii="宋体" w:hAnsi="宋体" w:cs="宋体" w:hint="eastAsia"/>
          <w:kern w:val="0"/>
          <w:sz w:val="27"/>
          <w:szCs w:val="27"/>
        </w:rPr>
        <w:t>    1</w:t>
      </w:r>
      <w:r>
        <w:rPr>
          <w:rFonts w:ascii="宋体" w:hAnsi="宋体" w:cs="宋体" w:hint="eastAsia"/>
          <w:kern w:val="0"/>
          <w:sz w:val="27"/>
          <w:szCs w:val="27"/>
        </w:rPr>
        <w:t>．行政事业单位养老支出（款）事业单位离退休（项）。年初预算</w:t>
      </w:r>
      <w:r>
        <w:rPr>
          <w:rFonts w:ascii="宋体" w:hAnsi="宋体" w:cs="宋体" w:hint="eastAsia"/>
          <w:kern w:val="0"/>
          <w:sz w:val="27"/>
          <w:szCs w:val="27"/>
          <w:u w:val="single"/>
        </w:rPr>
        <w:t>1.85</w:t>
      </w:r>
      <w:r>
        <w:rPr>
          <w:rFonts w:ascii="宋体" w:hAnsi="宋体" w:cs="宋体" w:hint="eastAsia"/>
          <w:kern w:val="0"/>
          <w:sz w:val="27"/>
          <w:szCs w:val="27"/>
        </w:rPr>
        <w:t>万元，支出决算</w:t>
      </w:r>
      <w:r>
        <w:rPr>
          <w:rFonts w:ascii="宋体" w:hAnsi="宋体" w:cs="宋体" w:hint="eastAsia"/>
          <w:kern w:val="0"/>
          <w:sz w:val="27"/>
          <w:szCs w:val="27"/>
          <w:u w:val="single"/>
        </w:rPr>
        <w:t>2.82</w:t>
      </w:r>
      <w:r>
        <w:rPr>
          <w:rFonts w:ascii="宋体" w:hAnsi="宋体" w:cs="宋体" w:hint="eastAsia"/>
          <w:kern w:val="0"/>
          <w:sz w:val="27"/>
          <w:szCs w:val="27"/>
        </w:rPr>
        <w:t>万元，完成年初预算的</w:t>
      </w:r>
      <w:r>
        <w:rPr>
          <w:rFonts w:ascii="宋体" w:hAnsi="宋体" w:cs="宋体" w:hint="eastAsia"/>
          <w:kern w:val="0"/>
          <w:sz w:val="27"/>
          <w:szCs w:val="27"/>
          <w:u w:val="single"/>
        </w:rPr>
        <w:t>152.43</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w:t>
      </w:r>
      <w:r>
        <w:rPr>
          <w:rFonts w:ascii="宋体" w:hAnsi="宋体" w:cs="宋体" w:hint="eastAsia"/>
          <w:kern w:val="0"/>
          <w:sz w:val="27"/>
          <w:szCs w:val="27"/>
        </w:rPr>
        <w:t>，</w:t>
      </w:r>
      <w:r>
        <w:rPr>
          <w:rFonts w:ascii="宋体" w:hAnsi="宋体" w:cs="宋体" w:hint="eastAsia"/>
          <w:kern w:val="0"/>
          <w:sz w:val="27"/>
          <w:szCs w:val="27"/>
        </w:rPr>
        <w:t>发放其单位承担的退休费导致支出增加</w:t>
      </w:r>
      <w:r>
        <w:rPr>
          <w:rFonts w:ascii="宋体" w:hAnsi="宋体" w:cs="宋体" w:hint="eastAsia"/>
          <w:kern w:val="0"/>
          <w:sz w:val="27"/>
          <w:szCs w:val="27"/>
        </w:rPr>
        <w:t>。</w:t>
      </w:r>
    </w:p>
    <w:p w:rsidR="005E3F96" w:rsidRDefault="000C29BC">
      <w:pPr>
        <w:widowControl/>
        <w:spacing w:before="240" w:after="240"/>
        <w:jc w:val="left"/>
        <w:rPr>
          <w:rFonts w:ascii="宋体" w:hAnsi="宋体" w:cs="宋体"/>
          <w:kern w:val="0"/>
          <w:sz w:val="24"/>
        </w:rPr>
      </w:pPr>
      <w:r>
        <w:rPr>
          <w:rFonts w:ascii="宋体" w:hAnsi="宋体" w:cs="宋体" w:hint="eastAsia"/>
          <w:kern w:val="0"/>
          <w:sz w:val="27"/>
          <w:szCs w:val="27"/>
        </w:rPr>
        <w:t>    2</w:t>
      </w:r>
      <w:r>
        <w:rPr>
          <w:rFonts w:ascii="宋体" w:hAnsi="宋体" w:cs="宋体" w:hint="eastAsia"/>
          <w:kern w:val="0"/>
          <w:sz w:val="27"/>
          <w:szCs w:val="27"/>
        </w:rPr>
        <w:t>．行政事业单位养老支出（款）机关事业单位基本养老保险缴费支出（项）。年初预算</w:t>
      </w:r>
      <w:r>
        <w:rPr>
          <w:rFonts w:ascii="宋体" w:hAnsi="宋体" w:cs="宋体" w:hint="eastAsia"/>
          <w:kern w:val="0"/>
          <w:sz w:val="27"/>
          <w:szCs w:val="27"/>
          <w:u w:val="single"/>
        </w:rPr>
        <w:t>25.20</w:t>
      </w:r>
      <w:r>
        <w:rPr>
          <w:rFonts w:ascii="宋体" w:hAnsi="宋体" w:cs="宋体" w:hint="eastAsia"/>
          <w:kern w:val="0"/>
          <w:sz w:val="27"/>
          <w:szCs w:val="27"/>
        </w:rPr>
        <w:t>万元，支出决算</w:t>
      </w:r>
      <w:r>
        <w:rPr>
          <w:rFonts w:ascii="宋体" w:hAnsi="宋体" w:cs="宋体" w:hint="eastAsia"/>
          <w:kern w:val="0"/>
          <w:sz w:val="27"/>
          <w:szCs w:val="27"/>
          <w:u w:val="single"/>
        </w:rPr>
        <w:t>21.81</w:t>
      </w:r>
      <w:r>
        <w:rPr>
          <w:rFonts w:ascii="宋体" w:hAnsi="宋体" w:cs="宋体" w:hint="eastAsia"/>
          <w:kern w:val="0"/>
          <w:sz w:val="27"/>
          <w:szCs w:val="27"/>
        </w:rPr>
        <w:t>万元，完成年初预算的</w:t>
      </w:r>
      <w:r>
        <w:rPr>
          <w:rFonts w:ascii="宋体" w:hAnsi="宋体" w:cs="宋体" w:hint="eastAsia"/>
          <w:kern w:val="0"/>
          <w:sz w:val="27"/>
          <w:szCs w:val="27"/>
          <w:u w:val="single"/>
        </w:rPr>
        <w:t>86.55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5E3F96" w:rsidRDefault="000C29BC">
      <w:pPr>
        <w:widowControl/>
        <w:spacing w:before="240" w:after="240"/>
        <w:jc w:val="left"/>
        <w:rPr>
          <w:rFonts w:ascii="宋体" w:hAnsi="宋体" w:cs="宋体"/>
          <w:kern w:val="0"/>
          <w:sz w:val="24"/>
        </w:rPr>
      </w:pPr>
      <w:r>
        <w:rPr>
          <w:rFonts w:ascii="宋体" w:hAnsi="宋体" w:cs="宋体" w:hint="eastAsia"/>
          <w:kern w:val="0"/>
          <w:sz w:val="27"/>
          <w:szCs w:val="27"/>
        </w:rPr>
        <w:lastRenderedPageBreak/>
        <w:t>    3</w:t>
      </w:r>
      <w:r>
        <w:rPr>
          <w:rFonts w:ascii="宋体" w:hAnsi="宋体" w:cs="宋体" w:hint="eastAsia"/>
          <w:kern w:val="0"/>
          <w:sz w:val="27"/>
          <w:szCs w:val="27"/>
        </w:rPr>
        <w:t>．行政事业单位养老支出（款）机关事业单位职业年金缴费支出（项）。年初预算</w:t>
      </w:r>
      <w:r>
        <w:rPr>
          <w:rFonts w:ascii="宋体" w:hAnsi="宋体" w:cs="宋体" w:hint="eastAsia"/>
          <w:kern w:val="0"/>
          <w:sz w:val="27"/>
          <w:szCs w:val="27"/>
          <w:u w:val="single"/>
        </w:rPr>
        <w:t>11.00</w:t>
      </w:r>
      <w:r>
        <w:rPr>
          <w:rFonts w:ascii="宋体" w:hAnsi="宋体" w:cs="宋体" w:hint="eastAsia"/>
          <w:kern w:val="0"/>
          <w:sz w:val="27"/>
          <w:szCs w:val="27"/>
        </w:rPr>
        <w:t>万元，支出决算</w:t>
      </w:r>
      <w:r>
        <w:rPr>
          <w:rFonts w:ascii="宋体" w:hAnsi="宋体" w:cs="宋体" w:hint="eastAsia"/>
          <w:kern w:val="0"/>
          <w:sz w:val="27"/>
          <w:szCs w:val="27"/>
          <w:u w:val="single"/>
        </w:rPr>
        <w:t>9.61</w:t>
      </w:r>
      <w:r>
        <w:rPr>
          <w:rFonts w:ascii="宋体" w:hAnsi="宋体" w:cs="宋体" w:hint="eastAsia"/>
          <w:kern w:val="0"/>
          <w:sz w:val="27"/>
          <w:szCs w:val="27"/>
        </w:rPr>
        <w:t>万元，完成年初预算的</w:t>
      </w:r>
      <w:r>
        <w:rPr>
          <w:rFonts w:ascii="宋体" w:hAnsi="宋体" w:cs="宋体" w:hint="eastAsia"/>
          <w:kern w:val="0"/>
          <w:sz w:val="27"/>
          <w:szCs w:val="27"/>
          <w:u w:val="single"/>
        </w:rPr>
        <w:t>87.36</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年初预估的</w:t>
      </w:r>
      <w:r>
        <w:rPr>
          <w:rFonts w:ascii="宋体" w:hAnsi="宋体" w:cs="宋体" w:hint="eastAsia"/>
          <w:kern w:val="0"/>
          <w:sz w:val="27"/>
          <w:szCs w:val="27"/>
        </w:rPr>
        <w:t>职业年金缴费</w:t>
      </w:r>
      <w:r>
        <w:rPr>
          <w:rFonts w:ascii="宋体" w:hAnsi="宋体" w:cs="宋体" w:hint="eastAsia"/>
          <w:kern w:val="0"/>
          <w:sz w:val="27"/>
          <w:szCs w:val="27"/>
        </w:rPr>
        <w:t>金额与系统最终核定缴费金额存在差异</w:t>
      </w:r>
      <w:r>
        <w:rPr>
          <w:rFonts w:ascii="宋体" w:hAnsi="宋体" w:cs="宋体" w:hint="eastAsia"/>
          <w:kern w:val="0"/>
          <w:sz w:val="27"/>
          <w:szCs w:val="27"/>
        </w:rPr>
        <w:t>。</w:t>
      </w:r>
    </w:p>
    <w:p w:rsidR="005E3F96" w:rsidRDefault="000C29BC">
      <w:pPr>
        <w:widowControl/>
        <w:spacing w:before="240" w:after="240"/>
        <w:jc w:val="left"/>
        <w:rPr>
          <w:rFonts w:ascii="宋体" w:hAnsi="宋体" w:cs="宋体"/>
          <w:kern w:val="0"/>
          <w:sz w:val="24"/>
        </w:rPr>
      </w:pPr>
      <w:r>
        <w:rPr>
          <w:rFonts w:ascii="宋体" w:hAnsi="宋体" w:cs="宋体" w:hint="eastAsia"/>
          <w:b/>
          <w:bCs/>
          <w:kern w:val="0"/>
          <w:sz w:val="27"/>
          <w:szCs w:val="27"/>
        </w:rPr>
        <w:t xml:space="preserve">    </w:t>
      </w:r>
      <w:r>
        <w:rPr>
          <w:rFonts w:ascii="宋体" w:hAnsi="宋体" w:cs="宋体" w:hint="eastAsia"/>
          <w:b/>
          <w:bCs/>
          <w:kern w:val="0"/>
          <w:sz w:val="27"/>
          <w:szCs w:val="27"/>
        </w:rPr>
        <w:t>（</w:t>
      </w:r>
      <w:r>
        <w:rPr>
          <w:rFonts w:ascii="宋体" w:hAnsi="宋体" w:cs="宋体" w:hint="eastAsia"/>
          <w:b/>
          <w:bCs/>
          <w:kern w:val="0"/>
          <w:sz w:val="27"/>
          <w:szCs w:val="27"/>
        </w:rPr>
        <w:t>二</w:t>
      </w:r>
      <w:r>
        <w:rPr>
          <w:rFonts w:ascii="宋体" w:hAnsi="宋体" w:cs="宋体" w:hint="eastAsia"/>
          <w:b/>
          <w:bCs/>
          <w:kern w:val="0"/>
          <w:sz w:val="27"/>
          <w:szCs w:val="27"/>
        </w:rPr>
        <w:t>）卫生健康支出（类）</w:t>
      </w:r>
    </w:p>
    <w:p w:rsidR="005E3F96" w:rsidRDefault="000C29BC">
      <w:pPr>
        <w:widowControl/>
        <w:spacing w:before="240" w:after="240"/>
        <w:rPr>
          <w:rFonts w:ascii="宋体" w:hAnsi="宋体" w:cs="宋体"/>
          <w:kern w:val="0"/>
          <w:sz w:val="24"/>
        </w:rPr>
      </w:pPr>
      <w:r>
        <w:rPr>
          <w:rFonts w:ascii="宋体" w:hAnsi="宋体" w:cs="宋体" w:hint="eastAsia"/>
          <w:kern w:val="0"/>
          <w:sz w:val="27"/>
          <w:szCs w:val="27"/>
        </w:rPr>
        <w:t xml:space="preserve">    </w:t>
      </w:r>
      <w:r>
        <w:rPr>
          <w:rFonts w:ascii="宋体" w:hAnsi="宋体" w:cs="宋体" w:hint="eastAsia"/>
          <w:kern w:val="0"/>
          <w:sz w:val="27"/>
          <w:szCs w:val="27"/>
        </w:rPr>
        <w:t>卫生健康支出类决算数为</w:t>
      </w:r>
      <w:r>
        <w:rPr>
          <w:rFonts w:ascii="宋体" w:hAnsi="宋体" w:cs="宋体" w:hint="eastAsia"/>
          <w:kern w:val="0"/>
          <w:sz w:val="27"/>
          <w:szCs w:val="27"/>
          <w:u w:val="single"/>
        </w:rPr>
        <w:t xml:space="preserve"> 11.82</w:t>
      </w:r>
      <w:r>
        <w:rPr>
          <w:rFonts w:ascii="宋体" w:hAnsi="宋体" w:cs="宋体" w:hint="eastAsia"/>
          <w:kern w:val="0"/>
          <w:sz w:val="27"/>
          <w:szCs w:val="27"/>
        </w:rPr>
        <w:t>万元，与年初预算相比减</w:t>
      </w:r>
      <w:r>
        <w:rPr>
          <w:rFonts w:ascii="宋体" w:hAnsi="宋体" w:cs="宋体" w:hint="eastAsia"/>
          <w:kern w:val="0"/>
          <w:sz w:val="27"/>
          <w:szCs w:val="27"/>
        </w:rPr>
        <w:t>少</w:t>
      </w:r>
      <w:r>
        <w:rPr>
          <w:rFonts w:ascii="宋体" w:hAnsi="宋体" w:cs="宋体" w:hint="eastAsia"/>
          <w:kern w:val="0"/>
          <w:sz w:val="27"/>
          <w:szCs w:val="27"/>
          <w:u w:val="single"/>
        </w:rPr>
        <w:t xml:space="preserve"> 2.48</w:t>
      </w:r>
      <w:r>
        <w:rPr>
          <w:rFonts w:ascii="宋体" w:hAnsi="宋体" w:cs="宋体" w:hint="eastAsia"/>
          <w:kern w:val="0"/>
          <w:sz w:val="27"/>
          <w:szCs w:val="27"/>
        </w:rPr>
        <w:t>万元。其中：</w:t>
      </w:r>
    </w:p>
    <w:p w:rsidR="005E3F96" w:rsidRDefault="000C29BC">
      <w:pPr>
        <w:widowControl/>
        <w:numPr>
          <w:ilvl w:val="0"/>
          <w:numId w:val="1"/>
        </w:numPr>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行政事业单位医疗（款）事业单位医疗（项）。年初预算</w:t>
      </w:r>
      <w:r>
        <w:rPr>
          <w:rFonts w:ascii="宋体" w:hAnsi="宋体" w:cs="宋体" w:hint="eastAsia"/>
          <w:kern w:val="0"/>
          <w:sz w:val="27"/>
          <w:szCs w:val="27"/>
          <w:u w:val="single"/>
        </w:rPr>
        <w:t>10.98</w:t>
      </w:r>
      <w:r>
        <w:rPr>
          <w:rFonts w:ascii="宋体" w:hAnsi="宋体" w:cs="宋体" w:hint="eastAsia"/>
          <w:kern w:val="0"/>
          <w:sz w:val="27"/>
          <w:szCs w:val="27"/>
        </w:rPr>
        <w:t>万元，支出决算</w:t>
      </w:r>
      <w:r>
        <w:rPr>
          <w:rFonts w:ascii="宋体" w:hAnsi="宋体" w:cs="宋体" w:hint="eastAsia"/>
          <w:kern w:val="0"/>
          <w:sz w:val="27"/>
          <w:szCs w:val="27"/>
          <w:u w:val="single"/>
        </w:rPr>
        <w:t>10.25</w:t>
      </w:r>
      <w:r>
        <w:rPr>
          <w:rFonts w:ascii="宋体" w:hAnsi="宋体" w:cs="宋体" w:hint="eastAsia"/>
          <w:kern w:val="0"/>
          <w:sz w:val="27"/>
          <w:szCs w:val="27"/>
        </w:rPr>
        <w:t>万元，完成年初预算的</w:t>
      </w:r>
      <w:r>
        <w:rPr>
          <w:rFonts w:ascii="宋体" w:hAnsi="宋体" w:cs="宋体" w:hint="eastAsia"/>
          <w:kern w:val="0"/>
          <w:sz w:val="27"/>
          <w:szCs w:val="27"/>
          <w:u w:val="single"/>
        </w:rPr>
        <w:t>93.35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5E3F96" w:rsidRDefault="000C29BC">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2</w:t>
      </w:r>
      <w:r>
        <w:rPr>
          <w:rFonts w:ascii="宋体" w:hAnsi="宋体" w:cs="宋体" w:hint="eastAsia"/>
          <w:kern w:val="0"/>
          <w:sz w:val="27"/>
          <w:szCs w:val="27"/>
        </w:rPr>
        <w:t>．行政事业单位医疗（款）公务员医疗补助（项）。年初预算</w:t>
      </w:r>
      <w:r>
        <w:rPr>
          <w:rFonts w:ascii="宋体" w:hAnsi="宋体" w:cs="宋体" w:hint="eastAsia"/>
          <w:kern w:val="0"/>
          <w:sz w:val="27"/>
          <w:szCs w:val="27"/>
          <w:u w:val="single"/>
        </w:rPr>
        <w:t>1.68</w:t>
      </w:r>
      <w:r>
        <w:rPr>
          <w:rFonts w:ascii="宋体" w:hAnsi="宋体" w:cs="宋体" w:hint="eastAsia"/>
          <w:kern w:val="0"/>
          <w:sz w:val="27"/>
          <w:szCs w:val="27"/>
        </w:rPr>
        <w:t>万元，支出决算</w:t>
      </w:r>
      <w:r>
        <w:rPr>
          <w:rFonts w:ascii="宋体" w:hAnsi="宋体" w:cs="宋体" w:hint="eastAsia"/>
          <w:kern w:val="0"/>
          <w:sz w:val="27"/>
          <w:szCs w:val="27"/>
          <w:u w:val="single"/>
        </w:rPr>
        <w:t>1.57</w:t>
      </w:r>
      <w:r>
        <w:rPr>
          <w:rFonts w:ascii="宋体" w:hAnsi="宋体" w:cs="宋体" w:hint="eastAsia"/>
          <w:kern w:val="0"/>
          <w:sz w:val="27"/>
          <w:szCs w:val="27"/>
        </w:rPr>
        <w:t>万元，完成年初预算的</w:t>
      </w:r>
      <w:r>
        <w:rPr>
          <w:rFonts w:ascii="宋体" w:hAnsi="宋体" w:cs="宋体" w:hint="eastAsia"/>
          <w:kern w:val="0"/>
          <w:sz w:val="27"/>
          <w:szCs w:val="27"/>
          <w:u w:val="single"/>
        </w:rPr>
        <w:t>93.45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5E3F96" w:rsidRDefault="000C29BC">
      <w:pPr>
        <w:pStyle w:val="2"/>
        <w:rPr>
          <w:rFonts w:cs="宋体" w:hint="default"/>
          <w:b/>
          <w:bCs/>
          <w:sz w:val="27"/>
          <w:szCs w:val="27"/>
        </w:rPr>
      </w:pPr>
      <w:r>
        <w:rPr>
          <w:rFonts w:cs="宋体"/>
          <w:b/>
          <w:bCs/>
          <w:sz w:val="27"/>
          <w:szCs w:val="27"/>
        </w:rPr>
        <w:t>（</w:t>
      </w:r>
      <w:r>
        <w:rPr>
          <w:rFonts w:cs="宋体"/>
          <w:b/>
          <w:bCs/>
          <w:sz w:val="27"/>
          <w:szCs w:val="27"/>
        </w:rPr>
        <w:t>三</w:t>
      </w:r>
      <w:r>
        <w:rPr>
          <w:rFonts w:cs="宋体"/>
          <w:b/>
          <w:bCs/>
          <w:sz w:val="27"/>
          <w:szCs w:val="27"/>
        </w:rPr>
        <w:t>）农林水支出（类）</w:t>
      </w:r>
    </w:p>
    <w:p w:rsidR="005E3F96" w:rsidRDefault="000C29BC">
      <w:pPr>
        <w:widowControl/>
        <w:spacing w:before="240" w:after="240"/>
        <w:ind w:firstLineChars="200" w:firstLine="540"/>
        <w:rPr>
          <w:rFonts w:ascii="宋体" w:hAnsi="宋体" w:cs="宋体"/>
          <w:b/>
          <w:bCs/>
          <w:kern w:val="0"/>
          <w:sz w:val="27"/>
          <w:szCs w:val="27"/>
        </w:rPr>
      </w:pPr>
      <w:r>
        <w:rPr>
          <w:rFonts w:ascii="宋体" w:hAnsi="宋体" w:cs="宋体" w:hint="eastAsia"/>
          <w:kern w:val="0"/>
          <w:sz w:val="27"/>
          <w:szCs w:val="27"/>
        </w:rPr>
        <w:t>农林水支出</w:t>
      </w:r>
      <w:r>
        <w:rPr>
          <w:rFonts w:cs="宋体" w:hint="eastAsia"/>
          <w:kern w:val="0"/>
          <w:sz w:val="27"/>
          <w:szCs w:val="27"/>
        </w:rPr>
        <w:t>类</w:t>
      </w:r>
      <w:r>
        <w:rPr>
          <w:rFonts w:ascii="宋体" w:hAnsi="宋体" w:cs="宋体" w:hint="eastAsia"/>
          <w:kern w:val="0"/>
          <w:sz w:val="27"/>
          <w:szCs w:val="27"/>
        </w:rPr>
        <w:t>决算数为</w:t>
      </w:r>
      <w:r>
        <w:rPr>
          <w:rFonts w:ascii="宋体" w:hAnsi="宋体" w:cs="宋体" w:hint="eastAsia"/>
          <w:kern w:val="0"/>
          <w:sz w:val="27"/>
          <w:szCs w:val="27"/>
          <w:u w:val="single"/>
        </w:rPr>
        <w:t xml:space="preserve"> </w:t>
      </w:r>
      <w:r>
        <w:rPr>
          <w:rFonts w:ascii="宋体" w:hAnsi="宋体" w:cs="宋体" w:hint="eastAsia"/>
          <w:kern w:val="0"/>
          <w:sz w:val="27"/>
          <w:szCs w:val="27"/>
          <w:u w:val="single"/>
        </w:rPr>
        <w:t>355.96</w:t>
      </w:r>
      <w:r>
        <w:rPr>
          <w:rFonts w:ascii="宋体" w:hAnsi="宋体" w:cs="宋体" w:hint="eastAsia"/>
          <w:kern w:val="0"/>
          <w:sz w:val="27"/>
          <w:szCs w:val="27"/>
        </w:rPr>
        <w:t>万元，与年初预算相比减</w:t>
      </w:r>
      <w:r>
        <w:rPr>
          <w:rFonts w:ascii="宋体" w:hAnsi="宋体" w:cs="宋体" w:hint="eastAsia"/>
          <w:kern w:val="0"/>
          <w:sz w:val="27"/>
          <w:szCs w:val="27"/>
        </w:rPr>
        <w:t>少</w:t>
      </w:r>
      <w:r>
        <w:rPr>
          <w:rFonts w:ascii="宋体" w:hAnsi="宋体" w:cs="宋体" w:hint="eastAsia"/>
          <w:kern w:val="0"/>
          <w:sz w:val="27"/>
          <w:szCs w:val="27"/>
          <w:u w:val="single"/>
        </w:rPr>
        <w:t xml:space="preserve"> </w:t>
      </w:r>
      <w:r>
        <w:rPr>
          <w:rFonts w:ascii="宋体" w:hAnsi="宋体" w:cs="宋体" w:hint="eastAsia"/>
          <w:kern w:val="0"/>
          <w:sz w:val="27"/>
          <w:szCs w:val="27"/>
          <w:u w:val="single"/>
        </w:rPr>
        <w:t>94.97</w:t>
      </w:r>
      <w:r>
        <w:rPr>
          <w:rFonts w:ascii="宋体" w:hAnsi="宋体" w:cs="宋体" w:hint="eastAsia"/>
          <w:kern w:val="0"/>
          <w:sz w:val="27"/>
          <w:szCs w:val="27"/>
        </w:rPr>
        <w:t>万元。其中：</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1</w:t>
      </w:r>
      <w:r>
        <w:rPr>
          <w:rFonts w:ascii="宋体" w:hAnsi="宋体" w:cs="宋体" w:hint="eastAsia"/>
          <w:kern w:val="0"/>
          <w:sz w:val="27"/>
          <w:szCs w:val="27"/>
        </w:rPr>
        <w:t>．农业农村（款）事业运行（项）。年初预算</w:t>
      </w:r>
      <w:r>
        <w:rPr>
          <w:rFonts w:ascii="宋体" w:hAnsi="宋体" w:cs="宋体" w:hint="eastAsia"/>
          <w:kern w:val="0"/>
          <w:sz w:val="27"/>
          <w:szCs w:val="27"/>
          <w:u w:val="single"/>
        </w:rPr>
        <w:t>248.35</w:t>
      </w:r>
      <w:r>
        <w:rPr>
          <w:rFonts w:ascii="宋体" w:hAnsi="宋体" w:cs="宋体" w:hint="eastAsia"/>
          <w:kern w:val="0"/>
          <w:sz w:val="27"/>
          <w:szCs w:val="27"/>
        </w:rPr>
        <w:t>万元，支出决算</w:t>
      </w:r>
      <w:r>
        <w:rPr>
          <w:rFonts w:ascii="宋体" w:hAnsi="宋体" w:cs="宋体" w:hint="eastAsia"/>
          <w:kern w:val="0"/>
          <w:sz w:val="27"/>
          <w:szCs w:val="27"/>
          <w:u w:val="single"/>
        </w:rPr>
        <w:t>224.30</w:t>
      </w:r>
      <w:r>
        <w:rPr>
          <w:rFonts w:ascii="宋体" w:hAnsi="宋体" w:cs="宋体" w:hint="eastAsia"/>
          <w:kern w:val="0"/>
          <w:sz w:val="27"/>
          <w:szCs w:val="27"/>
        </w:rPr>
        <w:t>万元，完成年初预算的</w:t>
      </w:r>
      <w:r>
        <w:rPr>
          <w:rFonts w:ascii="宋体" w:hAnsi="宋体" w:cs="宋体" w:hint="eastAsia"/>
          <w:kern w:val="0"/>
          <w:sz w:val="27"/>
          <w:szCs w:val="27"/>
          <w:u w:val="single"/>
        </w:rPr>
        <w:t>90.32</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退休一名职工，减少该职工全年工资支出。</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lastRenderedPageBreak/>
        <w:t>2</w:t>
      </w:r>
      <w:r>
        <w:rPr>
          <w:rFonts w:ascii="宋体" w:hAnsi="宋体" w:cs="宋体" w:hint="eastAsia"/>
          <w:kern w:val="0"/>
          <w:sz w:val="27"/>
          <w:szCs w:val="27"/>
        </w:rPr>
        <w:t>．农业农村（款）农产品质量安全（项）。年初预算</w:t>
      </w:r>
      <w:r>
        <w:rPr>
          <w:rFonts w:ascii="宋体" w:hAnsi="宋体" w:cs="宋体" w:hint="eastAsia"/>
          <w:kern w:val="0"/>
          <w:sz w:val="27"/>
          <w:szCs w:val="27"/>
          <w:u w:val="single"/>
        </w:rPr>
        <w:t>137.95</w:t>
      </w:r>
      <w:r>
        <w:rPr>
          <w:rFonts w:ascii="宋体" w:hAnsi="宋体" w:cs="宋体" w:hint="eastAsia"/>
          <w:kern w:val="0"/>
          <w:sz w:val="27"/>
          <w:szCs w:val="27"/>
        </w:rPr>
        <w:t>万元，支出决算</w:t>
      </w:r>
      <w:r>
        <w:rPr>
          <w:rFonts w:ascii="宋体" w:hAnsi="宋体" w:cs="宋体" w:hint="eastAsia"/>
          <w:kern w:val="0"/>
          <w:sz w:val="27"/>
          <w:szCs w:val="27"/>
          <w:u w:val="single"/>
        </w:rPr>
        <w:t>111.82</w:t>
      </w:r>
      <w:r>
        <w:rPr>
          <w:rFonts w:ascii="宋体" w:hAnsi="宋体" w:cs="宋体" w:hint="eastAsia"/>
          <w:kern w:val="0"/>
          <w:sz w:val="27"/>
          <w:szCs w:val="27"/>
        </w:rPr>
        <w:t>万元，完成年初预算的</w:t>
      </w:r>
      <w:r>
        <w:rPr>
          <w:rFonts w:ascii="宋体" w:hAnsi="宋体" w:cs="宋体" w:hint="eastAsia"/>
          <w:kern w:val="0"/>
          <w:sz w:val="27"/>
          <w:szCs w:val="27"/>
          <w:u w:val="single"/>
        </w:rPr>
        <w:t>81.06</w:t>
      </w:r>
      <w:r>
        <w:rPr>
          <w:rFonts w:ascii="宋体" w:hAnsi="宋体" w:cs="宋体" w:hint="eastAsia"/>
          <w:kern w:val="0"/>
          <w:sz w:val="27"/>
          <w:szCs w:val="27"/>
        </w:rPr>
        <w:t>%</w:t>
      </w:r>
      <w:r>
        <w:rPr>
          <w:rFonts w:ascii="宋体" w:hAnsi="宋体" w:cs="宋体" w:hint="eastAsia"/>
          <w:kern w:val="0"/>
          <w:sz w:val="27"/>
          <w:szCs w:val="27"/>
        </w:rPr>
        <w:t>。决算数与年初预算数的差异原因：年初预算中包含年初结转结余项目资金，部分结余资金未支出</w:t>
      </w:r>
      <w:r>
        <w:rPr>
          <w:rFonts w:ascii="宋体" w:hAnsi="宋体" w:cs="宋体" w:hint="eastAsia"/>
          <w:kern w:val="0"/>
          <w:sz w:val="27"/>
          <w:szCs w:val="27"/>
        </w:rPr>
        <w:t>完毕</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3</w:t>
      </w:r>
      <w:r>
        <w:rPr>
          <w:rFonts w:ascii="宋体" w:hAnsi="宋体" w:cs="宋体" w:hint="eastAsia"/>
          <w:kern w:val="0"/>
          <w:sz w:val="27"/>
          <w:szCs w:val="27"/>
        </w:rPr>
        <w:t>．农业农村（款）执法监管（项）。年初预算</w:t>
      </w:r>
      <w:r>
        <w:rPr>
          <w:rFonts w:ascii="宋体" w:hAnsi="宋体" w:cs="宋体" w:hint="eastAsia"/>
          <w:kern w:val="0"/>
          <w:sz w:val="27"/>
          <w:szCs w:val="27"/>
          <w:u w:val="single"/>
        </w:rPr>
        <w:t>1.00</w:t>
      </w:r>
      <w:r>
        <w:rPr>
          <w:rFonts w:ascii="宋体" w:hAnsi="宋体" w:cs="宋体" w:hint="eastAsia"/>
          <w:kern w:val="0"/>
          <w:sz w:val="27"/>
          <w:szCs w:val="27"/>
        </w:rPr>
        <w:t>万元，支出决算</w:t>
      </w:r>
      <w:r>
        <w:rPr>
          <w:rFonts w:ascii="宋体" w:hAnsi="宋体" w:cs="宋体" w:hint="eastAsia"/>
          <w:kern w:val="0"/>
          <w:sz w:val="27"/>
          <w:szCs w:val="27"/>
          <w:u w:val="single"/>
        </w:rPr>
        <w:t>1.00</w:t>
      </w:r>
      <w:r>
        <w:rPr>
          <w:rFonts w:ascii="宋体" w:hAnsi="宋体" w:cs="宋体" w:hint="eastAsia"/>
          <w:kern w:val="0"/>
          <w:sz w:val="27"/>
          <w:szCs w:val="27"/>
        </w:rPr>
        <w:t>万元，完成年初预算的</w:t>
      </w:r>
      <w:r>
        <w:rPr>
          <w:rFonts w:ascii="宋体" w:hAnsi="宋体" w:cs="宋体" w:hint="eastAsia"/>
          <w:kern w:val="0"/>
          <w:sz w:val="27"/>
          <w:szCs w:val="27"/>
          <w:u w:val="single"/>
        </w:rPr>
        <w:t>100.</w:t>
      </w:r>
      <w:r>
        <w:rPr>
          <w:rFonts w:ascii="宋体" w:hAnsi="宋体" w:cs="宋体" w:hint="eastAsia"/>
          <w:kern w:val="0"/>
          <w:sz w:val="27"/>
          <w:szCs w:val="27"/>
          <w:u w:val="single"/>
        </w:rPr>
        <w:t>00</w:t>
      </w:r>
      <w:r>
        <w:rPr>
          <w:rFonts w:ascii="宋体" w:hAnsi="宋体" w:cs="宋体" w:hint="eastAsia"/>
          <w:kern w:val="0"/>
          <w:sz w:val="27"/>
          <w:szCs w:val="27"/>
        </w:rPr>
        <w:t>%</w:t>
      </w:r>
      <w:r>
        <w:rPr>
          <w:rFonts w:ascii="宋体" w:hAnsi="宋体" w:cs="宋体" w:hint="eastAsia"/>
          <w:kern w:val="0"/>
          <w:sz w:val="27"/>
          <w:szCs w:val="27"/>
        </w:rPr>
        <w:t>。决算数与年初预算数的差异原因：决算数与年初预算数</w:t>
      </w:r>
      <w:r>
        <w:rPr>
          <w:rFonts w:ascii="宋体" w:hAnsi="宋体" w:cs="宋体" w:hint="eastAsia"/>
          <w:kern w:val="0"/>
          <w:sz w:val="27"/>
          <w:szCs w:val="27"/>
        </w:rPr>
        <w:t>无差异</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4</w:t>
      </w:r>
      <w:r>
        <w:rPr>
          <w:rFonts w:ascii="宋体" w:hAnsi="宋体" w:cs="宋体" w:hint="eastAsia"/>
          <w:kern w:val="0"/>
          <w:sz w:val="27"/>
          <w:szCs w:val="27"/>
        </w:rPr>
        <w:t>．农业农村（款）渔业发展（项）。年初预算</w:t>
      </w:r>
      <w:r>
        <w:rPr>
          <w:rFonts w:ascii="宋体" w:hAnsi="宋体" w:cs="宋体" w:hint="eastAsia"/>
          <w:kern w:val="0"/>
          <w:sz w:val="27"/>
          <w:szCs w:val="27"/>
          <w:u w:val="single"/>
        </w:rPr>
        <w:t>23.39</w:t>
      </w:r>
      <w:r>
        <w:rPr>
          <w:rFonts w:ascii="宋体" w:hAnsi="宋体" w:cs="宋体" w:hint="eastAsia"/>
          <w:kern w:val="0"/>
          <w:sz w:val="27"/>
          <w:szCs w:val="27"/>
        </w:rPr>
        <w:t>万元，支出决算</w:t>
      </w:r>
      <w:r>
        <w:rPr>
          <w:rFonts w:ascii="宋体" w:hAnsi="宋体" w:cs="宋体" w:hint="eastAsia"/>
          <w:kern w:val="0"/>
          <w:sz w:val="27"/>
          <w:szCs w:val="27"/>
          <w:u w:val="single"/>
        </w:rPr>
        <w:t>2.97</w:t>
      </w:r>
      <w:r>
        <w:rPr>
          <w:rFonts w:ascii="宋体" w:hAnsi="宋体" w:cs="宋体" w:hint="eastAsia"/>
          <w:kern w:val="0"/>
          <w:sz w:val="27"/>
          <w:szCs w:val="27"/>
        </w:rPr>
        <w:t>万元，完成年初预算的</w:t>
      </w:r>
      <w:r>
        <w:rPr>
          <w:rFonts w:ascii="宋体" w:hAnsi="宋体" w:cs="宋体" w:hint="eastAsia"/>
          <w:kern w:val="0"/>
          <w:sz w:val="27"/>
          <w:szCs w:val="27"/>
          <w:u w:val="single"/>
        </w:rPr>
        <w:t>12.70</w:t>
      </w:r>
      <w:r>
        <w:rPr>
          <w:rFonts w:ascii="宋体" w:hAnsi="宋体" w:cs="宋体" w:hint="eastAsia"/>
          <w:kern w:val="0"/>
          <w:sz w:val="27"/>
          <w:szCs w:val="27"/>
        </w:rPr>
        <w:t>%</w:t>
      </w:r>
      <w:r>
        <w:rPr>
          <w:rFonts w:ascii="宋体" w:hAnsi="宋体" w:cs="宋体" w:hint="eastAsia"/>
          <w:kern w:val="0"/>
          <w:sz w:val="27"/>
          <w:szCs w:val="27"/>
        </w:rPr>
        <w:t>。决算数与年初预算数的差异原因：年初预算中包含年初结转结余项目资金，部分结余资金未支出</w:t>
      </w:r>
      <w:r>
        <w:rPr>
          <w:rFonts w:ascii="宋体" w:hAnsi="宋体" w:cs="宋体" w:hint="eastAsia"/>
          <w:kern w:val="0"/>
          <w:sz w:val="27"/>
          <w:szCs w:val="27"/>
        </w:rPr>
        <w:t>完毕</w:t>
      </w:r>
      <w:r>
        <w:rPr>
          <w:rFonts w:ascii="宋体" w:hAnsi="宋体" w:cs="宋体" w:hint="eastAsia"/>
          <w:kern w:val="0"/>
          <w:sz w:val="27"/>
          <w:szCs w:val="27"/>
        </w:rPr>
        <w:t>。</w:t>
      </w:r>
    </w:p>
    <w:p w:rsidR="005E3F96" w:rsidRDefault="000C29BC">
      <w:pPr>
        <w:widowControl/>
        <w:spacing w:before="240" w:after="240"/>
        <w:ind w:firstLineChars="200" w:firstLine="540"/>
      </w:pPr>
      <w:r>
        <w:rPr>
          <w:rFonts w:ascii="宋体" w:hAnsi="宋体" w:cs="宋体" w:hint="eastAsia"/>
          <w:kern w:val="0"/>
          <w:sz w:val="27"/>
          <w:szCs w:val="27"/>
        </w:rPr>
        <w:t>5</w:t>
      </w:r>
      <w:r>
        <w:rPr>
          <w:rFonts w:ascii="宋体" w:hAnsi="宋体" w:cs="宋体" w:hint="eastAsia"/>
          <w:kern w:val="0"/>
          <w:sz w:val="27"/>
          <w:szCs w:val="27"/>
        </w:rPr>
        <w:t>．农业农村（款）其他农业农村支出（项）。年初预算</w:t>
      </w:r>
      <w:r>
        <w:rPr>
          <w:rFonts w:ascii="宋体" w:hAnsi="宋体" w:cs="宋体" w:hint="eastAsia"/>
          <w:kern w:val="0"/>
          <w:sz w:val="27"/>
          <w:szCs w:val="27"/>
          <w:u w:val="single"/>
        </w:rPr>
        <w:t>40.25</w:t>
      </w:r>
      <w:r>
        <w:rPr>
          <w:rFonts w:ascii="宋体" w:hAnsi="宋体" w:cs="宋体" w:hint="eastAsia"/>
          <w:kern w:val="0"/>
          <w:sz w:val="27"/>
          <w:szCs w:val="27"/>
        </w:rPr>
        <w:t>万元，支出决算</w:t>
      </w:r>
      <w:r>
        <w:rPr>
          <w:rFonts w:ascii="宋体" w:hAnsi="宋体" w:cs="宋体" w:hint="eastAsia"/>
          <w:kern w:val="0"/>
          <w:sz w:val="27"/>
          <w:szCs w:val="27"/>
          <w:u w:val="single"/>
        </w:rPr>
        <w:t>15.88</w:t>
      </w:r>
      <w:r>
        <w:rPr>
          <w:rFonts w:ascii="宋体" w:hAnsi="宋体" w:cs="宋体" w:hint="eastAsia"/>
          <w:kern w:val="0"/>
          <w:sz w:val="27"/>
          <w:szCs w:val="27"/>
        </w:rPr>
        <w:t>万元，完成年初预算的</w:t>
      </w:r>
      <w:r>
        <w:rPr>
          <w:rFonts w:ascii="宋体" w:hAnsi="宋体" w:cs="宋体" w:hint="eastAsia"/>
          <w:kern w:val="0"/>
          <w:sz w:val="27"/>
          <w:szCs w:val="27"/>
          <w:u w:val="single"/>
        </w:rPr>
        <w:t>39.45</w:t>
      </w:r>
      <w:r>
        <w:rPr>
          <w:rFonts w:ascii="宋体" w:hAnsi="宋体" w:cs="宋体" w:hint="eastAsia"/>
          <w:kern w:val="0"/>
          <w:sz w:val="27"/>
          <w:szCs w:val="27"/>
        </w:rPr>
        <w:t>%</w:t>
      </w:r>
      <w:r>
        <w:rPr>
          <w:rFonts w:ascii="宋体" w:hAnsi="宋体" w:cs="宋体" w:hint="eastAsia"/>
          <w:kern w:val="0"/>
          <w:sz w:val="27"/>
          <w:szCs w:val="27"/>
        </w:rPr>
        <w:t>。决算数与年初预算数的差异原因：年初预算中包含年初结转结余项目资金，部分结余资金交回财政，未支出。</w:t>
      </w:r>
    </w:p>
    <w:p w:rsidR="005E3F96" w:rsidRDefault="000C29BC">
      <w:pPr>
        <w:widowControl/>
        <w:spacing w:before="240" w:after="240"/>
        <w:jc w:val="left"/>
        <w:rPr>
          <w:rFonts w:ascii="宋体" w:hAnsi="宋体" w:cs="宋体"/>
          <w:kern w:val="0"/>
          <w:sz w:val="24"/>
        </w:rPr>
      </w:pPr>
      <w:r>
        <w:rPr>
          <w:rFonts w:ascii="宋体" w:hAnsi="宋体" w:cs="宋体" w:hint="eastAsia"/>
          <w:b/>
          <w:bCs/>
          <w:kern w:val="0"/>
          <w:sz w:val="27"/>
          <w:szCs w:val="27"/>
        </w:rPr>
        <w:t xml:space="preserve">   </w:t>
      </w:r>
      <w:r>
        <w:rPr>
          <w:rFonts w:ascii="宋体" w:hAnsi="宋体" w:cs="宋体" w:hint="eastAsia"/>
          <w:b/>
          <w:bCs/>
          <w:kern w:val="0"/>
          <w:sz w:val="27"/>
          <w:szCs w:val="27"/>
        </w:rPr>
        <w:t xml:space="preserve"> </w:t>
      </w:r>
      <w:r>
        <w:rPr>
          <w:rFonts w:ascii="宋体" w:hAnsi="宋体" w:cs="宋体" w:hint="eastAsia"/>
          <w:b/>
          <w:bCs/>
          <w:kern w:val="0"/>
          <w:sz w:val="27"/>
          <w:szCs w:val="27"/>
        </w:rPr>
        <w:t>（</w:t>
      </w:r>
      <w:r>
        <w:rPr>
          <w:rFonts w:ascii="宋体" w:hAnsi="宋体" w:cs="宋体" w:hint="eastAsia"/>
          <w:b/>
          <w:bCs/>
          <w:kern w:val="0"/>
          <w:sz w:val="27"/>
          <w:szCs w:val="27"/>
        </w:rPr>
        <w:t>四</w:t>
      </w:r>
      <w:r>
        <w:rPr>
          <w:rFonts w:ascii="宋体" w:hAnsi="宋体" w:cs="宋体" w:hint="eastAsia"/>
          <w:b/>
          <w:bCs/>
          <w:kern w:val="0"/>
          <w:sz w:val="27"/>
          <w:szCs w:val="27"/>
        </w:rPr>
        <w:t>）住房保障支出（类）</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住房保障支出类决算数为</w:t>
      </w:r>
      <w:r>
        <w:rPr>
          <w:rFonts w:ascii="宋体" w:hAnsi="宋体" w:cs="宋体" w:hint="eastAsia"/>
          <w:kern w:val="0"/>
          <w:sz w:val="27"/>
          <w:szCs w:val="27"/>
          <w:u w:val="single"/>
        </w:rPr>
        <w:t xml:space="preserve"> 22.37</w:t>
      </w:r>
      <w:r>
        <w:rPr>
          <w:rFonts w:ascii="宋体" w:hAnsi="宋体" w:cs="宋体" w:hint="eastAsia"/>
          <w:kern w:val="0"/>
          <w:sz w:val="27"/>
          <w:szCs w:val="27"/>
        </w:rPr>
        <w:t>万元，与年初预算相比减少</w:t>
      </w:r>
      <w:r>
        <w:rPr>
          <w:rFonts w:ascii="宋体" w:hAnsi="宋体" w:cs="宋体" w:hint="eastAsia"/>
          <w:kern w:val="0"/>
          <w:sz w:val="27"/>
          <w:szCs w:val="27"/>
          <w:u w:val="single"/>
        </w:rPr>
        <w:t>3.09</w:t>
      </w:r>
      <w:r>
        <w:rPr>
          <w:rFonts w:ascii="宋体" w:hAnsi="宋体" w:cs="宋体" w:hint="eastAsia"/>
          <w:kern w:val="0"/>
          <w:sz w:val="27"/>
          <w:szCs w:val="27"/>
        </w:rPr>
        <w:t>万元。其中：</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．住房改革支出（款）住房公积金（项）。年初预算</w:t>
      </w:r>
      <w:r>
        <w:rPr>
          <w:rFonts w:ascii="宋体" w:hAnsi="宋体" w:cs="宋体" w:hint="eastAsia"/>
          <w:kern w:val="0"/>
          <w:sz w:val="27"/>
          <w:szCs w:val="27"/>
          <w:u w:val="single"/>
        </w:rPr>
        <w:t>24.44</w:t>
      </w:r>
      <w:r>
        <w:rPr>
          <w:rFonts w:ascii="宋体" w:hAnsi="宋体" w:cs="宋体" w:hint="eastAsia"/>
          <w:kern w:val="0"/>
          <w:sz w:val="27"/>
          <w:szCs w:val="27"/>
        </w:rPr>
        <w:t>万元，支出决算</w:t>
      </w:r>
      <w:r>
        <w:rPr>
          <w:rFonts w:ascii="宋体" w:hAnsi="宋体" w:cs="宋体" w:hint="eastAsia"/>
          <w:kern w:val="0"/>
          <w:sz w:val="27"/>
          <w:szCs w:val="27"/>
          <w:u w:val="single"/>
        </w:rPr>
        <w:t>21.25</w:t>
      </w:r>
      <w:r>
        <w:rPr>
          <w:rFonts w:ascii="宋体" w:hAnsi="宋体" w:cs="宋体" w:hint="eastAsia"/>
          <w:kern w:val="0"/>
          <w:sz w:val="27"/>
          <w:szCs w:val="27"/>
        </w:rPr>
        <w:t>万元，完成年初预算的</w:t>
      </w:r>
      <w:r>
        <w:rPr>
          <w:rFonts w:ascii="宋体" w:hAnsi="宋体" w:cs="宋体" w:hint="eastAsia"/>
          <w:kern w:val="0"/>
          <w:sz w:val="27"/>
          <w:szCs w:val="27"/>
          <w:u w:val="single"/>
        </w:rPr>
        <w:t>86.95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lastRenderedPageBreak/>
        <w:t>2.</w:t>
      </w:r>
      <w:r>
        <w:rPr>
          <w:rFonts w:ascii="宋体" w:hAnsi="宋体" w:cs="宋体" w:hint="eastAsia"/>
          <w:kern w:val="0"/>
          <w:sz w:val="27"/>
          <w:szCs w:val="27"/>
        </w:rPr>
        <w:t>住房改革支出（款）购房补贴（项）。年初预算</w:t>
      </w:r>
      <w:r>
        <w:rPr>
          <w:rFonts w:ascii="宋体" w:hAnsi="宋体" w:cs="宋体" w:hint="eastAsia"/>
          <w:kern w:val="0"/>
          <w:sz w:val="27"/>
          <w:szCs w:val="27"/>
          <w:u w:val="single"/>
        </w:rPr>
        <w:t>1.02</w:t>
      </w:r>
      <w:r>
        <w:rPr>
          <w:rFonts w:ascii="宋体" w:hAnsi="宋体" w:cs="宋体" w:hint="eastAsia"/>
          <w:kern w:val="0"/>
          <w:sz w:val="27"/>
          <w:szCs w:val="27"/>
        </w:rPr>
        <w:t>万元，支出决算</w:t>
      </w:r>
      <w:r>
        <w:rPr>
          <w:rFonts w:ascii="宋体" w:hAnsi="宋体" w:cs="宋体" w:hint="eastAsia"/>
          <w:kern w:val="0"/>
          <w:sz w:val="27"/>
          <w:szCs w:val="27"/>
          <w:u w:val="single"/>
        </w:rPr>
        <w:t>1.12</w:t>
      </w:r>
      <w:r>
        <w:rPr>
          <w:rFonts w:ascii="宋体" w:hAnsi="宋体" w:cs="宋体" w:hint="eastAsia"/>
          <w:kern w:val="0"/>
          <w:sz w:val="27"/>
          <w:szCs w:val="27"/>
        </w:rPr>
        <w:t>万元，完成年初预算的</w:t>
      </w:r>
      <w:r>
        <w:rPr>
          <w:rFonts w:ascii="宋体" w:hAnsi="宋体" w:cs="宋体" w:hint="eastAsia"/>
          <w:kern w:val="0"/>
          <w:sz w:val="27"/>
          <w:szCs w:val="27"/>
          <w:u w:val="single"/>
        </w:rPr>
        <w:t>109.80</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住房补贴调级，补发全年增资部分</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六、一般公共预算财政拨款基本支出决算情况说明</w:t>
      </w:r>
    </w:p>
    <w:p w:rsidR="005E3F96" w:rsidRDefault="000C29BC">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年度一般公共预算财政拨款基本支出决算</w:t>
      </w:r>
      <w:r>
        <w:rPr>
          <w:rFonts w:ascii="宋体" w:hAnsi="宋体" w:cs="宋体" w:hint="eastAsia"/>
          <w:kern w:val="0"/>
          <w:sz w:val="27"/>
          <w:szCs w:val="27"/>
          <w:u w:val="single"/>
        </w:rPr>
        <w:t xml:space="preserve"> 292.72</w:t>
      </w:r>
      <w:r>
        <w:rPr>
          <w:rFonts w:ascii="宋体" w:hAnsi="宋体" w:cs="宋体" w:hint="eastAsia"/>
          <w:kern w:val="0"/>
          <w:sz w:val="27"/>
          <w:szCs w:val="27"/>
        </w:rPr>
        <w:t>万元，其中：</w:t>
      </w:r>
    </w:p>
    <w:p w:rsidR="005E3F96" w:rsidRDefault="000C29BC">
      <w:pPr>
        <w:widowControl/>
        <w:spacing w:before="240" w:after="240"/>
        <w:ind w:firstLineChars="200" w:firstLine="542"/>
        <w:rPr>
          <w:rFonts w:ascii="宋体" w:hAnsi="宋体" w:cs="宋体"/>
          <w:kern w:val="0"/>
          <w:sz w:val="24"/>
        </w:rPr>
      </w:pPr>
      <w:r>
        <w:rPr>
          <w:rFonts w:ascii="宋体" w:hAnsi="宋体" w:cs="宋体" w:hint="eastAsia"/>
          <w:b/>
          <w:bCs/>
          <w:kern w:val="0"/>
          <w:sz w:val="27"/>
          <w:szCs w:val="27"/>
        </w:rPr>
        <w:t>（一）人员经费</w:t>
      </w:r>
      <w:r>
        <w:rPr>
          <w:rFonts w:ascii="宋体" w:hAnsi="宋体" w:cs="宋体" w:hint="eastAsia"/>
          <w:kern w:val="0"/>
          <w:sz w:val="27"/>
          <w:szCs w:val="27"/>
          <w:u w:val="single"/>
        </w:rPr>
        <w:t xml:space="preserve"> 275.30</w:t>
      </w:r>
      <w:r>
        <w:rPr>
          <w:rFonts w:ascii="宋体" w:hAnsi="宋体" w:cs="宋体" w:hint="eastAsia"/>
          <w:b/>
          <w:bCs/>
          <w:kern w:val="0"/>
          <w:sz w:val="27"/>
          <w:szCs w:val="27"/>
        </w:rPr>
        <w:t>万元</w:t>
      </w:r>
      <w:r>
        <w:rPr>
          <w:rFonts w:ascii="宋体" w:hAnsi="宋体" w:cs="宋体" w:hint="eastAsia"/>
          <w:kern w:val="0"/>
          <w:sz w:val="27"/>
          <w:szCs w:val="27"/>
        </w:rPr>
        <w:t>。主要包括：基本工资</w:t>
      </w:r>
      <w:r>
        <w:rPr>
          <w:rFonts w:ascii="宋体" w:hAnsi="宋体" w:cs="宋体" w:hint="eastAsia"/>
          <w:kern w:val="0"/>
          <w:sz w:val="27"/>
          <w:szCs w:val="27"/>
          <w:u w:val="single"/>
        </w:rPr>
        <w:t>70.36</w:t>
      </w:r>
      <w:r>
        <w:rPr>
          <w:rFonts w:ascii="宋体" w:hAnsi="宋体" w:cs="宋体" w:hint="eastAsia"/>
          <w:kern w:val="0"/>
          <w:sz w:val="27"/>
          <w:szCs w:val="27"/>
        </w:rPr>
        <w:t>万元</w:t>
      </w:r>
      <w:r>
        <w:rPr>
          <w:rFonts w:ascii="宋体" w:hAnsi="宋体" w:cs="宋体" w:hint="eastAsia"/>
          <w:kern w:val="0"/>
          <w:sz w:val="27"/>
          <w:szCs w:val="27"/>
        </w:rPr>
        <w:t>、津贴补贴</w:t>
      </w:r>
      <w:r>
        <w:rPr>
          <w:rFonts w:ascii="宋体" w:hAnsi="宋体" w:cs="宋体" w:hint="eastAsia"/>
          <w:kern w:val="0"/>
          <w:sz w:val="27"/>
          <w:szCs w:val="27"/>
          <w:u w:val="single"/>
        </w:rPr>
        <w:t>30.54</w:t>
      </w:r>
      <w:r>
        <w:rPr>
          <w:rFonts w:ascii="宋体" w:hAnsi="宋体" w:cs="宋体" w:hint="eastAsia"/>
          <w:kern w:val="0"/>
          <w:sz w:val="27"/>
          <w:szCs w:val="27"/>
        </w:rPr>
        <w:t>万元</w:t>
      </w:r>
      <w:r>
        <w:rPr>
          <w:rFonts w:ascii="宋体" w:hAnsi="宋体" w:cs="宋体" w:hint="eastAsia"/>
          <w:kern w:val="0"/>
          <w:sz w:val="27"/>
          <w:szCs w:val="27"/>
        </w:rPr>
        <w:t>、奖金</w:t>
      </w:r>
      <w:r>
        <w:rPr>
          <w:rFonts w:ascii="宋体" w:hAnsi="宋体" w:cs="宋体" w:hint="eastAsia"/>
          <w:kern w:val="0"/>
          <w:sz w:val="27"/>
          <w:szCs w:val="27"/>
          <w:u w:val="single"/>
        </w:rPr>
        <w:t>12.80</w:t>
      </w:r>
      <w:r>
        <w:rPr>
          <w:rFonts w:ascii="宋体" w:hAnsi="宋体" w:cs="宋体" w:hint="eastAsia"/>
          <w:kern w:val="0"/>
          <w:sz w:val="27"/>
          <w:szCs w:val="27"/>
        </w:rPr>
        <w:t>万元</w:t>
      </w:r>
      <w:r>
        <w:rPr>
          <w:rFonts w:ascii="宋体" w:hAnsi="宋体" w:cs="宋体" w:hint="eastAsia"/>
          <w:kern w:val="0"/>
          <w:sz w:val="27"/>
          <w:szCs w:val="27"/>
        </w:rPr>
        <w:t>、绩效工资</w:t>
      </w:r>
      <w:r>
        <w:rPr>
          <w:rFonts w:ascii="宋体" w:hAnsi="宋体" w:cs="宋体" w:hint="eastAsia"/>
          <w:kern w:val="0"/>
          <w:sz w:val="27"/>
          <w:szCs w:val="27"/>
          <w:u w:val="single"/>
        </w:rPr>
        <w:t>51.95</w:t>
      </w:r>
      <w:r>
        <w:rPr>
          <w:rFonts w:ascii="宋体" w:hAnsi="宋体" w:cs="宋体" w:hint="eastAsia"/>
          <w:kern w:val="0"/>
          <w:sz w:val="27"/>
          <w:szCs w:val="27"/>
        </w:rPr>
        <w:t>万元</w:t>
      </w:r>
      <w:r>
        <w:rPr>
          <w:rFonts w:ascii="宋体" w:hAnsi="宋体" w:cs="宋体" w:hint="eastAsia"/>
          <w:kern w:val="0"/>
          <w:sz w:val="27"/>
          <w:szCs w:val="27"/>
        </w:rPr>
        <w:t>、机关事业单位基本养老保险缴费</w:t>
      </w:r>
      <w:r>
        <w:rPr>
          <w:rFonts w:ascii="宋体" w:hAnsi="宋体" w:cs="宋体" w:hint="eastAsia"/>
          <w:kern w:val="0"/>
          <w:sz w:val="27"/>
          <w:szCs w:val="27"/>
          <w:u w:val="single"/>
        </w:rPr>
        <w:t>21.81</w:t>
      </w:r>
      <w:r>
        <w:rPr>
          <w:rFonts w:ascii="宋体" w:hAnsi="宋体" w:cs="宋体" w:hint="eastAsia"/>
          <w:kern w:val="0"/>
          <w:sz w:val="27"/>
          <w:szCs w:val="27"/>
        </w:rPr>
        <w:t>万元</w:t>
      </w:r>
      <w:r>
        <w:rPr>
          <w:rFonts w:ascii="宋体" w:hAnsi="宋体" w:cs="宋体" w:hint="eastAsia"/>
          <w:kern w:val="0"/>
          <w:sz w:val="27"/>
          <w:szCs w:val="27"/>
        </w:rPr>
        <w:t>、职业年金缴费</w:t>
      </w:r>
      <w:r>
        <w:rPr>
          <w:rFonts w:ascii="宋体" w:hAnsi="宋体" w:cs="宋体" w:hint="eastAsia"/>
          <w:kern w:val="0"/>
          <w:sz w:val="27"/>
          <w:szCs w:val="27"/>
          <w:u w:val="single"/>
        </w:rPr>
        <w:t>9.61</w:t>
      </w:r>
      <w:r>
        <w:rPr>
          <w:rFonts w:ascii="宋体" w:hAnsi="宋体" w:cs="宋体" w:hint="eastAsia"/>
          <w:kern w:val="0"/>
          <w:sz w:val="27"/>
          <w:szCs w:val="27"/>
        </w:rPr>
        <w:t>万元</w:t>
      </w:r>
      <w:r>
        <w:rPr>
          <w:rFonts w:ascii="宋体" w:hAnsi="宋体" w:cs="宋体" w:hint="eastAsia"/>
          <w:kern w:val="0"/>
          <w:sz w:val="27"/>
          <w:szCs w:val="27"/>
        </w:rPr>
        <w:t>、职工基本医疗保险缴费</w:t>
      </w:r>
      <w:r>
        <w:rPr>
          <w:rFonts w:ascii="宋体" w:hAnsi="宋体" w:cs="宋体" w:hint="eastAsia"/>
          <w:kern w:val="0"/>
          <w:sz w:val="27"/>
          <w:szCs w:val="27"/>
          <w:u w:val="single"/>
        </w:rPr>
        <w:t>8.34</w:t>
      </w:r>
      <w:r>
        <w:rPr>
          <w:rFonts w:ascii="宋体" w:hAnsi="宋体" w:cs="宋体" w:hint="eastAsia"/>
          <w:kern w:val="0"/>
          <w:sz w:val="27"/>
          <w:szCs w:val="27"/>
        </w:rPr>
        <w:t>万元</w:t>
      </w:r>
      <w:r>
        <w:rPr>
          <w:rFonts w:ascii="宋体" w:hAnsi="宋体" w:cs="宋体" w:hint="eastAsia"/>
          <w:kern w:val="0"/>
          <w:sz w:val="27"/>
          <w:szCs w:val="27"/>
        </w:rPr>
        <w:t>、公务员医疗补助缴费</w:t>
      </w:r>
      <w:r>
        <w:rPr>
          <w:rFonts w:ascii="宋体" w:hAnsi="宋体" w:cs="宋体" w:hint="eastAsia"/>
          <w:kern w:val="0"/>
          <w:sz w:val="27"/>
          <w:szCs w:val="27"/>
          <w:u w:val="single"/>
        </w:rPr>
        <w:t>1.27</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 xml:space="preserve"> </w:t>
      </w:r>
      <w:r>
        <w:rPr>
          <w:rFonts w:ascii="宋体" w:hAnsi="宋体" w:cs="宋体" w:hint="eastAsia"/>
          <w:kern w:val="0"/>
          <w:sz w:val="27"/>
          <w:szCs w:val="27"/>
        </w:rPr>
        <w:t>其他社会保障缴费</w:t>
      </w:r>
      <w:r>
        <w:rPr>
          <w:rFonts w:ascii="宋体" w:hAnsi="宋体" w:cs="宋体" w:hint="eastAsia"/>
          <w:kern w:val="0"/>
          <w:sz w:val="27"/>
          <w:szCs w:val="27"/>
          <w:u w:val="single"/>
        </w:rPr>
        <w:t>3.15</w:t>
      </w:r>
      <w:r>
        <w:rPr>
          <w:rFonts w:ascii="宋体" w:hAnsi="宋体" w:cs="宋体" w:hint="eastAsia"/>
          <w:kern w:val="0"/>
          <w:sz w:val="27"/>
          <w:szCs w:val="27"/>
        </w:rPr>
        <w:t>万元</w:t>
      </w:r>
      <w:r>
        <w:rPr>
          <w:rFonts w:ascii="宋体" w:hAnsi="宋体" w:cs="宋体" w:hint="eastAsia"/>
          <w:kern w:val="0"/>
          <w:sz w:val="27"/>
          <w:szCs w:val="27"/>
        </w:rPr>
        <w:t>、住房公积金</w:t>
      </w:r>
      <w:r>
        <w:rPr>
          <w:rFonts w:ascii="宋体" w:hAnsi="宋体" w:cs="宋体" w:hint="eastAsia"/>
          <w:kern w:val="0"/>
          <w:sz w:val="27"/>
          <w:szCs w:val="27"/>
          <w:u w:val="single"/>
        </w:rPr>
        <w:t>21.25</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其他工资福利支出</w:t>
      </w:r>
      <w:r>
        <w:rPr>
          <w:rFonts w:ascii="宋体" w:hAnsi="宋体" w:cs="宋体" w:hint="eastAsia"/>
          <w:kern w:val="0"/>
          <w:sz w:val="27"/>
          <w:szCs w:val="27"/>
          <w:u w:val="single"/>
        </w:rPr>
        <w:t>39.19</w:t>
      </w:r>
      <w:r>
        <w:rPr>
          <w:rFonts w:ascii="宋体" w:hAnsi="宋体" w:cs="宋体" w:hint="eastAsia"/>
          <w:kern w:val="0"/>
          <w:sz w:val="27"/>
          <w:szCs w:val="27"/>
        </w:rPr>
        <w:t>万元</w:t>
      </w:r>
      <w:r>
        <w:rPr>
          <w:rFonts w:ascii="宋体" w:hAnsi="宋体" w:cs="宋体" w:hint="eastAsia"/>
          <w:kern w:val="0"/>
          <w:sz w:val="27"/>
          <w:szCs w:val="27"/>
        </w:rPr>
        <w:t>、退休费</w:t>
      </w:r>
      <w:r>
        <w:rPr>
          <w:rFonts w:ascii="宋体" w:hAnsi="宋体" w:cs="宋体" w:hint="eastAsia"/>
          <w:kern w:val="0"/>
          <w:sz w:val="27"/>
          <w:szCs w:val="27"/>
          <w:u w:val="single"/>
        </w:rPr>
        <w:t>2.82</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 xml:space="preserve"> </w:t>
      </w:r>
      <w:r>
        <w:rPr>
          <w:rFonts w:ascii="宋体" w:hAnsi="宋体" w:cs="宋体" w:hint="eastAsia"/>
          <w:kern w:val="0"/>
          <w:sz w:val="27"/>
          <w:szCs w:val="27"/>
        </w:rPr>
        <w:t>医疗费补助</w:t>
      </w:r>
      <w:r>
        <w:rPr>
          <w:rFonts w:ascii="宋体" w:hAnsi="宋体" w:cs="宋体" w:hint="eastAsia"/>
          <w:kern w:val="0"/>
          <w:sz w:val="27"/>
          <w:szCs w:val="27"/>
          <w:u w:val="single"/>
        </w:rPr>
        <w:t>2.21</w:t>
      </w:r>
      <w:r>
        <w:rPr>
          <w:rFonts w:ascii="宋体" w:hAnsi="宋体" w:cs="宋体" w:hint="eastAsia"/>
          <w:kern w:val="0"/>
          <w:sz w:val="27"/>
          <w:szCs w:val="27"/>
        </w:rPr>
        <w:t>万元。</w:t>
      </w:r>
    </w:p>
    <w:p w:rsidR="005E3F96" w:rsidRDefault="000C29BC">
      <w:pPr>
        <w:widowControl/>
        <w:spacing w:before="240" w:after="240"/>
        <w:ind w:firstLineChars="200" w:firstLine="542"/>
        <w:rPr>
          <w:rFonts w:eastAsia="Times New Roman"/>
          <w:kern w:val="0"/>
          <w:sz w:val="24"/>
        </w:rPr>
      </w:pPr>
      <w:r>
        <w:rPr>
          <w:rFonts w:ascii="宋体" w:hAnsi="宋体" w:cs="宋体" w:hint="eastAsia"/>
          <w:b/>
          <w:bCs/>
          <w:kern w:val="0"/>
          <w:sz w:val="27"/>
          <w:szCs w:val="27"/>
        </w:rPr>
        <w:t>（二）公用经费</w:t>
      </w:r>
      <w:r>
        <w:rPr>
          <w:rFonts w:ascii="宋体" w:hAnsi="宋体" w:cs="宋体" w:hint="eastAsia"/>
          <w:kern w:val="0"/>
          <w:sz w:val="27"/>
          <w:szCs w:val="27"/>
          <w:u w:val="single"/>
        </w:rPr>
        <w:t xml:space="preserve"> 17.42</w:t>
      </w:r>
      <w:r>
        <w:rPr>
          <w:rFonts w:ascii="宋体" w:hAnsi="宋体" w:cs="宋体" w:hint="eastAsia"/>
          <w:b/>
          <w:bCs/>
          <w:kern w:val="0"/>
          <w:sz w:val="27"/>
          <w:szCs w:val="27"/>
        </w:rPr>
        <w:t>万元</w:t>
      </w:r>
      <w:r>
        <w:rPr>
          <w:rFonts w:ascii="宋体" w:hAnsi="宋体" w:cs="宋体" w:hint="eastAsia"/>
          <w:kern w:val="0"/>
          <w:sz w:val="27"/>
          <w:szCs w:val="27"/>
        </w:rPr>
        <w:t>。主要包括：办公费</w:t>
      </w:r>
      <w:r>
        <w:rPr>
          <w:rFonts w:ascii="宋体" w:hAnsi="宋体" w:cs="宋体" w:hint="eastAsia"/>
          <w:kern w:val="0"/>
          <w:sz w:val="27"/>
          <w:szCs w:val="27"/>
          <w:u w:val="single"/>
        </w:rPr>
        <w:t>1.14</w:t>
      </w:r>
      <w:r>
        <w:rPr>
          <w:rFonts w:ascii="宋体" w:hAnsi="宋体" w:cs="宋体" w:hint="eastAsia"/>
          <w:kern w:val="0"/>
          <w:sz w:val="27"/>
          <w:szCs w:val="27"/>
        </w:rPr>
        <w:t>万元</w:t>
      </w:r>
      <w:r>
        <w:rPr>
          <w:rFonts w:ascii="宋体" w:hAnsi="宋体" w:cs="宋体" w:hint="eastAsia"/>
          <w:kern w:val="0"/>
          <w:sz w:val="27"/>
          <w:szCs w:val="27"/>
        </w:rPr>
        <w:t>、印刷费</w:t>
      </w:r>
      <w:r>
        <w:rPr>
          <w:rFonts w:ascii="宋体" w:hAnsi="宋体" w:cs="宋体" w:hint="eastAsia"/>
          <w:kern w:val="0"/>
          <w:sz w:val="27"/>
          <w:szCs w:val="27"/>
          <w:u w:val="single"/>
        </w:rPr>
        <w:t>0.26</w:t>
      </w:r>
      <w:r>
        <w:rPr>
          <w:rFonts w:ascii="宋体" w:hAnsi="宋体" w:cs="宋体" w:hint="eastAsia"/>
          <w:kern w:val="0"/>
          <w:sz w:val="27"/>
          <w:szCs w:val="27"/>
        </w:rPr>
        <w:t>万元</w:t>
      </w:r>
      <w:r>
        <w:rPr>
          <w:rFonts w:ascii="宋体" w:hAnsi="宋体" w:cs="宋体" w:hint="eastAsia"/>
          <w:kern w:val="0"/>
          <w:sz w:val="27"/>
          <w:szCs w:val="27"/>
        </w:rPr>
        <w:t>、电费</w:t>
      </w:r>
      <w:r>
        <w:rPr>
          <w:rFonts w:ascii="宋体" w:hAnsi="宋体" w:cs="宋体" w:hint="eastAsia"/>
          <w:kern w:val="0"/>
          <w:sz w:val="27"/>
          <w:szCs w:val="27"/>
          <w:u w:val="single"/>
        </w:rPr>
        <w:t>0.25</w:t>
      </w:r>
      <w:r>
        <w:rPr>
          <w:rFonts w:ascii="宋体" w:hAnsi="宋体" w:cs="宋体" w:hint="eastAsia"/>
          <w:kern w:val="0"/>
          <w:sz w:val="27"/>
          <w:szCs w:val="27"/>
        </w:rPr>
        <w:t>万元</w:t>
      </w:r>
      <w:r>
        <w:rPr>
          <w:rFonts w:ascii="宋体" w:hAnsi="宋体" w:cs="宋体" w:hint="eastAsia"/>
          <w:kern w:val="0"/>
          <w:sz w:val="27"/>
          <w:szCs w:val="27"/>
        </w:rPr>
        <w:t>、邮电费</w:t>
      </w:r>
      <w:r>
        <w:rPr>
          <w:rFonts w:ascii="宋体" w:hAnsi="宋体" w:cs="宋体" w:hint="eastAsia"/>
          <w:kern w:val="0"/>
          <w:sz w:val="27"/>
          <w:szCs w:val="27"/>
          <w:u w:val="single"/>
        </w:rPr>
        <w:t>0.20</w:t>
      </w:r>
      <w:r>
        <w:rPr>
          <w:rFonts w:ascii="宋体" w:hAnsi="宋体" w:cs="宋体" w:hint="eastAsia"/>
          <w:kern w:val="0"/>
          <w:sz w:val="27"/>
          <w:szCs w:val="27"/>
        </w:rPr>
        <w:t>万元</w:t>
      </w:r>
      <w:r>
        <w:rPr>
          <w:rFonts w:ascii="宋体" w:hAnsi="宋体" w:cs="宋体" w:hint="eastAsia"/>
          <w:kern w:val="0"/>
          <w:sz w:val="27"/>
          <w:szCs w:val="27"/>
        </w:rPr>
        <w:t>、取暖费</w:t>
      </w:r>
      <w:r>
        <w:rPr>
          <w:rFonts w:ascii="宋体" w:hAnsi="宋体" w:cs="宋体" w:hint="eastAsia"/>
          <w:kern w:val="0"/>
          <w:sz w:val="27"/>
          <w:szCs w:val="27"/>
          <w:u w:val="single"/>
        </w:rPr>
        <w:t>3.21</w:t>
      </w:r>
      <w:r>
        <w:rPr>
          <w:rFonts w:ascii="宋体" w:hAnsi="宋体" w:cs="宋体" w:hint="eastAsia"/>
          <w:kern w:val="0"/>
          <w:sz w:val="27"/>
          <w:szCs w:val="27"/>
        </w:rPr>
        <w:t>万元</w:t>
      </w:r>
      <w:r>
        <w:rPr>
          <w:rFonts w:ascii="宋体" w:hAnsi="宋体" w:cs="宋体" w:hint="eastAsia"/>
          <w:kern w:val="0"/>
          <w:sz w:val="27"/>
          <w:szCs w:val="27"/>
        </w:rPr>
        <w:t>、物业管理费</w:t>
      </w:r>
      <w:r>
        <w:rPr>
          <w:rFonts w:ascii="宋体" w:hAnsi="宋体" w:cs="宋体" w:hint="eastAsia"/>
          <w:kern w:val="0"/>
          <w:sz w:val="27"/>
          <w:szCs w:val="27"/>
          <w:u w:val="single"/>
        </w:rPr>
        <w:t>5.52</w:t>
      </w:r>
      <w:r>
        <w:rPr>
          <w:rFonts w:ascii="宋体" w:hAnsi="宋体" w:cs="宋体" w:hint="eastAsia"/>
          <w:kern w:val="0"/>
          <w:sz w:val="27"/>
          <w:szCs w:val="27"/>
        </w:rPr>
        <w:t>万元</w:t>
      </w:r>
      <w:r>
        <w:rPr>
          <w:rFonts w:ascii="宋体" w:hAnsi="宋体" w:cs="宋体" w:hint="eastAsia"/>
          <w:kern w:val="0"/>
          <w:sz w:val="27"/>
          <w:szCs w:val="27"/>
        </w:rPr>
        <w:t>、工会经费</w:t>
      </w:r>
      <w:r>
        <w:rPr>
          <w:rFonts w:ascii="宋体" w:hAnsi="宋体" w:cs="宋体" w:hint="eastAsia"/>
          <w:kern w:val="0"/>
          <w:sz w:val="27"/>
          <w:szCs w:val="27"/>
          <w:u w:val="single"/>
        </w:rPr>
        <w:t>4.02</w:t>
      </w:r>
      <w:r>
        <w:rPr>
          <w:rFonts w:ascii="宋体" w:hAnsi="宋体" w:cs="宋体" w:hint="eastAsia"/>
          <w:kern w:val="0"/>
          <w:sz w:val="27"/>
          <w:szCs w:val="27"/>
        </w:rPr>
        <w:t>万元</w:t>
      </w:r>
      <w:r>
        <w:rPr>
          <w:rFonts w:ascii="宋体" w:hAnsi="宋体" w:cs="宋体" w:hint="eastAsia"/>
          <w:kern w:val="0"/>
          <w:sz w:val="27"/>
          <w:szCs w:val="27"/>
        </w:rPr>
        <w:t>、福利费</w:t>
      </w:r>
      <w:r>
        <w:rPr>
          <w:rFonts w:ascii="宋体" w:hAnsi="宋体" w:cs="宋体" w:hint="eastAsia"/>
          <w:kern w:val="0"/>
          <w:sz w:val="27"/>
          <w:szCs w:val="27"/>
          <w:u w:val="single"/>
        </w:rPr>
        <w:t>2.82</w:t>
      </w:r>
      <w:r>
        <w:rPr>
          <w:rFonts w:ascii="宋体" w:hAnsi="宋体" w:cs="宋体" w:hint="eastAsia"/>
          <w:kern w:val="0"/>
          <w:sz w:val="27"/>
          <w:szCs w:val="27"/>
        </w:rPr>
        <w:t>万元</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七、一般公共预算财政拨款项目支出决算情况说明</w:t>
      </w:r>
    </w:p>
    <w:p w:rsidR="005E3F96" w:rsidRDefault="000C29BC">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年度一般公共预算财政拨款项目支出决算</w:t>
      </w:r>
      <w:r>
        <w:rPr>
          <w:rFonts w:ascii="宋体" w:hAnsi="宋体" w:cs="宋体" w:hint="eastAsia"/>
          <w:kern w:val="0"/>
          <w:sz w:val="27"/>
          <w:szCs w:val="27"/>
          <w:u w:val="single"/>
        </w:rPr>
        <w:t xml:space="preserve"> 131.67</w:t>
      </w:r>
      <w:r>
        <w:rPr>
          <w:rFonts w:ascii="宋体" w:hAnsi="宋体" w:cs="宋体" w:hint="eastAsia"/>
          <w:kern w:val="0"/>
          <w:sz w:val="27"/>
          <w:szCs w:val="27"/>
        </w:rPr>
        <w:t>万元，其中：</w:t>
      </w:r>
    </w:p>
    <w:p w:rsidR="005E3F96" w:rsidRDefault="000C29BC">
      <w:pPr>
        <w:widowControl/>
        <w:spacing w:before="240" w:after="240"/>
        <w:ind w:firstLineChars="200" w:firstLine="542"/>
        <w:rPr>
          <w:rFonts w:ascii="宋体" w:hAnsi="宋体" w:cs="宋体"/>
          <w:kern w:val="0"/>
          <w:sz w:val="24"/>
        </w:rPr>
      </w:pPr>
      <w:r>
        <w:rPr>
          <w:rFonts w:ascii="宋体" w:hAnsi="宋体" w:cs="宋体" w:hint="eastAsia"/>
          <w:b/>
          <w:bCs/>
          <w:kern w:val="0"/>
          <w:sz w:val="27"/>
          <w:szCs w:val="27"/>
        </w:rPr>
        <w:t>（一）工资福利支出</w:t>
      </w:r>
      <w:r>
        <w:rPr>
          <w:rFonts w:ascii="宋体" w:hAnsi="宋体" w:cs="宋体" w:hint="eastAsia"/>
          <w:kern w:val="0"/>
          <w:sz w:val="27"/>
          <w:szCs w:val="27"/>
          <w:u w:val="single"/>
        </w:rPr>
        <w:t xml:space="preserve"> 0.00</w:t>
      </w:r>
      <w:r>
        <w:rPr>
          <w:rFonts w:ascii="宋体" w:hAnsi="宋体" w:cs="宋体" w:hint="eastAsia"/>
          <w:b/>
          <w:bCs/>
          <w:kern w:val="0"/>
          <w:sz w:val="27"/>
          <w:szCs w:val="27"/>
        </w:rPr>
        <w:t>万元</w:t>
      </w:r>
      <w:r>
        <w:rPr>
          <w:rFonts w:ascii="宋体" w:hAnsi="宋体" w:cs="宋体" w:hint="eastAsia"/>
          <w:kern w:val="0"/>
          <w:sz w:val="27"/>
          <w:szCs w:val="27"/>
        </w:rPr>
        <w:t>。主要包括：</w:t>
      </w:r>
      <w:r>
        <w:rPr>
          <w:rFonts w:ascii="宋体" w:hAnsi="宋体" w:cs="宋体" w:hint="eastAsia"/>
          <w:kern w:val="0"/>
          <w:sz w:val="27"/>
          <w:szCs w:val="27"/>
        </w:rPr>
        <w:t>本年项目支出中无工资福利支出</w:t>
      </w:r>
      <w:r>
        <w:rPr>
          <w:rFonts w:ascii="宋体" w:hAnsi="宋体" w:cs="宋体" w:hint="eastAsia"/>
          <w:kern w:val="0"/>
          <w:sz w:val="27"/>
          <w:szCs w:val="27"/>
        </w:rPr>
        <w:t>。</w:t>
      </w:r>
    </w:p>
    <w:p w:rsidR="005E3F96" w:rsidRDefault="000C29BC">
      <w:pPr>
        <w:widowControl/>
        <w:spacing w:before="240" w:after="240"/>
        <w:ind w:firstLineChars="200" w:firstLine="542"/>
        <w:rPr>
          <w:rFonts w:ascii="宋体" w:hAnsi="宋体" w:cs="宋体"/>
          <w:kern w:val="0"/>
          <w:sz w:val="24"/>
        </w:rPr>
      </w:pPr>
      <w:r>
        <w:rPr>
          <w:rFonts w:ascii="宋体" w:hAnsi="宋体" w:cs="宋体" w:hint="eastAsia"/>
          <w:b/>
          <w:bCs/>
          <w:kern w:val="0"/>
          <w:sz w:val="27"/>
          <w:szCs w:val="27"/>
        </w:rPr>
        <w:lastRenderedPageBreak/>
        <w:t>（二）商品和服务支出</w:t>
      </w:r>
      <w:r>
        <w:rPr>
          <w:rFonts w:ascii="宋体" w:hAnsi="宋体" w:cs="宋体" w:hint="eastAsia"/>
          <w:kern w:val="0"/>
          <w:sz w:val="27"/>
          <w:szCs w:val="27"/>
          <w:u w:val="single"/>
        </w:rPr>
        <w:t xml:space="preserve"> 131.67</w:t>
      </w:r>
      <w:r>
        <w:rPr>
          <w:rFonts w:ascii="宋体" w:hAnsi="宋体" w:cs="宋体" w:hint="eastAsia"/>
          <w:b/>
          <w:bCs/>
          <w:kern w:val="0"/>
          <w:sz w:val="27"/>
          <w:szCs w:val="27"/>
        </w:rPr>
        <w:t>万元</w:t>
      </w:r>
      <w:r>
        <w:rPr>
          <w:rFonts w:ascii="宋体" w:hAnsi="宋体" w:cs="宋体" w:hint="eastAsia"/>
          <w:kern w:val="0"/>
          <w:sz w:val="27"/>
          <w:szCs w:val="27"/>
        </w:rPr>
        <w:t>。主要包括：办公费</w:t>
      </w:r>
      <w:r>
        <w:rPr>
          <w:rFonts w:ascii="宋体" w:hAnsi="宋体" w:cs="宋体" w:hint="eastAsia"/>
          <w:kern w:val="0"/>
          <w:sz w:val="27"/>
          <w:szCs w:val="27"/>
          <w:u w:val="single"/>
        </w:rPr>
        <w:t>4.58</w:t>
      </w:r>
      <w:r>
        <w:rPr>
          <w:rFonts w:ascii="宋体" w:hAnsi="宋体" w:cs="宋体" w:hint="eastAsia"/>
          <w:kern w:val="0"/>
          <w:sz w:val="27"/>
          <w:szCs w:val="27"/>
        </w:rPr>
        <w:t>万元</w:t>
      </w:r>
      <w:r>
        <w:rPr>
          <w:rFonts w:ascii="宋体" w:hAnsi="宋体" w:cs="宋体" w:hint="eastAsia"/>
          <w:kern w:val="0"/>
          <w:sz w:val="27"/>
          <w:szCs w:val="27"/>
        </w:rPr>
        <w:t>、邮电费</w:t>
      </w:r>
      <w:r>
        <w:rPr>
          <w:rFonts w:ascii="宋体" w:hAnsi="宋体" w:cs="宋体" w:hint="eastAsia"/>
          <w:kern w:val="0"/>
          <w:sz w:val="27"/>
          <w:szCs w:val="27"/>
          <w:u w:val="single"/>
        </w:rPr>
        <w:t>0.25</w:t>
      </w:r>
      <w:r>
        <w:rPr>
          <w:rFonts w:ascii="宋体" w:hAnsi="宋体" w:cs="宋体" w:hint="eastAsia"/>
          <w:kern w:val="0"/>
          <w:sz w:val="27"/>
          <w:szCs w:val="27"/>
        </w:rPr>
        <w:t>万元</w:t>
      </w:r>
      <w:r>
        <w:rPr>
          <w:rFonts w:ascii="宋体" w:hAnsi="宋体" w:cs="宋体" w:hint="eastAsia"/>
          <w:kern w:val="0"/>
          <w:sz w:val="27"/>
          <w:szCs w:val="27"/>
        </w:rPr>
        <w:t>、差旅费</w:t>
      </w:r>
      <w:r>
        <w:rPr>
          <w:rFonts w:ascii="宋体" w:hAnsi="宋体" w:cs="宋体" w:hint="eastAsia"/>
          <w:kern w:val="0"/>
          <w:sz w:val="27"/>
          <w:szCs w:val="27"/>
          <w:u w:val="single"/>
        </w:rPr>
        <w:t>6.83</w:t>
      </w:r>
      <w:r>
        <w:rPr>
          <w:rFonts w:ascii="宋体" w:hAnsi="宋体" w:cs="宋体" w:hint="eastAsia"/>
          <w:kern w:val="0"/>
          <w:sz w:val="27"/>
          <w:szCs w:val="27"/>
        </w:rPr>
        <w:t>万元</w:t>
      </w:r>
      <w:r>
        <w:rPr>
          <w:rFonts w:ascii="宋体" w:hAnsi="宋体" w:cs="宋体" w:hint="eastAsia"/>
          <w:kern w:val="0"/>
          <w:sz w:val="27"/>
          <w:szCs w:val="27"/>
        </w:rPr>
        <w:t>、培训费</w:t>
      </w:r>
      <w:r>
        <w:rPr>
          <w:rFonts w:ascii="宋体" w:hAnsi="宋体" w:cs="宋体" w:hint="eastAsia"/>
          <w:kern w:val="0"/>
          <w:sz w:val="27"/>
          <w:szCs w:val="27"/>
          <w:u w:val="single"/>
        </w:rPr>
        <w:t>8.37</w:t>
      </w:r>
      <w:r>
        <w:rPr>
          <w:rFonts w:ascii="宋体" w:hAnsi="宋体" w:cs="宋体" w:hint="eastAsia"/>
          <w:kern w:val="0"/>
          <w:sz w:val="27"/>
          <w:szCs w:val="27"/>
        </w:rPr>
        <w:t>万元</w:t>
      </w:r>
      <w:r>
        <w:rPr>
          <w:rFonts w:ascii="宋体" w:hAnsi="宋体" w:cs="宋体" w:hint="eastAsia"/>
          <w:kern w:val="0"/>
          <w:sz w:val="27"/>
          <w:szCs w:val="27"/>
        </w:rPr>
        <w:t>、专用材料费</w:t>
      </w:r>
      <w:r>
        <w:rPr>
          <w:rFonts w:ascii="宋体" w:hAnsi="宋体" w:cs="宋体" w:hint="eastAsia"/>
          <w:kern w:val="0"/>
          <w:sz w:val="27"/>
          <w:szCs w:val="27"/>
          <w:u w:val="single"/>
        </w:rPr>
        <w:t>97.29</w:t>
      </w:r>
      <w:r>
        <w:rPr>
          <w:rFonts w:ascii="宋体" w:hAnsi="宋体" w:cs="宋体" w:hint="eastAsia"/>
          <w:kern w:val="0"/>
          <w:sz w:val="27"/>
          <w:szCs w:val="27"/>
        </w:rPr>
        <w:t>万元</w:t>
      </w:r>
      <w:r>
        <w:rPr>
          <w:rFonts w:ascii="宋体" w:hAnsi="宋体" w:cs="宋体" w:hint="eastAsia"/>
          <w:kern w:val="0"/>
          <w:sz w:val="27"/>
          <w:szCs w:val="27"/>
        </w:rPr>
        <w:t>、委托业务费</w:t>
      </w:r>
      <w:r>
        <w:rPr>
          <w:rFonts w:ascii="宋体" w:hAnsi="宋体" w:cs="宋体" w:hint="eastAsia"/>
          <w:kern w:val="0"/>
          <w:sz w:val="27"/>
          <w:szCs w:val="27"/>
          <w:u w:val="single"/>
        </w:rPr>
        <w:t>10.53</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公务用车运行维护费</w:t>
      </w:r>
      <w:r>
        <w:rPr>
          <w:rFonts w:ascii="宋体" w:hAnsi="宋体" w:cs="宋体" w:hint="eastAsia"/>
          <w:kern w:val="0"/>
          <w:sz w:val="27"/>
          <w:szCs w:val="27"/>
          <w:u w:val="single"/>
        </w:rPr>
        <w:t>3.81</w:t>
      </w:r>
      <w:r>
        <w:rPr>
          <w:rFonts w:ascii="宋体" w:hAnsi="宋体" w:cs="宋体" w:hint="eastAsia"/>
          <w:kern w:val="0"/>
          <w:sz w:val="27"/>
          <w:szCs w:val="27"/>
        </w:rPr>
        <w:t>万元</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八、财政拨款</w:t>
      </w:r>
      <w:r>
        <w:rPr>
          <w:rFonts w:ascii="黑体" w:eastAsia="黑体" w:hAnsi="黑体" w:cs="黑体"/>
          <w:b/>
          <w:bCs/>
          <w:kern w:val="0"/>
          <w:sz w:val="27"/>
          <w:szCs w:val="27"/>
        </w:rPr>
        <w:t>“</w:t>
      </w:r>
      <w:r>
        <w:rPr>
          <w:rFonts w:ascii="黑体" w:eastAsia="黑体" w:hAnsi="黑体" w:cs="黑体"/>
          <w:b/>
          <w:bCs/>
          <w:kern w:val="0"/>
          <w:sz w:val="27"/>
          <w:szCs w:val="27"/>
        </w:rPr>
        <w:t>三公</w:t>
      </w:r>
      <w:r>
        <w:rPr>
          <w:rFonts w:ascii="黑体" w:eastAsia="黑体" w:hAnsi="黑体" w:cs="黑体"/>
          <w:b/>
          <w:bCs/>
          <w:kern w:val="0"/>
          <w:sz w:val="27"/>
          <w:szCs w:val="27"/>
        </w:rPr>
        <w:t>”</w:t>
      </w:r>
      <w:r>
        <w:rPr>
          <w:rFonts w:ascii="黑体" w:eastAsia="黑体" w:hAnsi="黑体" w:cs="黑体"/>
          <w:b/>
          <w:bCs/>
          <w:kern w:val="0"/>
          <w:sz w:val="27"/>
          <w:szCs w:val="27"/>
        </w:rPr>
        <w:t>经费支出决算情况说明</w:t>
      </w:r>
    </w:p>
    <w:p w:rsidR="005E3F96" w:rsidRDefault="000C29BC">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经费支出总体情况说明。</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年度财政拨款“三公”经费全年预算</w:t>
      </w:r>
      <w:r>
        <w:rPr>
          <w:rFonts w:ascii="宋体" w:hAnsi="宋体" w:cs="宋体" w:hint="eastAsia"/>
          <w:kern w:val="0"/>
          <w:sz w:val="27"/>
          <w:szCs w:val="27"/>
          <w:u w:val="single"/>
        </w:rPr>
        <w:t xml:space="preserve"> 22.37</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3.81</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17.04</w:t>
      </w:r>
      <w:r>
        <w:rPr>
          <w:rFonts w:ascii="宋体" w:hAnsi="宋体" w:cs="宋体" w:hint="eastAsia"/>
          <w:kern w:val="0"/>
          <w:sz w:val="27"/>
          <w:szCs w:val="27"/>
        </w:rPr>
        <w:t>%</w:t>
      </w:r>
      <w:r>
        <w:rPr>
          <w:rFonts w:ascii="宋体" w:hAnsi="宋体" w:cs="宋体" w:hint="eastAsia"/>
          <w:kern w:val="0"/>
          <w:sz w:val="27"/>
          <w:szCs w:val="27"/>
        </w:rPr>
        <w:t>。其中：因公出国（境）费全年预算</w:t>
      </w:r>
      <w:r>
        <w:rPr>
          <w:rFonts w:ascii="宋体" w:hAnsi="宋体" w:cs="宋体" w:hint="eastAsia"/>
          <w:kern w:val="0"/>
          <w:sz w:val="27"/>
          <w:szCs w:val="27"/>
          <w:u w:val="single"/>
        </w:rPr>
        <w:t xml:space="preserve"> 0.00</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；公务用车购置及运行维护费全年预算</w:t>
      </w:r>
      <w:r>
        <w:rPr>
          <w:rFonts w:ascii="宋体" w:hAnsi="宋体" w:cs="宋体" w:hint="eastAsia"/>
          <w:kern w:val="0"/>
          <w:sz w:val="27"/>
          <w:szCs w:val="27"/>
          <w:u w:val="single"/>
        </w:rPr>
        <w:t xml:space="preserve"> 22.37</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3.81</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17.04</w:t>
      </w:r>
      <w:r>
        <w:rPr>
          <w:rFonts w:ascii="宋体" w:hAnsi="宋体" w:cs="宋体" w:hint="eastAsia"/>
          <w:kern w:val="0"/>
          <w:sz w:val="27"/>
          <w:szCs w:val="27"/>
        </w:rPr>
        <w:t>%</w:t>
      </w:r>
      <w:r>
        <w:rPr>
          <w:rFonts w:ascii="宋体" w:hAnsi="宋体" w:cs="宋体" w:hint="eastAsia"/>
          <w:kern w:val="0"/>
          <w:sz w:val="27"/>
          <w:szCs w:val="27"/>
        </w:rPr>
        <w:t>；公务接待费全年预算</w:t>
      </w:r>
      <w:r>
        <w:rPr>
          <w:rFonts w:ascii="宋体" w:hAnsi="宋体" w:cs="宋体" w:hint="eastAsia"/>
          <w:kern w:val="0"/>
          <w:sz w:val="27"/>
          <w:szCs w:val="27"/>
          <w:u w:val="single"/>
        </w:rPr>
        <w:t xml:space="preserve"> 0.00</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w:t>
      </w:r>
      <w:r>
        <w:rPr>
          <w:rFonts w:ascii="宋体" w:hAnsi="宋体" w:cs="宋体" w:hint="eastAsia"/>
          <w:kern w:val="0"/>
          <w:sz w:val="27"/>
          <w:szCs w:val="27"/>
        </w:rPr>
        <w:t>2023</w:t>
      </w:r>
      <w:r>
        <w:rPr>
          <w:rFonts w:ascii="宋体" w:hAnsi="宋体" w:cs="宋体" w:hint="eastAsia"/>
          <w:kern w:val="0"/>
          <w:sz w:val="27"/>
          <w:szCs w:val="27"/>
        </w:rPr>
        <w:t>年度一般公共预算财政拨款“三公”经费支出决算与预算差异原因</w:t>
      </w:r>
      <w:r>
        <w:rPr>
          <w:rFonts w:ascii="宋体" w:hAnsi="宋体" w:cs="宋体" w:hint="eastAsia"/>
          <w:kern w:val="0"/>
          <w:sz w:val="27"/>
          <w:szCs w:val="27"/>
        </w:rPr>
        <w:t>：</w:t>
      </w:r>
      <w:r>
        <w:rPr>
          <w:rFonts w:ascii="宋体" w:hAnsi="宋体" w:cs="宋体" w:hint="eastAsia"/>
          <w:kern w:val="0"/>
          <w:sz w:val="27"/>
          <w:szCs w:val="27"/>
        </w:rPr>
        <w:t>一是</w:t>
      </w:r>
      <w:r>
        <w:rPr>
          <w:rFonts w:ascii="宋体" w:hAnsi="宋体" w:cs="宋体" w:hint="eastAsia"/>
          <w:kern w:val="0"/>
          <w:sz w:val="27"/>
          <w:szCs w:val="27"/>
        </w:rPr>
        <w:t>单位无因公出国（境）费</w:t>
      </w:r>
      <w:r>
        <w:rPr>
          <w:rFonts w:ascii="宋体" w:hAnsi="宋体" w:cs="宋体" w:hint="eastAsia"/>
          <w:kern w:val="0"/>
          <w:sz w:val="27"/>
          <w:szCs w:val="27"/>
        </w:rPr>
        <w:t>预算及支出，二是本着厉行节约，缩减“三公”经费支出原则，控制公务用车运行维护费用支出，三是</w:t>
      </w:r>
      <w:r>
        <w:rPr>
          <w:rFonts w:ascii="宋体" w:hAnsi="宋体" w:cs="宋体" w:hint="eastAsia"/>
          <w:kern w:val="0"/>
          <w:sz w:val="27"/>
          <w:szCs w:val="27"/>
        </w:rPr>
        <w:t>单位无公务接待费</w:t>
      </w:r>
      <w:r>
        <w:rPr>
          <w:rFonts w:ascii="宋体" w:hAnsi="宋体" w:cs="宋体" w:hint="eastAsia"/>
          <w:kern w:val="0"/>
          <w:sz w:val="27"/>
          <w:szCs w:val="27"/>
        </w:rPr>
        <w:t>预算及支出</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经费支出具体情况说明。</w:t>
      </w:r>
    </w:p>
    <w:p w:rsidR="005E3F96" w:rsidRDefault="000C29BC">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年度财政拨款“三公”经费支出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万元。因公出国（境）费支出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；公务用车购置及运行维护费支出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万元，占</w:t>
      </w:r>
      <w:r>
        <w:rPr>
          <w:rFonts w:ascii="宋体" w:hAnsi="宋体" w:cs="宋体" w:hint="eastAsia"/>
          <w:kern w:val="0"/>
          <w:sz w:val="27"/>
          <w:szCs w:val="27"/>
          <w:u w:val="single"/>
        </w:rPr>
        <w:t xml:space="preserve"> 100.00</w:t>
      </w:r>
      <w:r>
        <w:rPr>
          <w:rFonts w:ascii="宋体" w:hAnsi="宋体" w:cs="宋体" w:hint="eastAsia"/>
          <w:kern w:val="0"/>
          <w:sz w:val="27"/>
          <w:szCs w:val="27"/>
        </w:rPr>
        <w:t>%</w:t>
      </w:r>
      <w:r>
        <w:rPr>
          <w:rFonts w:ascii="宋体" w:hAnsi="宋体" w:cs="宋体" w:hint="eastAsia"/>
          <w:kern w:val="0"/>
          <w:sz w:val="27"/>
          <w:szCs w:val="27"/>
        </w:rPr>
        <w:t>；公务接待费支出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。其中：</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因公出国（境）费支出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万元，全年出国（境）团组</w:t>
      </w:r>
      <w:r>
        <w:rPr>
          <w:rFonts w:ascii="宋体" w:hAnsi="宋体" w:cs="宋体" w:hint="eastAsia"/>
          <w:kern w:val="0"/>
          <w:sz w:val="27"/>
          <w:szCs w:val="27"/>
          <w:u w:val="single"/>
        </w:rPr>
        <w:t xml:space="preserve">0 </w:t>
      </w:r>
      <w:r>
        <w:rPr>
          <w:rFonts w:ascii="宋体" w:hAnsi="宋体" w:cs="宋体" w:hint="eastAsia"/>
          <w:kern w:val="0"/>
          <w:sz w:val="27"/>
          <w:szCs w:val="27"/>
        </w:rPr>
        <w:t>个，累计</w:t>
      </w:r>
      <w:r>
        <w:rPr>
          <w:rFonts w:ascii="宋体" w:hAnsi="宋体" w:cs="宋体" w:hint="eastAsia"/>
          <w:kern w:val="0"/>
          <w:sz w:val="27"/>
          <w:szCs w:val="27"/>
          <w:u w:val="single"/>
        </w:rPr>
        <w:t xml:space="preserve">0 </w:t>
      </w:r>
      <w:r>
        <w:rPr>
          <w:rFonts w:ascii="宋体" w:hAnsi="宋体" w:cs="宋体" w:hint="eastAsia"/>
          <w:kern w:val="0"/>
          <w:sz w:val="27"/>
          <w:szCs w:val="27"/>
        </w:rPr>
        <w:t>人次。与上年决算相比，增加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，变动原因：我单位本年度无因公出国（境）人员</w:t>
      </w:r>
      <w:r>
        <w:rPr>
          <w:rFonts w:ascii="宋体" w:hAnsi="宋体" w:cs="宋体" w:hint="eastAsia"/>
          <w:kern w:val="0"/>
          <w:sz w:val="27"/>
          <w:szCs w:val="27"/>
        </w:rPr>
        <w:t>及费用支出</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lastRenderedPageBreak/>
        <w:t>2.</w:t>
      </w:r>
      <w:r>
        <w:rPr>
          <w:rFonts w:ascii="宋体" w:hAnsi="宋体" w:cs="宋体" w:hint="eastAsia"/>
          <w:kern w:val="0"/>
          <w:sz w:val="27"/>
          <w:szCs w:val="27"/>
        </w:rPr>
        <w:t>公务用车购置及运行维护费支出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万元。其中：</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w:t>
      </w:r>
      <w:r>
        <w:rPr>
          <w:rFonts w:ascii="宋体" w:hAnsi="宋体" w:cs="宋体" w:hint="eastAsia"/>
          <w:kern w:val="0"/>
          <w:sz w:val="27"/>
          <w:szCs w:val="27"/>
        </w:rPr>
        <w:t>1</w:t>
      </w:r>
      <w:r>
        <w:rPr>
          <w:rFonts w:ascii="宋体" w:hAnsi="宋体" w:cs="宋体" w:hint="eastAsia"/>
          <w:kern w:val="0"/>
          <w:sz w:val="27"/>
          <w:szCs w:val="27"/>
        </w:rPr>
        <w:t>）公务用车购置支出</w:t>
      </w:r>
      <w:r>
        <w:rPr>
          <w:rFonts w:ascii="宋体" w:hAnsi="宋体" w:cs="宋体" w:hint="eastAsia"/>
          <w:kern w:val="0"/>
          <w:sz w:val="27"/>
          <w:szCs w:val="27"/>
          <w:u w:val="single"/>
        </w:rPr>
        <w:t xml:space="preserve"> 0.00</w:t>
      </w:r>
      <w:r>
        <w:rPr>
          <w:rFonts w:ascii="宋体" w:hAnsi="宋体" w:cs="宋体" w:hint="eastAsia"/>
          <w:kern w:val="0"/>
          <w:sz w:val="27"/>
          <w:szCs w:val="27"/>
        </w:rPr>
        <w:t>万元。本年度使用财政拨款购置公务用车</w:t>
      </w:r>
      <w:r>
        <w:rPr>
          <w:rFonts w:ascii="宋体" w:hAnsi="宋体" w:cs="宋体" w:hint="eastAsia"/>
          <w:kern w:val="0"/>
          <w:sz w:val="27"/>
          <w:szCs w:val="27"/>
          <w:u w:val="single"/>
        </w:rPr>
        <w:t xml:space="preserve">0 </w:t>
      </w:r>
      <w:r>
        <w:rPr>
          <w:rFonts w:ascii="宋体" w:hAnsi="宋体" w:cs="宋体" w:hint="eastAsia"/>
          <w:kern w:val="0"/>
          <w:sz w:val="27"/>
          <w:szCs w:val="27"/>
        </w:rPr>
        <w:t>辆，开支内容：无此项开支。与上年决算相比，增加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，变动原因：我单位本年度无公务用车购置支出。</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w:t>
      </w:r>
      <w:r>
        <w:rPr>
          <w:rFonts w:ascii="宋体" w:hAnsi="宋体" w:cs="宋体" w:hint="eastAsia"/>
          <w:kern w:val="0"/>
          <w:sz w:val="27"/>
          <w:szCs w:val="27"/>
        </w:rPr>
        <w:t>2</w:t>
      </w:r>
      <w:r>
        <w:rPr>
          <w:rFonts w:ascii="宋体" w:hAnsi="宋体" w:cs="宋体" w:hint="eastAsia"/>
          <w:kern w:val="0"/>
          <w:sz w:val="27"/>
          <w:szCs w:val="27"/>
        </w:rPr>
        <w:t>）公务用车运行维护费支出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万元。公务用车运行维护费主要用于按规定保留的公务用车的燃料费、维修费、过桥过路费、保险费等支出。截至</w:t>
      </w:r>
      <w:r>
        <w:rPr>
          <w:rFonts w:ascii="宋体" w:hAnsi="宋体" w:cs="宋体" w:hint="eastAsia"/>
          <w:kern w:val="0"/>
          <w:sz w:val="27"/>
          <w:szCs w:val="27"/>
        </w:rPr>
        <w:t>2023</w:t>
      </w:r>
      <w:r>
        <w:rPr>
          <w:rFonts w:ascii="宋体" w:hAnsi="宋体" w:cs="宋体" w:hint="eastAsia"/>
          <w:kern w:val="0"/>
          <w:sz w:val="27"/>
          <w:szCs w:val="27"/>
        </w:rPr>
        <w:t>年</w:t>
      </w:r>
      <w:r>
        <w:rPr>
          <w:rFonts w:ascii="宋体" w:hAnsi="宋体" w:cs="宋体" w:hint="eastAsia"/>
          <w:kern w:val="0"/>
          <w:sz w:val="27"/>
          <w:szCs w:val="27"/>
        </w:rPr>
        <w:t>12</w:t>
      </w:r>
      <w:r>
        <w:rPr>
          <w:rFonts w:ascii="宋体" w:hAnsi="宋体" w:cs="宋体" w:hint="eastAsia"/>
          <w:kern w:val="0"/>
          <w:sz w:val="27"/>
          <w:szCs w:val="27"/>
        </w:rPr>
        <w:t>月</w:t>
      </w:r>
      <w:r>
        <w:rPr>
          <w:rFonts w:ascii="宋体" w:hAnsi="宋体" w:cs="宋体" w:hint="eastAsia"/>
          <w:kern w:val="0"/>
          <w:sz w:val="27"/>
          <w:szCs w:val="27"/>
        </w:rPr>
        <w:t>31</w:t>
      </w:r>
      <w:r>
        <w:rPr>
          <w:rFonts w:ascii="宋体" w:hAnsi="宋体" w:cs="宋体" w:hint="eastAsia"/>
          <w:kern w:val="0"/>
          <w:sz w:val="27"/>
          <w:szCs w:val="27"/>
        </w:rPr>
        <w:t>日，使用财政拨款开支的公务用车保有量为</w:t>
      </w:r>
      <w:r>
        <w:rPr>
          <w:rFonts w:ascii="宋体" w:hAnsi="宋体" w:cs="宋体" w:hint="eastAsia"/>
          <w:kern w:val="0"/>
          <w:sz w:val="27"/>
          <w:szCs w:val="27"/>
          <w:u w:val="single"/>
        </w:rPr>
        <w:t xml:space="preserve">1 </w:t>
      </w:r>
      <w:r>
        <w:rPr>
          <w:rFonts w:ascii="宋体" w:hAnsi="宋体" w:cs="宋体" w:hint="eastAsia"/>
          <w:kern w:val="0"/>
          <w:sz w:val="27"/>
          <w:szCs w:val="27"/>
        </w:rPr>
        <w:t>辆。与上年决算相比，减少</w:t>
      </w:r>
      <w:r>
        <w:rPr>
          <w:rFonts w:ascii="宋体" w:hAnsi="宋体" w:cs="宋体" w:hint="eastAsia"/>
          <w:kern w:val="0"/>
          <w:sz w:val="27"/>
          <w:szCs w:val="27"/>
          <w:u w:val="single"/>
        </w:rPr>
        <w:t xml:space="preserve"> 2.32</w:t>
      </w:r>
      <w:r>
        <w:rPr>
          <w:rFonts w:ascii="宋体" w:hAnsi="宋体" w:cs="宋体" w:hint="eastAsia"/>
          <w:kern w:val="0"/>
          <w:sz w:val="27"/>
          <w:szCs w:val="27"/>
        </w:rPr>
        <w:t>万元，减少</w:t>
      </w:r>
      <w:r>
        <w:rPr>
          <w:rFonts w:ascii="宋体" w:hAnsi="宋体" w:cs="宋体" w:hint="eastAsia"/>
          <w:kern w:val="0"/>
          <w:sz w:val="27"/>
          <w:szCs w:val="27"/>
          <w:u w:val="single"/>
        </w:rPr>
        <w:t>37.82</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本着厉行节约，缩减“三公”经费支出原则，控制公务</w:t>
      </w:r>
      <w:r>
        <w:rPr>
          <w:rFonts w:ascii="宋体" w:hAnsi="宋体" w:cs="宋体" w:hint="eastAsia"/>
          <w:kern w:val="0"/>
          <w:sz w:val="27"/>
          <w:szCs w:val="27"/>
        </w:rPr>
        <w:t>用车运行维护费用支出</w:t>
      </w:r>
      <w:r>
        <w:rPr>
          <w:rFonts w:ascii="宋体" w:hAnsi="宋体" w:cs="宋体" w:hint="eastAsia"/>
          <w:kern w:val="0"/>
          <w:sz w:val="27"/>
          <w:szCs w:val="27"/>
        </w:rPr>
        <w:t>。</w:t>
      </w:r>
    </w:p>
    <w:p w:rsidR="005E3F96" w:rsidRDefault="000C29BC">
      <w:pPr>
        <w:widowControl/>
        <w:spacing w:before="240" w:after="240"/>
        <w:ind w:firstLineChars="200" w:firstLine="540"/>
        <w:rPr>
          <w:rFonts w:eastAsia="Times New Roman"/>
          <w:kern w:val="0"/>
          <w:sz w:val="24"/>
        </w:rPr>
      </w:pPr>
      <w:r>
        <w:rPr>
          <w:rFonts w:ascii="宋体" w:hAnsi="宋体" w:cs="宋体" w:hint="eastAsia"/>
          <w:kern w:val="0"/>
          <w:sz w:val="27"/>
          <w:szCs w:val="27"/>
        </w:rPr>
        <w:t>3.</w:t>
      </w:r>
      <w:r>
        <w:rPr>
          <w:rFonts w:ascii="宋体" w:hAnsi="宋体" w:cs="宋体" w:hint="eastAsia"/>
          <w:kern w:val="0"/>
          <w:sz w:val="27"/>
          <w:szCs w:val="27"/>
        </w:rPr>
        <w:t>公务接待费支出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万元。其中：国内公务接待支出</w:t>
      </w:r>
      <w:r>
        <w:rPr>
          <w:rFonts w:ascii="宋体" w:hAnsi="宋体" w:cs="宋体" w:hint="eastAsia"/>
          <w:kern w:val="0"/>
          <w:sz w:val="27"/>
          <w:szCs w:val="27"/>
          <w:u w:val="single"/>
        </w:rPr>
        <w:t xml:space="preserve"> 0.00</w:t>
      </w:r>
      <w:r>
        <w:rPr>
          <w:rFonts w:ascii="宋体" w:hAnsi="宋体" w:cs="宋体" w:hint="eastAsia"/>
          <w:kern w:val="0"/>
          <w:sz w:val="27"/>
          <w:szCs w:val="27"/>
        </w:rPr>
        <w:t>万元，接待</w:t>
      </w:r>
      <w:r>
        <w:rPr>
          <w:rFonts w:ascii="宋体" w:hAnsi="宋体" w:cs="宋体" w:hint="eastAsia"/>
          <w:kern w:val="0"/>
          <w:sz w:val="27"/>
          <w:szCs w:val="27"/>
          <w:u w:val="single"/>
        </w:rPr>
        <w:t xml:space="preserve">0 </w:t>
      </w:r>
      <w:r>
        <w:rPr>
          <w:rFonts w:ascii="宋体" w:hAnsi="宋体" w:cs="宋体" w:hint="eastAsia"/>
          <w:kern w:val="0"/>
          <w:sz w:val="27"/>
          <w:szCs w:val="27"/>
        </w:rPr>
        <w:t>批次，</w:t>
      </w:r>
      <w:r>
        <w:rPr>
          <w:rFonts w:ascii="宋体" w:hAnsi="宋体" w:cs="宋体" w:hint="eastAsia"/>
          <w:kern w:val="0"/>
          <w:sz w:val="27"/>
          <w:szCs w:val="27"/>
          <w:u w:val="single"/>
        </w:rPr>
        <w:t xml:space="preserve">0 </w:t>
      </w:r>
      <w:r>
        <w:rPr>
          <w:rFonts w:ascii="宋体" w:hAnsi="宋体" w:cs="宋体" w:hint="eastAsia"/>
          <w:kern w:val="0"/>
          <w:sz w:val="27"/>
          <w:szCs w:val="27"/>
        </w:rPr>
        <w:t>人次，开支内容：无此项开支；国（境）外公务接待支出</w:t>
      </w:r>
      <w:r>
        <w:rPr>
          <w:rFonts w:ascii="宋体" w:hAnsi="宋体" w:cs="宋体" w:hint="eastAsia"/>
          <w:kern w:val="0"/>
          <w:sz w:val="27"/>
          <w:szCs w:val="27"/>
          <w:u w:val="single"/>
        </w:rPr>
        <w:t xml:space="preserve"> 0.00</w:t>
      </w:r>
      <w:r>
        <w:rPr>
          <w:rFonts w:ascii="宋体" w:hAnsi="宋体" w:cs="宋体" w:hint="eastAsia"/>
          <w:kern w:val="0"/>
          <w:sz w:val="27"/>
          <w:szCs w:val="27"/>
        </w:rPr>
        <w:t>万元，接待</w:t>
      </w:r>
      <w:r>
        <w:rPr>
          <w:rFonts w:ascii="宋体" w:hAnsi="宋体" w:cs="宋体" w:hint="eastAsia"/>
          <w:kern w:val="0"/>
          <w:sz w:val="27"/>
          <w:szCs w:val="27"/>
          <w:u w:val="single"/>
        </w:rPr>
        <w:t xml:space="preserve">0 </w:t>
      </w:r>
      <w:r>
        <w:rPr>
          <w:rFonts w:ascii="宋体" w:hAnsi="宋体" w:cs="宋体" w:hint="eastAsia"/>
          <w:kern w:val="0"/>
          <w:sz w:val="27"/>
          <w:szCs w:val="27"/>
        </w:rPr>
        <w:t>批次，</w:t>
      </w:r>
      <w:r>
        <w:rPr>
          <w:rFonts w:ascii="宋体" w:hAnsi="宋体" w:cs="宋体" w:hint="eastAsia"/>
          <w:kern w:val="0"/>
          <w:sz w:val="27"/>
          <w:szCs w:val="27"/>
          <w:u w:val="single"/>
        </w:rPr>
        <w:t xml:space="preserve">0 </w:t>
      </w:r>
      <w:r>
        <w:rPr>
          <w:rFonts w:ascii="宋体" w:hAnsi="宋体" w:cs="宋体" w:hint="eastAsia"/>
          <w:kern w:val="0"/>
          <w:sz w:val="27"/>
          <w:szCs w:val="27"/>
        </w:rPr>
        <w:t>人次，开支内容：无此项开支。与上年决算相比，增加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，变动原因：我单位本年度未发生国内公务接待及国（境）外公务接待支出。</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九、政府性基金预算财政拨款支出决算情况说明</w:t>
      </w:r>
    </w:p>
    <w:p w:rsidR="005E3F96" w:rsidRDefault="000C29BC">
      <w:pPr>
        <w:widowControl/>
        <w:spacing w:before="240" w:after="240"/>
        <w:ind w:firstLineChars="200" w:firstLine="540"/>
        <w:rPr>
          <w:rFonts w:eastAsia="Times New Roman"/>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年度政府性基金预算财政拨款支出决算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，变动原因：本年无政府性基金预算财政拨款收、支、余。</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十、国有资本经营预算财政拨款支出决算情况说明</w:t>
      </w:r>
    </w:p>
    <w:p w:rsidR="005E3F96" w:rsidRDefault="000C29BC">
      <w:pPr>
        <w:widowControl/>
        <w:spacing w:before="240" w:after="240"/>
        <w:ind w:firstLineChars="200" w:firstLine="540"/>
        <w:rPr>
          <w:rFonts w:eastAsia="Times New Roman"/>
          <w:kern w:val="0"/>
          <w:sz w:val="24"/>
        </w:rPr>
      </w:pPr>
      <w:r>
        <w:rPr>
          <w:rFonts w:ascii="宋体" w:hAnsi="宋体" w:cs="宋体" w:hint="eastAsia"/>
          <w:kern w:val="0"/>
          <w:sz w:val="27"/>
          <w:szCs w:val="27"/>
        </w:rPr>
        <w:lastRenderedPageBreak/>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年度国有资本经营预算财政拨款支出决算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，变动原因：本年无国有资本经营预算财政拨款收、支、余。</w:t>
      </w:r>
    </w:p>
    <w:p w:rsidR="005E3F96" w:rsidRDefault="000C29BC">
      <w:pPr>
        <w:widowControl/>
        <w:spacing w:before="240" w:after="240"/>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十一、机构运行经费支出决算情况说明</w:t>
      </w:r>
    </w:p>
    <w:p w:rsidR="005E3F96" w:rsidRDefault="000C29BC">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年度机构运行经费支出决算</w:t>
      </w:r>
      <w:r>
        <w:rPr>
          <w:rFonts w:ascii="宋体" w:hAnsi="宋体" w:cs="宋体" w:hint="eastAsia"/>
          <w:kern w:val="0"/>
          <w:sz w:val="27"/>
          <w:szCs w:val="27"/>
          <w:u w:val="single"/>
        </w:rPr>
        <w:t xml:space="preserve"> 17.42</w:t>
      </w:r>
      <w:r>
        <w:rPr>
          <w:rFonts w:ascii="宋体" w:hAnsi="宋体" w:cs="宋体" w:hint="eastAsia"/>
          <w:kern w:val="0"/>
          <w:sz w:val="27"/>
          <w:szCs w:val="27"/>
        </w:rPr>
        <w:t>万元。比上年决算相比，减少</w:t>
      </w:r>
      <w:r>
        <w:rPr>
          <w:rFonts w:ascii="宋体" w:hAnsi="宋体" w:cs="宋体" w:hint="eastAsia"/>
          <w:kern w:val="0"/>
          <w:sz w:val="27"/>
          <w:szCs w:val="27"/>
          <w:u w:val="single"/>
        </w:rPr>
        <w:t>17.87</w:t>
      </w:r>
      <w:r>
        <w:rPr>
          <w:rFonts w:ascii="宋体" w:hAnsi="宋体" w:cs="宋体" w:hint="eastAsia"/>
          <w:kern w:val="0"/>
          <w:sz w:val="27"/>
          <w:szCs w:val="27"/>
        </w:rPr>
        <w:t>万元</w:t>
      </w:r>
      <w:r>
        <w:rPr>
          <w:rFonts w:ascii="宋体" w:hAnsi="宋体" w:cs="宋体" w:hint="eastAsia"/>
          <w:kern w:val="0"/>
          <w:sz w:val="27"/>
          <w:szCs w:val="27"/>
        </w:rPr>
        <w:t>，减少</w:t>
      </w:r>
      <w:r>
        <w:rPr>
          <w:rFonts w:ascii="宋体" w:hAnsi="宋体" w:cs="宋体" w:hint="eastAsia"/>
          <w:kern w:val="0"/>
          <w:sz w:val="27"/>
          <w:szCs w:val="27"/>
          <w:u w:val="single"/>
        </w:rPr>
        <w:t>50.63</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2022</w:t>
      </w:r>
      <w:r>
        <w:rPr>
          <w:rFonts w:ascii="宋体" w:hAnsi="宋体" w:cs="宋体" w:hint="eastAsia"/>
          <w:kern w:val="0"/>
          <w:sz w:val="27"/>
          <w:szCs w:val="27"/>
        </w:rPr>
        <w:t>年办公楼修缮及水、电、暖管网改造费用</w:t>
      </w:r>
      <w:r>
        <w:rPr>
          <w:rFonts w:ascii="宋体" w:hAnsi="宋体" w:cs="宋体" w:hint="eastAsia"/>
          <w:kern w:val="0"/>
          <w:sz w:val="27"/>
          <w:szCs w:val="27"/>
        </w:rPr>
        <w:t>较</w:t>
      </w:r>
      <w:r>
        <w:rPr>
          <w:rFonts w:ascii="宋体" w:hAnsi="宋体" w:cs="宋体" w:hint="eastAsia"/>
          <w:kern w:val="0"/>
          <w:sz w:val="27"/>
          <w:szCs w:val="27"/>
        </w:rPr>
        <w:t>高</w:t>
      </w:r>
      <w:r>
        <w:rPr>
          <w:rFonts w:ascii="宋体" w:hAnsi="宋体" w:cs="宋体" w:hint="eastAsia"/>
          <w:kern w:val="0"/>
          <w:sz w:val="27"/>
          <w:szCs w:val="27"/>
        </w:rPr>
        <w:t>，</w:t>
      </w:r>
      <w:r>
        <w:rPr>
          <w:rFonts w:ascii="宋体" w:hAnsi="宋体" w:cs="宋体" w:hint="eastAsia"/>
          <w:kern w:val="0"/>
          <w:sz w:val="27"/>
          <w:szCs w:val="27"/>
        </w:rPr>
        <w:t>本年减少此项支出</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十二、政府采购支出决算情况说明</w:t>
      </w:r>
    </w:p>
    <w:p w:rsidR="005E3F96" w:rsidRDefault="000C29BC">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宋体" w:hAnsi="宋体" w:cs="宋体" w:hint="eastAsia"/>
          <w:kern w:val="0"/>
          <w:sz w:val="27"/>
          <w:szCs w:val="27"/>
        </w:rPr>
        <w:t>锡林郭勒盟农畜产品质量安全监测中</w:t>
      </w:r>
      <w:r>
        <w:rPr>
          <w:rFonts w:ascii="宋体" w:hAnsi="宋体" w:cs="宋体" w:hint="eastAsia"/>
          <w:kern w:val="0"/>
          <w:sz w:val="27"/>
          <w:szCs w:val="27"/>
        </w:rPr>
        <w:t>心</w:t>
      </w:r>
      <w:r>
        <w:rPr>
          <w:rFonts w:ascii="宋体" w:hAnsi="宋体" w:cs="宋体" w:hint="eastAsia"/>
          <w:kern w:val="0"/>
          <w:sz w:val="27"/>
          <w:szCs w:val="27"/>
        </w:rPr>
        <w:t>2023</w:t>
      </w:r>
      <w:r>
        <w:rPr>
          <w:rFonts w:ascii="宋体" w:hAnsi="宋体" w:cs="宋体" w:hint="eastAsia"/>
          <w:kern w:val="0"/>
          <w:sz w:val="27"/>
          <w:szCs w:val="27"/>
        </w:rPr>
        <w:t>年度政府采购支出总额</w:t>
      </w:r>
      <w:r>
        <w:rPr>
          <w:rFonts w:ascii="宋体" w:hAnsi="宋体" w:cs="宋体" w:hint="eastAsia"/>
          <w:kern w:val="0"/>
          <w:sz w:val="27"/>
          <w:szCs w:val="27"/>
          <w:u w:val="single"/>
        </w:rPr>
        <w:t xml:space="preserve"> 91.25</w:t>
      </w:r>
      <w:r>
        <w:rPr>
          <w:rFonts w:ascii="宋体" w:hAnsi="宋体" w:cs="宋体" w:hint="eastAsia"/>
          <w:kern w:val="0"/>
          <w:sz w:val="27"/>
          <w:szCs w:val="27"/>
        </w:rPr>
        <w:t>万元，其中：政府采购货物支出</w:t>
      </w:r>
      <w:r>
        <w:rPr>
          <w:rFonts w:ascii="宋体" w:hAnsi="宋体" w:cs="宋体" w:hint="eastAsia"/>
          <w:kern w:val="0"/>
          <w:sz w:val="27"/>
          <w:szCs w:val="27"/>
          <w:u w:val="single"/>
        </w:rPr>
        <w:t xml:space="preserve"> 87.42</w:t>
      </w:r>
      <w:r>
        <w:rPr>
          <w:rFonts w:ascii="宋体" w:hAnsi="宋体" w:cs="宋体" w:hint="eastAsia"/>
          <w:kern w:val="0"/>
          <w:sz w:val="27"/>
          <w:szCs w:val="27"/>
        </w:rPr>
        <w:t>万元、政府采购工程支出</w:t>
      </w:r>
      <w:r>
        <w:rPr>
          <w:rFonts w:ascii="宋体" w:hAnsi="宋体" w:cs="宋体" w:hint="eastAsia"/>
          <w:kern w:val="0"/>
          <w:sz w:val="27"/>
          <w:szCs w:val="27"/>
          <w:u w:val="single"/>
        </w:rPr>
        <w:t xml:space="preserve"> 0.00</w:t>
      </w:r>
      <w:r>
        <w:rPr>
          <w:rFonts w:ascii="宋体" w:hAnsi="宋体" w:cs="宋体" w:hint="eastAsia"/>
          <w:kern w:val="0"/>
          <w:sz w:val="27"/>
          <w:szCs w:val="27"/>
        </w:rPr>
        <w:t>万元、政府采购服务支出</w:t>
      </w:r>
      <w:r>
        <w:rPr>
          <w:rFonts w:ascii="宋体" w:hAnsi="宋体" w:cs="宋体" w:hint="eastAsia"/>
          <w:kern w:val="0"/>
          <w:sz w:val="27"/>
          <w:szCs w:val="27"/>
          <w:u w:val="single"/>
        </w:rPr>
        <w:t xml:space="preserve"> 3.83</w:t>
      </w:r>
      <w:r>
        <w:rPr>
          <w:rFonts w:ascii="宋体" w:hAnsi="宋体" w:cs="宋体" w:hint="eastAsia"/>
          <w:kern w:val="0"/>
          <w:sz w:val="27"/>
          <w:szCs w:val="27"/>
        </w:rPr>
        <w:t>万元。政府采购授予中小企业合同金额</w:t>
      </w:r>
      <w:r>
        <w:rPr>
          <w:rFonts w:ascii="宋体" w:hAnsi="宋体" w:cs="宋体" w:hint="eastAsia"/>
          <w:kern w:val="0"/>
          <w:sz w:val="27"/>
          <w:szCs w:val="27"/>
          <w:u w:val="single"/>
        </w:rPr>
        <w:t xml:space="preserve"> 88.08</w:t>
      </w:r>
      <w:r>
        <w:rPr>
          <w:rFonts w:ascii="宋体" w:hAnsi="宋体" w:cs="宋体" w:hint="eastAsia"/>
          <w:kern w:val="0"/>
          <w:sz w:val="27"/>
          <w:szCs w:val="27"/>
        </w:rPr>
        <w:t>万元，占政府采购支出总额的</w:t>
      </w:r>
      <w:r>
        <w:rPr>
          <w:rFonts w:ascii="宋体" w:hAnsi="宋体" w:cs="宋体" w:hint="eastAsia"/>
          <w:kern w:val="0"/>
          <w:sz w:val="27"/>
          <w:szCs w:val="27"/>
          <w:u w:val="single"/>
        </w:rPr>
        <w:t>96.53</w:t>
      </w:r>
      <w:r>
        <w:rPr>
          <w:rFonts w:ascii="宋体" w:hAnsi="宋体" w:cs="宋体" w:hint="eastAsia"/>
          <w:kern w:val="0"/>
          <w:sz w:val="27"/>
          <w:szCs w:val="27"/>
        </w:rPr>
        <w:t>%</w:t>
      </w:r>
      <w:r>
        <w:rPr>
          <w:rFonts w:ascii="宋体" w:hAnsi="宋体" w:cs="宋体" w:hint="eastAsia"/>
          <w:kern w:val="0"/>
          <w:sz w:val="27"/>
          <w:szCs w:val="27"/>
        </w:rPr>
        <w:t>，其中：授予小微企业合同金额</w:t>
      </w:r>
      <w:r>
        <w:rPr>
          <w:rFonts w:ascii="宋体" w:hAnsi="宋体" w:cs="宋体" w:hint="eastAsia"/>
          <w:kern w:val="0"/>
          <w:sz w:val="27"/>
          <w:szCs w:val="27"/>
          <w:u w:val="single"/>
        </w:rPr>
        <w:t xml:space="preserve"> 1.08</w:t>
      </w:r>
      <w:r>
        <w:rPr>
          <w:rFonts w:ascii="宋体" w:hAnsi="宋体" w:cs="宋体" w:hint="eastAsia"/>
          <w:kern w:val="0"/>
          <w:sz w:val="27"/>
          <w:szCs w:val="27"/>
        </w:rPr>
        <w:t>万元，占政府采购支出总额的</w:t>
      </w:r>
      <w:r>
        <w:rPr>
          <w:rFonts w:ascii="宋体" w:hAnsi="宋体" w:cs="宋体" w:hint="eastAsia"/>
          <w:kern w:val="0"/>
          <w:sz w:val="27"/>
          <w:szCs w:val="27"/>
          <w:u w:val="single"/>
        </w:rPr>
        <w:t>1.18</w:t>
      </w:r>
      <w:r>
        <w:rPr>
          <w:rFonts w:ascii="宋体" w:hAnsi="宋体" w:cs="宋体" w:hint="eastAsia"/>
          <w:kern w:val="0"/>
          <w:sz w:val="27"/>
          <w:szCs w:val="27"/>
        </w:rPr>
        <w:t>%</w:t>
      </w:r>
      <w:r>
        <w:rPr>
          <w:rFonts w:ascii="宋体" w:hAnsi="宋体" w:cs="宋体" w:hint="eastAsia"/>
          <w:kern w:val="0"/>
          <w:sz w:val="27"/>
          <w:szCs w:val="27"/>
        </w:rPr>
        <w:t>；货物采购授予中小企业合同金额占货物支出金额的</w:t>
      </w:r>
      <w:r>
        <w:rPr>
          <w:rFonts w:ascii="宋体" w:hAnsi="宋体" w:cs="宋体" w:hint="eastAsia"/>
          <w:kern w:val="0"/>
          <w:sz w:val="27"/>
          <w:szCs w:val="27"/>
          <w:u w:val="single"/>
        </w:rPr>
        <w:t>100.00</w:t>
      </w:r>
      <w:r>
        <w:rPr>
          <w:rFonts w:ascii="宋体" w:hAnsi="宋体" w:cs="宋体" w:hint="eastAsia"/>
          <w:kern w:val="0"/>
          <w:sz w:val="27"/>
          <w:szCs w:val="27"/>
        </w:rPr>
        <w:t>%</w:t>
      </w:r>
      <w:r>
        <w:rPr>
          <w:rFonts w:ascii="宋体" w:hAnsi="宋体" w:cs="宋体" w:hint="eastAsia"/>
          <w:kern w:val="0"/>
          <w:sz w:val="27"/>
          <w:szCs w:val="27"/>
        </w:rPr>
        <w:t>，工程采购授予中小企业合同金额占工程支出金额的</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，服务采购授予中小企业合同金额占服务支出金额的</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十三、国有资产占用情况说明</w:t>
      </w:r>
    </w:p>
    <w:p w:rsidR="005E3F96" w:rsidRDefault="000C29BC">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xml:space="preserve">    </w:t>
      </w:r>
      <w:r>
        <w:rPr>
          <w:rFonts w:ascii="宋体" w:hAnsi="宋体" w:cs="宋体" w:hint="eastAsia"/>
          <w:kern w:val="0"/>
          <w:sz w:val="27"/>
          <w:szCs w:val="27"/>
        </w:rPr>
        <w:t>锡林郭勒盟农畜产品质量安全监测中心截至</w:t>
      </w:r>
      <w:r>
        <w:rPr>
          <w:rFonts w:ascii="宋体" w:hAnsi="宋体" w:cs="宋体" w:hint="eastAsia"/>
          <w:kern w:val="0"/>
          <w:sz w:val="27"/>
          <w:szCs w:val="27"/>
        </w:rPr>
        <w:t>2023</w:t>
      </w:r>
      <w:r>
        <w:rPr>
          <w:rFonts w:ascii="宋体" w:hAnsi="宋体" w:cs="宋体" w:hint="eastAsia"/>
          <w:kern w:val="0"/>
          <w:sz w:val="27"/>
          <w:szCs w:val="27"/>
        </w:rPr>
        <w:t>年</w:t>
      </w:r>
      <w:r>
        <w:rPr>
          <w:rFonts w:ascii="宋体" w:hAnsi="宋体" w:cs="宋体" w:hint="eastAsia"/>
          <w:kern w:val="0"/>
          <w:sz w:val="27"/>
          <w:szCs w:val="27"/>
        </w:rPr>
        <w:t>12</w:t>
      </w:r>
      <w:r>
        <w:rPr>
          <w:rFonts w:ascii="宋体" w:hAnsi="宋体" w:cs="宋体" w:hint="eastAsia"/>
          <w:kern w:val="0"/>
          <w:sz w:val="27"/>
          <w:szCs w:val="27"/>
        </w:rPr>
        <w:t>月</w:t>
      </w:r>
      <w:r>
        <w:rPr>
          <w:rFonts w:ascii="宋体" w:hAnsi="宋体" w:cs="宋体" w:hint="eastAsia"/>
          <w:kern w:val="0"/>
          <w:sz w:val="27"/>
          <w:szCs w:val="27"/>
        </w:rPr>
        <w:t>31</w:t>
      </w:r>
      <w:r>
        <w:rPr>
          <w:rFonts w:ascii="宋体" w:hAnsi="宋体" w:cs="宋体" w:hint="eastAsia"/>
          <w:kern w:val="0"/>
          <w:sz w:val="27"/>
          <w:szCs w:val="27"/>
        </w:rPr>
        <w:t>日，本单位共有车辆</w:t>
      </w:r>
      <w:r>
        <w:rPr>
          <w:rFonts w:ascii="宋体" w:hAnsi="宋体" w:cs="宋体" w:hint="eastAsia"/>
          <w:kern w:val="0"/>
          <w:sz w:val="27"/>
          <w:szCs w:val="27"/>
          <w:u w:val="single"/>
        </w:rPr>
        <w:t xml:space="preserve"> 1</w:t>
      </w:r>
      <w:r>
        <w:rPr>
          <w:rFonts w:ascii="宋体" w:hAnsi="宋体" w:cs="宋体" w:hint="eastAsia"/>
          <w:kern w:val="0"/>
          <w:sz w:val="27"/>
          <w:szCs w:val="27"/>
        </w:rPr>
        <w:t>辆，其中：副部（省）级及以上领导用车</w:t>
      </w:r>
      <w:r>
        <w:rPr>
          <w:rFonts w:ascii="宋体" w:hAnsi="宋体" w:cs="宋体" w:hint="eastAsia"/>
          <w:kern w:val="0"/>
          <w:sz w:val="27"/>
          <w:szCs w:val="27"/>
          <w:u w:val="single"/>
        </w:rPr>
        <w:t xml:space="preserve">0 </w:t>
      </w:r>
      <w:r>
        <w:rPr>
          <w:rFonts w:ascii="宋体" w:hAnsi="宋体" w:cs="宋体" w:hint="eastAsia"/>
          <w:kern w:val="0"/>
          <w:sz w:val="27"/>
          <w:szCs w:val="27"/>
        </w:rPr>
        <w:t>辆、主要负责人用车</w:t>
      </w:r>
      <w:r>
        <w:rPr>
          <w:rFonts w:ascii="宋体" w:hAnsi="宋体" w:cs="宋体" w:hint="eastAsia"/>
          <w:kern w:val="0"/>
          <w:sz w:val="27"/>
          <w:szCs w:val="27"/>
          <w:u w:val="single"/>
        </w:rPr>
        <w:t xml:space="preserve"> 0</w:t>
      </w:r>
      <w:r>
        <w:rPr>
          <w:rFonts w:ascii="宋体" w:hAnsi="宋体" w:cs="宋体" w:hint="eastAsia"/>
          <w:kern w:val="0"/>
          <w:sz w:val="27"/>
          <w:szCs w:val="27"/>
        </w:rPr>
        <w:t>辆、机要通信用车</w:t>
      </w:r>
      <w:r>
        <w:rPr>
          <w:rFonts w:ascii="宋体" w:hAnsi="宋体" w:cs="宋体" w:hint="eastAsia"/>
          <w:kern w:val="0"/>
          <w:sz w:val="27"/>
          <w:szCs w:val="27"/>
          <w:u w:val="single"/>
        </w:rPr>
        <w:t xml:space="preserve"> 0</w:t>
      </w:r>
      <w:r>
        <w:rPr>
          <w:rFonts w:ascii="宋体" w:hAnsi="宋体" w:cs="宋体" w:hint="eastAsia"/>
          <w:kern w:val="0"/>
          <w:sz w:val="27"/>
          <w:szCs w:val="27"/>
        </w:rPr>
        <w:t>辆、应急保障用车</w:t>
      </w:r>
      <w:r>
        <w:rPr>
          <w:rFonts w:ascii="宋体" w:hAnsi="宋体" w:cs="宋体" w:hint="eastAsia"/>
          <w:kern w:val="0"/>
          <w:sz w:val="27"/>
          <w:szCs w:val="27"/>
          <w:u w:val="single"/>
        </w:rPr>
        <w:t xml:space="preserve"> 0</w:t>
      </w:r>
      <w:r>
        <w:rPr>
          <w:rFonts w:ascii="宋体" w:hAnsi="宋体" w:cs="宋体" w:hint="eastAsia"/>
          <w:kern w:val="0"/>
          <w:sz w:val="27"/>
          <w:szCs w:val="27"/>
        </w:rPr>
        <w:t>辆、执法执勤用车</w:t>
      </w:r>
      <w:r>
        <w:rPr>
          <w:rFonts w:ascii="宋体" w:hAnsi="宋体" w:cs="宋体" w:hint="eastAsia"/>
          <w:kern w:val="0"/>
          <w:sz w:val="27"/>
          <w:szCs w:val="27"/>
          <w:u w:val="single"/>
        </w:rPr>
        <w:t xml:space="preserve"> 0</w:t>
      </w:r>
      <w:r>
        <w:rPr>
          <w:rFonts w:ascii="宋体" w:hAnsi="宋体" w:cs="宋体" w:hint="eastAsia"/>
          <w:kern w:val="0"/>
          <w:sz w:val="27"/>
          <w:szCs w:val="27"/>
        </w:rPr>
        <w:t>辆、特种专业技术用车</w:t>
      </w:r>
      <w:r>
        <w:rPr>
          <w:rFonts w:ascii="宋体" w:hAnsi="宋体" w:cs="宋体" w:hint="eastAsia"/>
          <w:kern w:val="0"/>
          <w:sz w:val="27"/>
          <w:szCs w:val="27"/>
          <w:u w:val="single"/>
        </w:rPr>
        <w:t xml:space="preserve"> 0</w:t>
      </w:r>
      <w:r>
        <w:rPr>
          <w:rFonts w:ascii="宋体" w:hAnsi="宋体" w:cs="宋体" w:hint="eastAsia"/>
          <w:kern w:val="0"/>
          <w:sz w:val="27"/>
          <w:szCs w:val="27"/>
        </w:rPr>
        <w:t>辆、</w:t>
      </w:r>
      <w:r>
        <w:rPr>
          <w:rFonts w:ascii="宋体" w:hAnsi="宋体" w:cs="宋体" w:hint="eastAsia"/>
          <w:kern w:val="0"/>
          <w:sz w:val="27"/>
          <w:szCs w:val="27"/>
        </w:rPr>
        <w:lastRenderedPageBreak/>
        <w:t>离退休干部服务用车</w:t>
      </w:r>
      <w:r>
        <w:rPr>
          <w:rFonts w:ascii="宋体" w:hAnsi="宋体" w:cs="宋体" w:hint="eastAsia"/>
          <w:kern w:val="0"/>
          <w:sz w:val="27"/>
          <w:szCs w:val="27"/>
          <w:u w:val="single"/>
        </w:rPr>
        <w:t xml:space="preserve"> 0</w:t>
      </w:r>
      <w:r>
        <w:rPr>
          <w:rFonts w:ascii="宋体" w:hAnsi="宋体" w:cs="宋体" w:hint="eastAsia"/>
          <w:kern w:val="0"/>
          <w:sz w:val="27"/>
          <w:szCs w:val="27"/>
        </w:rPr>
        <w:t>辆，其他用车</w:t>
      </w:r>
      <w:r>
        <w:rPr>
          <w:rFonts w:ascii="宋体" w:hAnsi="宋体" w:cs="宋体" w:hint="eastAsia"/>
          <w:kern w:val="0"/>
          <w:sz w:val="27"/>
          <w:szCs w:val="27"/>
          <w:u w:val="single"/>
        </w:rPr>
        <w:t xml:space="preserve"> 1</w:t>
      </w:r>
      <w:r>
        <w:rPr>
          <w:rFonts w:ascii="宋体" w:hAnsi="宋体" w:cs="宋体" w:hint="eastAsia"/>
          <w:kern w:val="0"/>
          <w:sz w:val="27"/>
          <w:szCs w:val="27"/>
        </w:rPr>
        <w:t>辆；单价</w:t>
      </w:r>
      <w:r>
        <w:rPr>
          <w:rFonts w:ascii="宋体" w:hAnsi="宋体" w:cs="宋体" w:hint="eastAsia"/>
          <w:kern w:val="0"/>
          <w:sz w:val="27"/>
          <w:szCs w:val="27"/>
        </w:rPr>
        <w:t>100</w:t>
      </w:r>
      <w:r>
        <w:rPr>
          <w:rFonts w:ascii="宋体" w:hAnsi="宋体" w:cs="宋体" w:hint="eastAsia"/>
          <w:kern w:val="0"/>
          <w:sz w:val="27"/>
          <w:szCs w:val="27"/>
        </w:rPr>
        <w:t>万元（含）以上的设备（不含车辆）</w:t>
      </w:r>
      <w:r>
        <w:rPr>
          <w:rFonts w:ascii="宋体" w:hAnsi="宋体" w:cs="宋体" w:hint="eastAsia"/>
          <w:kern w:val="0"/>
          <w:sz w:val="27"/>
          <w:szCs w:val="27"/>
          <w:u w:val="single"/>
        </w:rPr>
        <w:t xml:space="preserve"> 0</w:t>
      </w:r>
      <w:r>
        <w:rPr>
          <w:rFonts w:ascii="宋体" w:hAnsi="宋体" w:cs="宋体" w:hint="eastAsia"/>
          <w:kern w:val="0"/>
          <w:sz w:val="27"/>
          <w:szCs w:val="27"/>
        </w:rPr>
        <w:t>台（套）。</w:t>
      </w:r>
    </w:p>
    <w:p w:rsidR="005E3F96" w:rsidRDefault="000C29BC">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十四、预算绩效情况说明</w:t>
      </w:r>
    </w:p>
    <w:p w:rsidR="005E3F96" w:rsidRDefault="000C29BC">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（一）预算绩效管理工作开展情况。</w:t>
      </w:r>
    </w:p>
    <w:p w:rsidR="005E3F96" w:rsidRDefault="000C29BC">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锡林郭勒盟农畜产品质量安全监测中心根据预算绩效管理要求组织对</w:t>
      </w:r>
      <w:r>
        <w:rPr>
          <w:rFonts w:ascii="宋体" w:hAnsi="宋体" w:cs="宋体" w:hint="eastAsia"/>
          <w:kern w:val="0"/>
          <w:sz w:val="27"/>
          <w:szCs w:val="27"/>
        </w:rPr>
        <w:t>2023</w:t>
      </w:r>
      <w:r>
        <w:rPr>
          <w:rFonts w:ascii="宋体" w:hAnsi="宋体" w:cs="宋体" w:hint="eastAsia"/>
          <w:kern w:val="0"/>
          <w:sz w:val="27"/>
          <w:szCs w:val="27"/>
        </w:rPr>
        <w:t>年一般公共预算项目支出全面开展绩效自评，其中一级项目</w:t>
      </w:r>
      <w:r>
        <w:rPr>
          <w:rFonts w:ascii="宋体" w:hAnsi="宋体" w:cs="宋体" w:hint="eastAsia"/>
          <w:kern w:val="0"/>
          <w:sz w:val="27"/>
          <w:szCs w:val="27"/>
          <w:u w:val="single"/>
        </w:rPr>
        <w:t>13</w:t>
      </w:r>
      <w:r>
        <w:rPr>
          <w:rFonts w:ascii="宋体" w:hAnsi="宋体" w:cs="宋体" w:hint="eastAsia"/>
          <w:kern w:val="0"/>
          <w:sz w:val="27"/>
          <w:szCs w:val="27"/>
        </w:rPr>
        <w:t>个，二级项目</w:t>
      </w:r>
      <w:r>
        <w:rPr>
          <w:rFonts w:ascii="宋体" w:hAnsi="宋体" w:cs="宋体" w:hint="eastAsia"/>
          <w:kern w:val="0"/>
          <w:sz w:val="27"/>
          <w:szCs w:val="27"/>
          <w:u w:val="single"/>
        </w:rPr>
        <w:t>0</w:t>
      </w:r>
      <w:r>
        <w:rPr>
          <w:rFonts w:ascii="宋体" w:hAnsi="宋体" w:cs="宋体" w:hint="eastAsia"/>
          <w:kern w:val="0"/>
          <w:sz w:val="27"/>
          <w:szCs w:val="27"/>
        </w:rPr>
        <w:t>个，共涉及资金</w:t>
      </w:r>
      <w:r>
        <w:rPr>
          <w:rFonts w:ascii="宋体" w:hAnsi="宋体" w:cs="宋体" w:hint="eastAsia"/>
          <w:kern w:val="0"/>
          <w:sz w:val="27"/>
          <w:szCs w:val="27"/>
          <w:u w:val="single"/>
        </w:rPr>
        <w:t>131.67</w:t>
      </w:r>
      <w:r>
        <w:rPr>
          <w:rFonts w:ascii="宋体" w:hAnsi="宋体" w:cs="宋体" w:hint="eastAsia"/>
          <w:kern w:val="0"/>
          <w:sz w:val="27"/>
          <w:szCs w:val="27"/>
        </w:rPr>
        <w:t>万元，占一般公共预算项目支出总额的</w:t>
      </w:r>
      <w:r>
        <w:rPr>
          <w:rFonts w:ascii="宋体" w:hAnsi="宋体" w:cs="宋体" w:hint="eastAsia"/>
          <w:kern w:val="0"/>
          <w:sz w:val="27"/>
          <w:szCs w:val="27"/>
        </w:rPr>
        <w:t>100%</w:t>
      </w:r>
      <w:r>
        <w:rPr>
          <w:rFonts w:ascii="宋体" w:hAnsi="宋体" w:cs="宋体" w:hint="eastAsia"/>
          <w:kern w:val="0"/>
          <w:sz w:val="27"/>
          <w:szCs w:val="27"/>
        </w:rPr>
        <w:t>；政府性基金预算项目</w:t>
      </w:r>
      <w:r>
        <w:rPr>
          <w:rFonts w:ascii="宋体" w:hAnsi="宋体" w:cs="宋体" w:hint="eastAsia"/>
          <w:kern w:val="0"/>
          <w:sz w:val="27"/>
          <w:szCs w:val="27"/>
          <w:u w:val="single"/>
        </w:rPr>
        <w:t>0</w:t>
      </w:r>
      <w:r>
        <w:rPr>
          <w:rFonts w:ascii="宋体" w:hAnsi="宋体" w:cs="宋体" w:hint="eastAsia"/>
          <w:kern w:val="0"/>
          <w:sz w:val="27"/>
          <w:szCs w:val="27"/>
        </w:rPr>
        <w:t>个，其中，一级项目</w:t>
      </w:r>
      <w:r>
        <w:rPr>
          <w:rFonts w:ascii="宋体" w:hAnsi="宋体" w:cs="宋体" w:hint="eastAsia"/>
          <w:kern w:val="0"/>
          <w:sz w:val="27"/>
          <w:szCs w:val="27"/>
          <w:u w:val="single"/>
        </w:rPr>
        <w:t>0</w:t>
      </w:r>
      <w:r>
        <w:rPr>
          <w:rFonts w:ascii="宋体" w:hAnsi="宋体" w:cs="宋体" w:hint="eastAsia"/>
          <w:kern w:val="0"/>
          <w:sz w:val="27"/>
          <w:szCs w:val="27"/>
        </w:rPr>
        <w:t>个，二级项目</w:t>
      </w:r>
      <w:r>
        <w:rPr>
          <w:rFonts w:ascii="宋体" w:hAnsi="宋体" w:cs="宋体" w:hint="eastAsia"/>
          <w:kern w:val="0"/>
          <w:sz w:val="27"/>
          <w:szCs w:val="27"/>
          <w:u w:val="single"/>
        </w:rPr>
        <w:t>0</w:t>
      </w:r>
      <w:r>
        <w:rPr>
          <w:rFonts w:ascii="宋体" w:hAnsi="宋体" w:cs="宋体" w:hint="eastAsia"/>
          <w:kern w:val="0"/>
          <w:sz w:val="27"/>
          <w:szCs w:val="27"/>
        </w:rPr>
        <w:t>个，共涉及资金</w:t>
      </w:r>
      <w:r>
        <w:rPr>
          <w:rFonts w:ascii="宋体" w:hAnsi="宋体" w:cs="宋体" w:hint="eastAsia"/>
          <w:kern w:val="0"/>
          <w:sz w:val="27"/>
          <w:szCs w:val="27"/>
          <w:u w:val="single"/>
        </w:rPr>
        <w:t>0</w:t>
      </w:r>
      <w:r>
        <w:rPr>
          <w:rFonts w:ascii="宋体" w:hAnsi="宋体" w:cs="宋体" w:hint="eastAsia"/>
          <w:kern w:val="0"/>
          <w:sz w:val="27"/>
          <w:szCs w:val="27"/>
        </w:rPr>
        <w:t>万元，占应纳入绩效自评的政府性基金预算项目支出总额的</w:t>
      </w:r>
      <w:r>
        <w:rPr>
          <w:rFonts w:ascii="宋体" w:hAnsi="宋体" w:cs="宋体" w:hint="eastAsia"/>
          <w:kern w:val="0"/>
          <w:sz w:val="27"/>
          <w:szCs w:val="27"/>
        </w:rPr>
        <w:t>100%</w:t>
      </w:r>
      <w:r>
        <w:rPr>
          <w:rFonts w:ascii="宋体" w:hAnsi="宋体" w:cs="宋体" w:hint="eastAsia"/>
          <w:kern w:val="0"/>
          <w:sz w:val="27"/>
          <w:szCs w:val="27"/>
        </w:rPr>
        <w:t>。</w:t>
      </w:r>
    </w:p>
    <w:p w:rsidR="005E3F96" w:rsidRDefault="000C29BC">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组织对“农畜产品质量安全监管经费</w:t>
      </w:r>
      <w:r>
        <w:rPr>
          <w:rFonts w:ascii="宋体" w:hAnsi="宋体" w:cs="宋体" w:hint="eastAsia"/>
          <w:kern w:val="0"/>
          <w:sz w:val="27"/>
          <w:szCs w:val="27"/>
        </w:rPr>
        <w:t>(</w:t>
      </w:r>
      <w:r>
        <w:rPr>
          <w:rFonts w:ascii="宋体" w:hAnsi="宋体" w:cs="宋体" w:hint="eastAsia"/>
          <w:kern w:val="0"/>
          <w:sz w:val="27"/>
          <w:szCs w:val="27"/>
        </w:rPr>
        <w:t>含瘦肉精监管</w:t>
      </w:r>
      <w:r>
        <w:rPr>
          <w:rFonts w:ascii="宋体" w:hAnsi="宋体" w:cs="宋体" w:hint="eastAsia"/>
          <w:kern w:val="0"/>
          <w:sz w:val="27"/>
          <w:szCs w:val="27"/>
        </w:rPr>
        <w:t>)</w:t>
      </w:r>
      <w:r>
        <w:rPr>
          <w:rFonts w:ascii="宋体" w:hAnsi="宋体" w:cs="宋体" w:hint="eastAsia"/>
          <w:kern w:val="0"/>
          <w:sz w:val="27"/>
          <w:szCs w:val="27"/>
        </w:rPr>
        <w:t>”、“锡林郭勒羊追溯耳标经费”、“</w:t>
      </w:r>
      <w:r>
        <w:rPr>
          <w:rFonts w:ascii="宋体" w:hAnsi="宋体" w:cs="宋体" w:hint="eastAsia"/>
          <w:kern w:val="0"/>
          <w:sz w:val="27"/>
          <w:szCs w:val="27"/>
        </w:rPr>
        <w:t>2022</w:t>
      </w:r>
      <w:r>
        <w:rPr>
          <w:rFonts w:ascii="宋体" w:hAnsi="宋体" w:cs="宋体" w:hint="eastAsia"/>
          <w:kern w:val="0"/>
          <w:sz w:val="27"/>
          <w:szCs w:val="27"/>
        </w:rPr>
        <w:t>年成品油价格调整对渔业补助资金”等</w:t>
      </w:r>
      <w:r>
        <w:rPr>
          <w:rFonts w:ascii="宋体" w:hAnsi="宋体" w:cs="宋体" w:hint="eastAsia"/>
          <w:kern w:val="0"/>
          <w:sz w:val="27"/>
          <w:szCs w:val="27"/>
          <w:u w:val="single"/>
        </w:rPr>
        <w:t> </w:t>
      </w:r>
      <w:r>
        <w:rPr>
          <w:rFonts w:ascii="宋体" w:hAnsi="宋体" w:cs="宋体" w:hint="eastAsia"/>
          <w:kern w:val="0"/>
          <w:sz w:val="27"/>
          <w:szCs w:val="27"/>
          <w:u w:val="single"/>
        </w:rPr>
        <w:t>13</w:t>
      </w:r>
      <w:r>
        <w:rPr>
          <w:rFonts w:ascii="宋体" w:hAnsi="宋体" w:cs="宋体" w:hint="eastAsia"/>
          <w:kern w:val="0"/>
          <w:sz w:val="27"/>
          <w:szCs w:val="27"/>
          <w:u w:val="single"/>
        </w:rPr>
        <w:t> </w:t>
      </w:r>
      <w:r>
        <w:rPr>
          <w:rFonts w:ascii="宋体" w:hAnsi="宋体" w:cs="宋体" w:hint="eastAsia"/>
          <w:kern w:val="0"/>
          <w:sz w:val="27"/>
          <w:szCs w:val="27"/>
        </w:rPr>
        <w:t>个项目开展了单位评价，涉及一般公共预算支出</w:t>
      </w:r>
      <w:r>
        <w:rPr>
          <w:rFonts w:ascii="宋体" w:hAnsi="宋体" w:cs="宋体" w:hint="eastAsia"/>
          <w:kern w:val="0"/>
          <w:sz w:val="27"/>
          <w:szCs w:val="27"/>
          <w:u w:val="single"/>
        </w:rPr>
        <w:t>131.67</w:t>
      </w:r>
      <w:r>
        <w:rPr>
          <w:rFonts w:ascii="宋体" w:hAnsi="宋体" w:cs="宋体" w:hint="eastAsia"/>
          <w:kern w:val="0"/>
          <w:sz w:val="27"/>
          <w:szCs w:val="27"/>
        </w:rPr>
        <w:t>万元，政府性基金支出</w:t>
      </w:r>
      <w:r>
        <w:rPr>
          <w:rFonts w:ascii="宋体" w:hAnsi="宋体" w:cs="宋体" w:hint="eastAsia"/>
          <w:kern w:val="0"/>
          <w:sz w:val="27"/>
          <w:szCs w:val="27"/>
          <w:u w:val="single"/>
        </w:rPr>
        <w:t>0.00</w:t>
      </w:r>
      <w:r>
        <w:rPr>
          <w:rFonts w:ascii="宋体" w:hAnsi="宋体" w:cs="宋体" w:hint="eastAsia"/>
          <w:kern w:val="0"/>
          <w:sz w:val="27"/>
          <w:szCs w:val="27"/>
        </w:rPr>
        <w:t>万元。从评价情况看，以上项目以上项目主要对全盟农畜水产</w:t>
      </w:r>
      <w:r>
        <w:rPr>
          <w:rFonts w:ascii="宋体" w:hAnsi="宋体" w:cs="宋体" w:hint="eastAsia"/>
          <w:kern w:val="0"/>
          <w:sz w:val="27"/>
          <w:szCs w:val="27"/>
        </w:rPr>
        <w:t xml:space="preserve"> </w:t>
      </w:r>
      <w:r>
        <w:rPr>
          <w:rFonts w:ascii="宋体" w:hAnsi="宋体" w:cs="宋体" w:hint="eastAsia"/>
          <w:kern w:val="0"/>
          <w:sz w:val="27"/>
          <w:szCs w:val="27"/>
        </w:rPr>
        <w:t>品质量安全，养殖环节“瘦肉精</w:t>
      </w:r>
      <w:r>
        <w:rPr>
          <w:rFonts w:ascii="宋体" w:hAnsi="宋体" w:cs="宋体" w:hint="eastAsia"/>
          <w:kern w:val="0"/>
          <w:sz w:val="27"/>
          <w:szCs w:val="27"/>
        </w:rPr>
        <w:t xml:space="preserve"> </w:t>
      </w:r>
      <w:r>
        <w:rPr>
          <w:rFonts w:ascii="宋体" w:hAnsi="宋体" w:cs="宋体" w:hint="eastAsia"/>
          <w:kern w:val="0"/>
          <w:sz w:val="27"/>
          <w:szCs w:val="27"/>
        </w:rPr>
        <w:t>”检测及奶牛饲料三聚氰胺监测，用于保障全盟</w:t>
      </w:r>
      <w:r>
        <w:rPr>
          <w:rFonts w:ascii="宋体" w:hAnsi="宋体" w:cs="宋体" w:hint="eastAsia"/>
          <w:kern w:val="0"/>
          <w:sz w:val="27"/>
          <w:szCs w:val="27"/>
        </w:rPr>
        <w:t xml:space="preserve"> 12 </w:t>
      </w:r>
      <w:r>
        <w:rPr>
          <w:rFonts w:ascii="宋体" w:hAnsi="宋体" w:cs="宋体" w:hint="eastAsia"/>
          <w:kern w:val="0"/>
          <w:sz w:val="27"/>
          <w:szCs w:val="27"/>
        </w:rPr>
        <w:t>个旗县市区饲料及肉禽蛋奶质量</w:t>
      </w:r>
      <w:r>
        <w:rPr>
          <w:rFonts w:ascii="宋体" w:hAnsi="宋体" w:cs="宋体" w:hint="eastAsia"/>
          <w:kern w:val="0"/>
          <w:sz w:val="27"/>
          <w:szCs w:val="27"/>
        </w:rPr>
        <w:t xml:space="preserve"> </w:t>
      </w:r>
      <w:r>
        <w:rPr>
          <w:rFonts w:ascii="宋体" w:hAnsi="宋体" w:cs="宋体" w:hint="eastAsia"/>
          <w:kern w:val="0"/>
          <w:sz w:val="27"/>
          <w:szCs w:val="27"/>
        </w:rPr>
        <w:t>安全打下重要基础。通过强化绩效管理，不断健全内部管理制度，进一步树立内部管理流程，部门整体预算管理水平得到提高。</w:t>
      </w:r>
    </w:p>
    <w:p w:rsidR="005E3F96" w:rsidRDefault="000C29BC">
      <w:pPr>
        <w:widowControl/>
        <w:spacing w:before="240" w:after="240"/>
        <w:jc w:val="left"/>
        <w:rPr>
          <w:rFonts w:ascii="宋体" w:hAnsi="宋体" w:cs="宋体"/>
          <w:kern w:val="0"/>
          <w:sz w:val="24"/>
        </w:rPr>
      </w:pPr>
      <w:r>
        <w:rPr>
          <w:rFonts w:ascii="宋体" w:hAnsi="宋体" w:cs="宋体" w:hint="eastAsia"/>
          <w:b/>
          <w:bCs/>
          <w:kern w:val="0"/>
          <w:sz w:val="27"/>
          <w:szCs w:val="27"/>
        </w:rPr>
        <w:t xml:space="preserve">    </w:t>
      </w:r>
      <w:r>
        <w:rPr>
          <w:rFonts w:ascii="宋体" w:hAnsi="宋体" w:cs="宋体" w:hint="eastAsia"/>
          <w:b/>
          <w:bCs/>
          <w:kern w:val="0"/>
          <w:sz w:val="27"/>
          <w:szCs w:val="27"/>
        </w:rPr>
        <w:t>（二）单位</w:t>
      </w:r>
      <w:r>
        <w:rPr>
          <w:rFonts w:ascii="宋体" w:hAnsi="宋体" w:cs="宋体" w:hint="eastAsia"/>
          <w:b/>
          <w:bCs/>
          <w:kern w:val="0"/>
          <w:sz w:val="27"/>
          <w:szCs w:val="27"/>
        </w:rPr>
        <w:t>决算中项目绩效自评结果。</w:t>
      </w:r>
    </w:p>
    <w:p w:rsidR="005E3F96" w:rsidRDefault="000C29BC">
      <w:pPr>
        <w:widowControl/>
        <w:spacing w:before="240" w:after="240"/>
        <w:rPr>
          <w:rFonts w:ascii="宋体" w:hAnsi="宋体" w:cs="宋体"/>
          <w:kern w:val="0"/>
          <w:sz w:val="24"/>
        </w:rPr>
      </w:pP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 xml:space="preserve"> 2023</w:t>
      </w:r>
      <w:r>
        <w:rPr>
          <w:rFonts w:ascii="宋体" w:hAnsi="宋体" w:cs="宋体" w:hint="eastAsia"/>
          <w:kern w:val="0"/>
          <w:sz w:val="27"/>
          <w:szCs w:val="27"/>
        </w:rPr>
        <w:t>年度在决算中反映</w:t>
      </w:r>
      <w:r>
        <w:rPr>
          <w:rFonts w:ascii="宋体" w:hAnsi="宋体" w:cs="宋体" w:hint="eastAsia"/>
          <w:kern w:val="0"/>
          <w:sz w:val="27"/>
          <w:szCs w:val="27"/>
          <w:u w:val="single"/>
        </w:rPr>
        <w:t>13</w:t>
      </w:r>
      <w:r>
        <w:rPr>
          <w:rFonts w:ascii="宋体" w:hAnsi="宋体" w:cs="宋体" w:hint="eastAsia"/>
          <w:kern w:val="0"/>
          <w:sz w:val="27"/>
          <w:szCs w:val="27"/>
        </w:rPr>
        <w:t>个一般公共预算项目，以及</w:t>
      </w:r>
      <w:r>
        <w:rPr>
          <w:rFonts w:ascii="宋体" w:hAnsi="宋体" w:cs="宋体" w:hint="eastAsia"/>
          <w:kern w:val="0"/>
          <w:sz w:val="27"/>
          <w:szCs w:val="27"/>
          <w:u w:val="single"/>
        </w:rPr>
        <w:t>0</w:t>
      </w:r>
      <w:r>
        <w:rPr>
          <w:rFonts w:ascii="宋体" w:hAnsi="宋体" w:cs="宋体" w:hint="eastAsia"/>
          <w:kern w:val="0"/>
          <w:sz w:val="27"/>
          <w:szCs w:val="27"/>
        </w:rPr>
        <w:t>个政府性基金项目，共</w:t>
      </w:r>
      <w:r>
        <w:rPr>
          <w:rFonts w:ascii="宋体" w:hAnsi="宋体" w:cs="宋体" w:hint="eastAsia"/>
          <w:kern w:val="0"/>
          <w:sz w:val="27"/>
          <w:szCs w:val="27"/>
          <w:u w:val="single"/>
        </w:rPr>
        <w:t>13</w:t>
      </w:r>
      <w:r>
        <w:rPr>
          <w:rFonts w:ascii="宋体" w:hAnsi="宋体" w:cs="宋体" w:hint="eastAsia"/>
          <w:kern w:val="0"/>
          <w:sz w:val="27"/>
          <w:szCs w:val="27"/>
        </w:rPr>
        <w:t>个项目的绩效自评结果。</w:t>
      </w:r>
    </w:p>
    <w:p w:rsidR="005E3F96" w:rsidRDefault="000C29BC">
      <w:pPr>
        <w:widowControl/>
        <w:spacing w:before="240" w:after="240"/>
        <w:rPr>
          <w:rFonts w:ascii="宋体" w:hAnsi="宋体" w:cs="宋体"/>
          <w:kern w:val="0"/>
          <w:sz w:val="27"/>
          <w:szCs w:val="27"/>
        </w:rPr>
      </w:pPr>
      <w:r>
        <w:rPr>
          <w:rFonts w:ascii="宋体" w:hAnsi="宋体" w:cs="宋体" w:hint="eastAsia"/>
          <w:kern w:val="0"/>
          <w:sz w:val="27"/>
          <w:szCs w:val="27"/>
        </w:rPr>
        <w:lastRenderedPageBreak/>
        <w:t>    1.</w:t>
      </w:r>
      <w:r>
        <w:rPr>
          <w:rFonts w:ascii="宋体" w:hAnsi="宋体" w:cs="宋体" w:hint="eastAsia"/>
          <w:kern w:val="0"/>
          <w:sz w:val="27"/>
          <w:szCs w:val="27"/>
        </w:rPr>
        <w:t>农畜产品质量安全监管经费</w:t>
      </w:r>
      <w:r>
        <w:rPr>
          <w:rFonts w:ascii="宋体" w:hAnsi="宋体" w:cs="宋体" w:hint="eastAsia"/>
          <w:kern w:val="0"/>
          <w:sz w:val="27"/>
          <w:szCs w:val="27"/>
        </w:rPr>
        <w:t>(</w:t>
      </w:r>
      <w:r>
        <w:rPr>
          <w:rFonts w:ascii="宋体" w:hAnsi="宋体" w:cs="宋体" w:hint="eastAsia"/>
          <w:kern w:val="0"/>
          <w:sz w:val="27"/>
          <w:szCs w:val="27"/>
        </w:rPr>
        <w:t>含瘦肉精监管</w:t>
      </w:r>
      <w:r>
        <w:rPr>
          <w:rFonts w:ascii="宋体" w:hAnsi="宋体" w:cs="宋体" w:hint="eastAsia"/>
          <w:kern w:val="0"/>
          <w:sz w:val="27"/>
          <w:szCs w:val="27"/>
        </w:rPr>
        <w:t>)</w:t>
      </w:r>
      <w:r>
        <w:rPr>
          <w:rFonts w:ascii="宋体" w:hAnsi="宋体" w:cs="宋体" w:hint="eastAsia"/>
          <w:kern w:val="0"/>
          <w:sz w:val="27"/>
          <w:szCs w:val="27"/>
        </w:rPr>
        <w:t>项目自评综述：根据年初设定的绩效目标，项</w:t>
      </w:r>
      <w:r>
        <w:rPr>
          <w:rFonts w:ascii="宋体" w:hAnsi="宋体" w:cs="宋体" w:hint="eastAsia"/>
          <w:kern w:val="0"/>
          <w:sz w:val="27"/>
          <w:szCs w:val="27"/>
        </w:rPr>
        <w:t>目</w:t>
      </w:r>
      <w:r>
        <w:rPr>
          <w:rFonts w:ascii="宋体" w:hAnsi="宋体" w:cs="宋体" w:hint="eastAsia"/>
          <w:kern w:val="0"/>
          <w:sz w:val="27"/>
          <w:szCs w:val="27"/>
        </w:rPr>
        <w:t>自评得分</w:t>
      </w:r>
      <w:r>
        <w:rPr>
          <w:rFonts w:ascii="宋体" w:hAnsi="宋体" w:cs="宋体" w:hint="eastAsia"/>
          <w:kern w:val="0"/>
          <w:sz w:val="27"/>
          <w:szCs w:val="27"/>
          <w:u w:val="single"/>
        </w:rPr>
        <w:t>92.22</w:t>
      </w:r>
      <w:r>
        <w:rPr>
          <w:rFonts w:ascii="宋体" w:hAnsi="宋体" w:cs="宋体" w:hint="eastAsia"/>
          <w:kern w:val="0"/>
          <w:sz w:val="27"/>
          <w:szCs w:val="27"/>
        </w:rPr>
        <w:t>分。全年预算数为</w:t>
      </w:r>
      <w:r>
        <w:rPr>
          <w:rFonts w:ascii="宋体" w:hAnsi="宋体" w:cs="宋体" w:hint="eastAsia"/>
          <w:kern w:val="0"/>
          <w:sz w:val="27"/>
          <w:szCs w:val="27"/>
          <w:u w:val="single"/>
        </w:rPr>
        <w:t>7.95</w:t>
      </w:r>
      <w:r>
        <w:rPr>
          <w:rFonts w:ascii="宋体" w:hAnsi="宋体" w:cs="宋体" w:hint="eastAsia"/>
          <w:kern w:val="0"/>
          <w:sz w:val="27"/>
          <w:szCs w:val="27"/>
        </w:rPr>
        <w:t>万元，执行数为</w:t>
      </w:r>
      <w:r>
        <w:rPr>
          <w:rFonts w:ascii="宋体" w:hAnsi="宋体" w:cs="宋体" w:hint="eastAsia"/>
          <w:kern w:val="0"/>
          <w:sz w:val="27"/>
          <w:szCs w:val="27"/>
          <w:u w:val="single"/>
        </w:rPr>
        <w:t>4.82</w:t>
      </w:r>
      <w:r>
        <w:rPr>
          <w:rFonts w:ascii="宋体" w:hAnsi="宋体" w:cs="宋体" w:hint="eastAsia"/>
          <w:kern w:val="0"/>
          <w:sz w:val="27"/>
          <w:szCs w:val="27"/>
        </w:rPr>
        <w:t>万元，完成预算的</w:t>
      </w:r>
      <w:r>
        <w:rPr>
          <w:rFonts w:ascii="宋体" w:hAnsi="宋体" w:cs="宋体" w:hint="eastAsia"/>
          <w:kern w:val="0"/>
          <w:sz w:val="27"/>
          <w:szCs w:val="27"/>
          <w:u w:val="single"/>
        </w:rPr>
        <w:t>60.63</w:t>
      </w:r>
      <w:r>
        <w:rPr>
          <w:rFonts w:ascii="宋体" w:hAnsi="宋体" w:cs="宋体" w:hint="eastAsia"/>
          <w:kern w:val="0"/>
          <w:sz w:val="27"/>
          <w:szCs w:val="27"/>
        </w:rPr>
        <w:t>%</w:t>
      </w:r>
      <w:r>
        <w:rPr>
          <w:rFonts w:ascii="宋体" w:hAnsi="宋体" w:cs="宋体" w:hint="eastAsia"/>
          <w:kern w:val="0"/>
          <w:sz w:val="27"/>
          <w:szCs w:val="27"/>
        </w:rPr>
        <w:t>。项目绩效目标完成情况：我单位对本部门饲料产品安全监管检测经费支出进行了整体绩效评价，本项目在全盟范围内完成了</w:t>
      </w:r>
      <w:r>
        <w:rPr>
          <w:rFonts w:ascii="宋体" w:hAnsi="宋体" w:cs="宋体" w:hint="eastAsia"/>
          <w:kern w:val="0"/>
          <w:sz w:val="27"/>
          <w:szCs w:val="27"/>
        </w:rPr>
        <w:t>100</w:t>
      </w:r>
      <w:r>
        <w:rPr>
          <w:rFonts w:ascii="宋体" w:hAnsi="宋体" w:cs="宋体" w:hint="eastAsia"/>
          <w:kern w:val="0"/>
          <w:sz w:val="27"/>
          <w:szCs w:val="27"/>
        </w:rPr>
        <w:t>批次饲料抽检和</w:t>
      </w:r>
      <w:r>
        <w:rPr>
          <w:rFonts w:ascii="宋体" w:hAnsi="宋体" w:cs="宋体" w:hint="eastAsia"/>
          <w:kern w:val="0"/>
          <w:sz w:val="27"/>
          <w:szCs w:val="27"/>
        </w:rPr>
        <w:t>600</w:t>
      </w:r>
      <w:r>
        <w:rPr>
          <w:rFonts w:ascii="宋体" w:hAnsi="宋体" w:cs="宋体" w:hint="eastAsia"/>
          <w:kern w:val="0"/>
          <w:sz w:val="27"/>
          <w:szCs w:val="27"/>
        </w:rPr>
        <w:t>批次“瘦肉精”检测</w:t>
      </w:r>
      <w:r>
        <w:rPr>
          <w:rFonts w:ascii="宋体" w:hAnsi="宋体" w:cs="宋体" w:hint="eastAsia"/>
          <w:kern w:val="0"/>
          <w:sz w:val="27"/>
          <w:szCs w:val="27"/>
        </w:rPr>
        <w:t>任务</w:t>
      </w:r>
      <w:r>
        <w:rPr>
          <w:rFonts w:ascii="宋体" w:hAnsi="宋体" w:cs="宋体" w:hint="eastAsia"/>
          <w:kern w:val="0"/>
          <w:sz w:val="27"/>
          <w:szCs w:val="27"/>
        </w:rPr>
        <w:t>,</w:t>
      </w:r>
      <w:r>
        <w:rPr>
          <w:rFonts w:ascii="宋体" w:hAnsi="宋体" w:cs="宋体" w:hint="eastAsia"/>
          <w:kern w:val="0"/>
          <w:sz w:val="27"/>
          <w:szCs w:val="27"/>
        </w:rPr>
        <w:t>购买检测卡</w:t>
      </w:r>
      <w:r>
        <w:rPr>
          <w:rFonts w:ascii="宋体" w:hAnsi="宋体" w:cs="宋体" w:hint="eastAsia"/>
          <w:kern w:val="0"/>
          <w:sz w:val="27"/>
          <w:szCs w:val="27"/>
        </w:rPr>
        <w:t>600</w:t>
      </w:r>
      <w:r>
        <w:rPr>
          <w:rFonts w:ascii="宋体" w:hAnsi="宋体" w:cs="宋体" w:hint="eastAsia"/>
          <w:kern w:val="0"/>
          <w:sz w:val="27"/>
          <w:szCs w:val="27"/>
        </w:rPr>
        <w:t>条。使用资金为饲料检测费</w:t>
      </w:r>
      <w:r>
        <w:rPr>
          <w:rFonts w:ascii="宋体" w:hAnsi="宋体" w:cs="宋体" w:hint="eastAsia"/>
          <w:kern w:val="0"/>
          <w:sz w:val="27"/>
          <w:szCs w:val="27"/>
        </w:rPr>
        <w:t>40000</w:t>
      </w:r>
      <w:r>
        <w:rPr>
          <w:rFonts w:ascii="宋体" w:hAnsi="宋体" w:cs="宋体" w:hint="eastAsia"/>
          <w:kern w:val="0"/>
          <w:sz w:val="27"/>
          <w:szCs w:val="27"/>
        </w:rPr>
        <w:t>元，瘦肉精检测卡费</w:t>
      </w:r>
      <w:r>
        <w:rPr>
          <w:rFonts w:ascii="宋体" w:hAnsi="宋体" w:cs="宋体" w:hint="eastAsia"/>
          <w:kern w:val="0"/>
          <w:sz w:val="27"/>
          <w:szCs w:val="27"/>
        </w:rPr>
        <w:t>6000</w:t>
      </w:r>
      <w:r>
        <w:rPr>
          <w:rFonts w:ascii="宋体" w:hAnsi="宋体" w:cs="宋体" w:hint="eastAsia"/>
          <w:kern w:val="0"/>
          <w:sz w:val="27"/>
          <w:szCs w:val="27"/>
        </w:rPr>
        <w:t>元，工作经费为</w:t>
      </w:r>
      <w:r>
        <w:rPr>
          <w:rFonts w:ascii="宋体" w:hAnsi="宋体" w:cs="宋体" w:hint="eastAsia"/>
          <w:kern w:val="0"/>
          <w:sz w:val="27"/>
          <w:szCs w:val="27"/>
        </w:rPr>
        <w:t>2200</w:t>
      </w:r>
      <w:r>
        <w:rPr>
          <w:rFonts w:ascii="宋体" w:hAnsi="宋体" w:cs="宋体" w:hint="eastAsia"/>
          <w:kern w:val="0"/>
          <w:sz w:val="27"/>
          <w:szCs w:val="27"/>
        </w:rPr>
        <w:t>元，总计资金为</w:t>
      </w:r>
      <w:r>
        <w:rPr>
          <w:rFonts w:ascii="宋体" w:hAnsi="宋体" w:cs="宋体" w:hint="eastAsia"/>
          <w:kern w:val="0"/>
          <w:sz w:val="27"/>
          <w:szCs w:val="27"/>
        </w:rPr>
        <w:t>48200</w:t>
      </w:r>
      <w:r>
        <w:rPr>
          <w:rFonts w:ascii="宋体" w:hAnsi="宋体" w:cs="宋体" w:hint="eastAsia"/>
          <w:kern w:val="0"/>
          <w:sz w:val="27"/>
          <w:szCs w:val="27"/>
        </w:rPr>
        <w:t>元。预算资金主要用于饲料检测费、差旅费、专用材料费等方面。我单位对本项目支出进行了绩效评价，涉及资金</w:t>
      </w:r>
      <w:r>
        <w:rPr>
          <w:rFonts w:ascii="宋体" w:hAnsi="宋体" w:cs="宋体" w:hint="eastAsia"/>
          <w:kern w:val="0"/>
          <w:sz w:val="27"/>
          <w:szCs w:val="27"/>
        </w:rPr>
        <w:t>4.82</w:t>
      </w:r>
      <w:r>
        <w:rPr>
          <w:rFonts w:ascii="宋体" w:hAnsi="宋体" w:cs="宋体" w:hint="eastAsia"/>
          <w:kern w:val="0"/>
          <w:sz w:val="27"/>
          <w:szCs w:val="27"/>
        </w:rPr>
        <w:t>万元，占预算资金的</w:t>
      </w:r>
      <w:r>
        <w:rPr>
          <w:rFonts w:ascii="宋体" w:hAnsi="宋体" w:cs="宋体" w:hint="eastAsia"/>
          <w:kern w:val="0"/>
          <w:sz w:val="27"/>
          <w:szCs w:val="27"/>
        </w:rPr>
        <w:t>60.63%</w:t>
      </w:r>
      <w:r>
        <w:rPr>
          <w:rFonts w:ascii="宋体" w:hAnsi="宋体" w:cs="宋体" w:hint="eastAsia"/>
          <w:kern w:val="0"/>
          <w:sz w:val="27"/>
          <w:szCs w:val="27"/>
        </w:rPr>
        <w:t>，项目年度绩效指标完成情况较好，执行过程中产生了良好的效益，达到预期目标。下一步改进措施：制定后续工作计划，充分了解掌握本项目的关键所在，做好成本控制工作，确保项目顺利进行，及时对项目的进展情况进行分析，研究工作现状，了解下一步工作是在什么基础上</w:t>
      </w:r>
      <w:r>
        <w:rPr>
          <w:rFonts w:ascii="宋体" w:hAnsi="宋体" w:cs="宋体" w:hint="eastAsia"/>
          <w:kern w:val="0"/>
          <w:sz w:val="27"/>
          <w:szCs w:val="27"/>
        </w:rPr>
        <w:t>进行，根据需要与可能，规定出一定时期内所应完成的任务和应达到的工作指标，采取必要的措施，以保障任务的完成，对执行情况进行全面分析，总结成果，为后续工作提供经验。</w:t>
      </w:r>
    </w:p>
    <w:tbl>
      <w:tblPr>
        <w:tblW w:w="9980" w:type="dxa"/>
        <w:tblLayout w:type="fixed"/>
        <w:tblLook w:val="04A0" w:firstRow="1" w:lastRow="0" w:firstColumn="1" w:lastColumn="0" w:noHBand="0" w:noVBand="1"/>
      </w:tblPr>
      <w:tblGrid>
        <w:gridCol w:w="486"/>
        <w:gridCol w:w="550"/>
        <w:gridCol w:w="997"/>
        <w:gridCol w:w="1066"/>
        <w:gridCol w:w="856"/>
        <w:gridCol w:w="186"/>
        <w:gridCol w:w="429"/>
        <w:gridCol w:w="570"/>
        <w:gridCol w:w="715"/>
        <w:gridCol w:w="531"/>
        <w:gridCol w:w="735"/>
        <w:gridCol w:w="553"/>
        <w:gridCol w:w="629"/>
        <w:gridCol w:w="1677"/>
      </w:tblGrid>
      <w:tr w:rsidR="005E3F96">
        <w:trPr>
          <w:trHeight w:val="90"/>
        </w:trPr>
        <w:tc>
          <w:tcPr>
            <w:tcW w:w="99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5E3F96">
        <w:trPr>
          <w:trHeight w:val="90"/>
        </w:trPr>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9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农畜产品质量安全监管经费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含瘦肉精监管</w:t>
            </w:r>
            <w:r>
              <w:rPr>
                <w:rFonts w:ascii="宋体" w:hAnsi="宋体" w:cs="宋体" w:hint="eastAsia"/>
                <w:color w:val="000000"/>
                <w:kern w:val="0"/>
                <w:sz w:val="18"/>
                <w:szCs w:val="18"/>
                <w:lang w:bidi="ar"/>
              </w:rPr>
              <w:t>)</w:t>
            </w:r>
          </w:p>
        </w:tc>
      </w:tr>
      <w:tr w:rsidR="005E3F96">
        <w:trPr>
          <w:trHeight w:val="90"/>
        </w:trPr>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1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8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5E3F96">
        <w:trPr>
          <w:trHeight w:val="90"/>
        </w:trPr>
        <w:tc>
          <w:tcPr>
            <w:tcW w:w="10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rPr>
                <w:rFonts w:ascii="宋体" w:hAnsi="宋体" w:cs="宋体"/>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5E3F9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4.82</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60.63</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6.06</w:t>
            </w:r>
          </w:p>
        </w:tc>
      </w:tr>
      <w:tr w:rsidR="005E3F9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4.82</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60.63</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10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年度总体目标</w:t>
            </w:r>
          </w:p>
        </w:tc>
        <w:tc>
          <w:tcPr>
            <w:tcW w:w="35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5E3F9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35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计划在全盟境内开展饲料检测</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批次，开展瘦肉精检测</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批次，总计金额为</w:t>
            </w:r>
            <w:r>
              <w:rPr>
                <w:rFonts w:ascii="宋体" w:hAnsi="宋体" w:cs="宋体" w:hint="eastAsia"/>
                <w:color w:val="000000"/>
                <w:kern w:val="0"/>
                <w:sz w:val="18"/>
                <w:szCs w:val="18"/>
                <w:lang w:bidi="ar"/>
              </w:rPr>
              <w:t>7.95</w:t>
            </w:r>
            <w:r>
              <w:rPr>
                <w:rFonts w:ascii="宋体" w:hAnsi="宋体" w:cs="宋体" w:hint="eastAsia"/>
                <w:color w:val="000000"/>
                <w:kern w:val="0"/>
                <w:sz w:val="18"/>
                <w:szCs w:val="18"/>
                <w:lang w:bidi="ar"/>
              </w:rPr>
              <w:t>万元</w:t>
            </w:r>
          </w:p>
        </w:tc>
        <w:tc>
          <w:tcPr>
            <w:tcW w:w="5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本项目在全盟范围内完成了</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批次饲料抽检和</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批次“瘦肉精”检测任务，完成了全年的工作任务，饲料检测费为</w:t>
            </w:r>
            <w:r>
              <w:rPr>
                <w:rFonts w:ascii="宋体" w:hAnsi="宋体" w:cs="宋体" w:hint="eastAsia"/>
                <w:color w:val="000000"/>
                <w:kern w:val="0"/>
                <w:sz w:val="18"/>
                <w:szCs w:val="18"/>
                <w:lang w:bidi="ar"/>
              </w:rPr>
              <w:t>40000</w:t>
            </w:r>
            <w:r>
              <w:rPr>
                <w:rFonts w:ascii="宋体" w:hAnsi="宋体" w:cs="宋体" w:hint="eastAsia"/>
                <w:color w:val="000000"/>
                <w:kern w:val="0"/>
                <w:sz w:val="18"/>
                <w:szCs w:val="18"/>
                <w:lang w:bidi="ar"/>
              </w:rPr>
              <w:t>元，瘦肉精检测卡费为</w:t>
            </w:r>
            <w:r>
              <w:rPr>
                <w:rFonts w:ascii="宋体" w:hAnsi="宋体" w:cs="宋体" w:hint="eastAsia"/>
                <w:color w:val="000000"/>
                <w:kern w:val="0"/>
                <w:sz w:val="18"/>
                <w:szCs w:val="18"/>
                <w:lang w:bidi="ar"/>
              </w:rPr>
              <w:t>6000</w:t>
            </w:r>
            <w:r>
              <w:rPr>
                <w:rFonts w:ascii="宋体" w:hAnsi="宋体" w:cs="宋体" w:hint="eastAsia"/>
                <w:color w:val="000000"/>
                <w:kern w:val="0"/>
                <w:sz w:val="18"/>
                <w:szCs w:val="18"/>
                <w:lang w:bidi="ar"/>
              </w:rPr>
              <w:t>元，工作经费为</w:t>
            </w:r>
            <w:r>
              <w:rPr>
                <w:rFonts w:ascii="宋体" w:hAnsi="宋体" w:cs="宋体" w:hint="eastAsia"/>
                <w:color w:val="000000"/>
                <w:kern w:val="0"/>
                <w:sz w:val="18"/>
                <w:szCs w:val="18"/>
                <w:lang w:bidi="ar"/>
              </w:rPr>
              <w:t>2200</w:t>
            </w:r>
            <w:r>
              <w:rPr>
                <w:rFonts w:ascii="宋体" w:hAnsi="宋体" w:cs="宋体" w:hint="eastAsia"/>
                <w:color w:val="000000"/>
                <w:kern w:val="0"/>
                <w:sz w:val="18"/>
                <w:szCs w:val="18"/>
                <w:lang w:bidi="ar"/>
              </w:rPr>
              <w:t>元，总计使用资金</w:t>
            </w:r>
            <w:r>
              <w:rPr>
                <w:rFonts w:ascii="宋体" w:hAnsi="宋体" w:cs="宋体" w:hint="eastAsia"/>
                <w:color w:val="000000"/>
                <w:kern w:val="0"/>
                <w:sz w:val="18"/>
                <w:szCs w:val="18"/>
                <w:lang w:bidi="ar"/>
              </w:rPr>
              <w:t>48200</w:t>
            </w:r>
            <w:r>
              <w:rPr>
                <w:rFonts w:ascii="宋体" w:hAnsi="宋体" w:cs="宋体" w:hint="eastAsia"/>
                <w:color w:val="000000"/>
                <w:kern w:val="0"/>
                <w:sz w:val="18"/>
                <w:szCs w:val="18"/>
                <w:lang w:bidi="ar"/>
              </w:rPr>
              <w:t>元。未使用完资金的原因是：自治区专项资金补充，因此节省盟本级资金。</w:t>
            </w:r>
          </w:p>
        </w:tc>
      </w:tr>
      <w:tr w:rsidR="005E3F96">
        <w:trPr>
          <w:trHeight w:val="90"/>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5E3F96">
        <w:trPr>
          <w:trHeight w:val="90"/>
        </w:trPr>
        <w:tc>
          <w:tcPr>
            <w:tcW w:w="486"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50"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饲料检测合格率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瘦肉精检测合格率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饲料检测时间</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瘦肉精检测时间</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检测费</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2.67</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使用了自治区资金，节省了本级资金</w:t>
            </w: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购买检测卡</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工作经费</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0.22</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0.49</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使用了自治区资金，节省了本级资金</w:t>
            </w: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9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牧民收益增加率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898"/>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企业效益增加率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99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5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9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牧民满意度率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58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92.22</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bl>
    <w:p w:rsidR="005E3F96" w:rsidRDefault="005E3F96">
      <w:pPr>
        <w:pStyle w:val="2"/>
        <w:ind w:leftChars="0" w:left="0" w:firstLine="0"/>
        <w:rPr>
          <w:rFonts w:hint="default"/>
        </w:rPr>
      </w:pPr>
    </w:p>
    <w:p w:rsidR="005E3F96" w:rsidRDefault="000C29BC">
      <w:pPr>
        <w:widowControl/>
        <w:spacing w:before="240" w:after="240"/>
        <w:ind w:firstLine="810"/>
        <w:jc w:val="left"/>
        <w:rPr>
          <w:rFonts w:ascii="宋体" w:hAnsi="宋体" w:cs="宋体"/>
          <w:kern w:val="0"/>
          <w:sz w:val="27"/>
          <w:szCs w:val="27"/>
        </w:rPr>
      </w:pPr>
      <w:r>
        <w:rPr>
          <w:rFonts w:ascii="宋体" w:hAnsi="宋体" w:cs="宋体" w:hint="eastAsia"/>
          <w:kern w:val="0"/>
          <w:sz w:val="27"/>
          <w:szCs w:val="27"/>
        </w:rPr>
        <w:lastRenderedPageBreak/>
        <w:t>2.</w:t>
      </w:r>
      <w:r>
        <w:rPr>
          <w:rFonts w:ascii="宋体" w:hAnsi="宋体" w:cs="宋体" w:hint="eastAsia"/>
          <w:kern w:val="0"/>
          <w:sz w:val="27"/>
          <w:szCs w:val="27"/>
        </w:rPr>
        <w:t>采购追溯耳标项目自评综述：根据年初设定的绩效目标，项目自评得分</w:t>
      </w:r>
      <w:r>
        <w:rPr>
          <w:rFonts w:ascii="宋体" w:hAnsi="宋体" w:cs="宋体" w:hint="eastAsia"/>
          <w:kern w:val="0"/>
          <w:sz w:val="27"/>
          <w:szCs w:val="27"/>
        </w:rPr>
        <w:t>100</w:t>
      </w:r>
      <w:r>
        <w:rPr>
          <w:rFonts w:ascii="宋体" w:hAnsi="宋体" w:cs="宋体" w:hint="eastAsia"/>
          <w:kern w:val="0"/>
          <w:sz w:val="27"/>
          <w:szCs w:val="27"/>
        </w:rPr>
        <w:t>分。全年预算数为</w:t>
      </w:r>
      <w:r>
        <w:rPr>
          <w:rFonts w:ascii="宋体" w:hAnsi="宋体" w:cs="宋体" w:hint="eastAsia"/>
          <w:kern w:val="0"/>
          <w:sz w:val="27"/>
          <w:szCs w:val="27"/>
        </w:rPr>
        <w:t>96</w:t>
      </w:r>
      <w:r>
        <w:rPr>
          <w:rFonts w:ascii="宋体" w:hAnsi="宋体" w:cs="宋体" w:hint="eastAsia"/>
          <w:kern w:val="0"/>
          <w:sz w:val="27"/>
          <w:szCs w:val="27"/>
        </w:rPr>
        <w:t>万元，执行数为</w:t>
      </w:r>
      <w:r>
        <w:rPr>
          <w:rFonts w:ascii="宋体" w:hAnsi="宋体" w:cs="宋体" w:hint="eastAsia"/>
          <w:kern w:val="0"/>
          <w:sz w:val="27"/>
          <w:szCs w:val="27"/>
        </w:rPr>
        <w:t>96</w:t>
      </w:r>
      <w:r>
        <w:rPr>
          <w:rFonts w:ascii="宋体" w:hAnsi="宋体" w:cs="宋体" w:hint="eastAsia"/>
          <w:kern w:val="0"/>
          <w:sz w:val="27"/>
          <w:szCs w:val="27"/>
        </w:rPr>
        <w:t>万元，完成预算的</w:t>
      </w:r>
      <w:r>
        <w:rPr>
          <w:rFonts w:ascii="宋体" w:hAnsi="宋体" w:cs="宋体" w:hint="eastAsia"/>
          <w:kern w:val="0"/>
          <w:sz w:val="27"/>
          <w:szCs w:val="27"/>
        </w:rPr>
        <w:t>100</w:t>
      </w:r>
      <w:r>
        <w:rPr>
          <w:rFonts w:ascii="宋体" w:hAnsi="宋体" w:cs="宋体" w:hint="eastAsia"/>
          <w:kern w:val="0"/>
          <w:sz w:val="27"/>
          <w:szCs w:val="27"/>
        </w:rPr>
        <w:t>%</w:t>
      </w:r>
      <w:r>
        <w:rPr>
          <w:rFonts w:ascii="宋体" w:hAnsi="宋体" w:cs="宋体" w:hint="eastAsia"/>
          <w:kern w:val="0"/>
          <w:sz w:val="27"/>
          <w:szCs w:val="27"/>
        </w:rPr>
        <w:t>。项目绩效目标完成情况：我单位对本部门锡林郭勒羊追溯耳标经费支出进行了整体绩效评价，本项目实际购买</w:t>
      </w:r>
      <w:r>
        <w:rPr>
          <w:rFonts w:ascii="宋体" w:hAnsi="宋体" w:cs="宋体" w:hint="eastAsia"/>
          <w:kern w:val="0"/>
          <w:sz w:val="27"/>
          <w:szCs w:val="27"/>
        </w:rPr>
        <w:t>30</w:t>
      </w:r>
      <w:r>
        <w:rPr>
          <w:rFonts w:ascii="宋体" w:hAnsi="宋体" w:cs="宋体" w:hint="eastAsia"/>
          <w:kern w:val="0"/>
          <w:sz w:val="27"/>
          <w:szCs w:val="27"/>
        </w:rPr>
        <w:t>万只锡林郭勒追溯羊耳标</w:t>
      </w:r>
      <w:r>
        <w:rPr>
          <w:rFonts w:ascii="宋体" w:hAnsi="宋体" w:cs="宋体" w:hint="eastAsia"/>
          <w:kern w:val="0"/>
          <w:sz w:val="27"/>
          <w:szCs w:val="27"/>
        </w:rPr>
        <w:t>30</w:t>
      </w:r>
      <w:r>
        <w:rPr>
          <w:rFonts w:ascii="宋体" w:hAnsi="宋体" w:cs="宋体" w:hint="eastAsia"/>
          <w:kern w:val="0"/>
          <w:sz w:val="27"/>
          <w:szCs w:val="27"/>
        </w:rPr>
        <w:t>万只，在全盟范围内完成</w:t>
      </w:r>
      <w:r>
        <w:rPr>
          <w:rFonts w:ascii="宋体" w:hAnsi="宋体" w:cs="宋体" w:hint="eastAsia"/>
          <w:kern w:val="0"/>
          <w:sz w:val="27"/>
          <w:szCs w:val="27"/>
        </w:rPr>
        <w:t>30</w:t>
      </w:r>
      <w:r>
        <w:rPr>
          <w:rFonts w:ascii="宋体" w:hAnsi="宋体" w:cs="宋体" w:hint="eastAsia"/>
          <w:kern w:val="0"/>
          <w:sz w:val="27"/>
          <w:szCs w:val="27"/>
        </w:rPr>
        <w:t>万只羊耳标的佩戴，购买锡林郭勒羊追溯手持机</w:t>
      </w:r>
      <w:r>
        <w:rPr>
          <w:rFonts w:ascii="宋体" w:hAnsi="宋体" w:cs="宋体" w:hint="eastAsia"/>
          <w:kern w:val="0"/>
          <w:sz w:val="27"/>
          <w:szCs w:val="27"/>
        </w:rPr>
        <w:t>12</w:t>
      </w:r>
      <w:r>
        <w:rPr>
          <w:rFonts w:ascii="宋体" w:hAnsi="宋体" w:cs="宋体" w:hint="eastAsia"/>
          <w:kern w:val="0"/>
          <w:sz w:val="27"/>
          <w:szCs w:val="27"/>
        </w:rPr>
        <w:t>部。预算资金主要用于追溯耳标费、手持机费等方面。我单位对本项目支出进行了绩效评价，涉及资金</w:t>
      </w:r>
      <w:r>
        <w:rPr>
          <w:rFonts w:ascii="宋体" w:hAnsi="宋体" w:cs="宋体" w:hint="eastAsia"/>
          <w:kern w:val="0"/>
          <w:sz w:val="27"/>
          <w:szCs w:val="27"/>
        </w:rPr>
        <w:t>96</w:t>
      </w:r>
      <w:r>
        <w:rPr>
          <w:rFonts w:ascii="宋体" w:hAnsi="宋体" w:cs="宋体" w:hint="eastAsia"/>
          <w:kern w:val="0"/>
          <w:sz w:val="27"/>
          <w:szCs w:val="27"/>
        </w:rPr>
        <w:t>万元，占预算资金的</w:t>
      </w:r>
      <w:r>
        <w:rPr>
          <w:rFonts w:ascii="宋体" w:hAnsi="宋体" w:cs="宋体" w:hint="eastAsia"/>
          <w:kern w:val="0"/>
          <w:sz w:val="27"/>
          <w:szCs w:val="27"/>
        </w:rPr>
        <w:t>100%</w:t>
      </w:r>
      <w:r>
        <w:rPr>
          <w:rFonts w:ascii="宋体" w:hAnsi="宋体" w:cs="宋体" w:hint="eastAsia"/>
          <w:kern w:val="0"/>
          <w:sz w:val="27"/>
          <w:szCs w:val="27"/>
        </w:rPr>
        <w:t>，项目年度绩效指标完成情况较好，执行过程中产生了良好的效益，达到预期目标。下一步改进措施：定后续工作计划，充分了解掌握本项目的关键所在，做好成本控制工</w:t>
      </w:r>
      <w:r>
        <w:rPr>
          <w:rFonts w:ascii="宋体" w:hAnsi="宋体" w:cs="宋体" w:hint="eastAsia"/>
          <w:kern w:val="0"/>
          <w:sz w:val="27"/>
          <w:szCs w:val="27"/>
        </w:rPr>
        <w:t>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9780" w:type="dxa"/>
        <w:tblInd w:w="93" w:type="dxa"/>
        <w:tblLayout w:type="fixed"/>
        <w:tblLook w:val="04A0" w:firstRow="1" w:lastRow="0" w:firstColumn="1" w:lastColumn="0" w:noHBand="0" w:noVBand="1"/>
      </w:tblPr>
      <w:tblGrid>
        <w:gridCol w:w="466"/>
        <w:gridCol w:w="492"/>
        <w:gridCol w:w="1262"/>
        <w:gridCol w:w="1527"/>
        <w:gridCol w:w="827"/>
        <w:gridCol w:w="827"/>
        <w:gridCol w:w="998"/>
        <w:gridCol w:w="644"/>
        <w:gridCol w:w="701"/>
        <w:gridCol w:w="538"/>
        <w:gridCol w:w="539"/>
        <w:gridCol w:w="959"/>
      </w:tblGrid>
      <w:tr w:rsidR="005E3F96">
        <w:trPr>
          <w:trHeight w:val="90"/>
        </w:trPr>
        <w:tc>
          <w:tcPr>
            <w:tcW w:w="978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5E3F96">
        <w:trPr>
          <w:trHeight w:val="90"/>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8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采购追溯耳标</w:t>
            </w:r>
          </w:p>
        </w:tc>
      </w:tr>
      <w:tr w:rsidR="005E3F96">
        <w:trPr>
          <w:trHeight w:val="90"/>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44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5E3F96">
        <w:trPr>
          <w:trHeight w:val="90"/>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rPr>
                <w:rFonts w:ascii="宋体" w:hAnsi="宋体" w:cs="宋体"/>
                <w:color w:val="000000"/>
                <w:sz w:val="18"/>
                <w:szCs w:val="18"/>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5E3F9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5E3F9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54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5E3F9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4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按照</w:t>
            </w: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25</w:t>
            </w:r>
            <w:r>
              <w:rPr>
                <w:rFonts w:ascii="宋体" w:hAnsi="宋体" w:cs="宋体" w:hint="eastAsia"/>
                <w:color w:val="000000"/>
                <w:kern w:val="0"/>
                <w:sz w:val="18"/>
                <w:szCs w:val="18"/>
                <w:lang w:bidi="ar"/>
              </w:rPr>
              <w:t>日和</w:t>
            </w: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25</w:t>
            </w:r>
            <w:r>
              <w:rPr>
                <w:rFonts w:ascii="宋体" w:hAnsi="宋体" w:cs="宋体" w:hint="eastAsia"/>
                <w:color w:val="000000"/>
                <w:kern w:val="0"/>
                <w:sz w:val="18"/>
                <w:szCs w:val="18"/>
                <w:lang w:bidi="ar"/>
              </w:rPr>
              <w:t>行署专题会议安排，为扎实推进锡林郭勒羊追溯工程，夯实锡林郭勒羊区域公用品牌质量管理工作基础，通过更换新式耳标，属地政府组织落实追溯羊订单，</w:t>
            </w:r>
            <w:r>
              <w:rPr>
                <w:rFonts w:ascii="宋体" w:hAnsi="宋体" w:cs="宋体" w:hint="eastAsia"/>
                <w:color w:val="000000"/>
                <w:kern w:val="0"/>
                <w:sz w:val="18"/>
                <w:szCs w:val="18"/>
                <w:lang w:bidi="ar"/>
              </w:rPr>
              <w:lastRenderedPageBreak/>
              <w:t>统一佩戴耳标，以及创新追溯方式等措施，确保追溯羊全部按时足额佩戴耳标。申请采购经费</w:t>
            </w:r>
            <w:r>
              <w:rPr>
                <w:rFonts w:ascii="宋体" w:hAnsi="宋体" w:cs="宋体" w:hint="eastAsia"/>
                <w:color w:val="000000"/>
                <w:kern w:val="0"/>
                <w:sz w:val="18"/>
                <w:szCs w:val="18"/>
                <w:lang w:bidi="ar"/>
              </w:rPr>
              <w:t>96</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w:t>
            </w:r>
          </w:p>
        </w:tc>
        <w:tc>
          <w:tcPr>
            <w:tcW w:w="3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完成耳标采购任务</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万只，金额为</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万元。采购手持机</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部，金额为</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总金额为</w:t>
            </w:r>
            <w:r>
              <w:rPr>
                <w:rFonts w:ascii="宋体" w:hAnsi="宋体" w:cs="宋体" w:hint="eastAsia"/>
                <w:color w:val="000000"/>
                <w:kern w:val="0"/>
                <w:sz w:val="18"/>
                <w:szCs w:val="18"/>
                <w:lang w:bidi="ar"/>
              </w:rPr>
              <w:t>96</w:t>
            </w:r>
            <w:r>
              <w:rPr>
                <w:rFonts w:ascii="宋体" w:hAnsi="宋体" w:cs="宋体" w:hint="eastAsia"/>
                <w:color w:val="000000"/>
                <w:kern w:val="0"/>
                <w:sz w:val="18"/>
                <w:szCs w:val="18"/>
                <w:lang w:bidi="ar"/>
              </w:rPr>
              <w:t>万元。</w:t>
            </w:r>
          </w:p>
        </w:tc>
      </w:tr>
      <w:tr w:rsidR="005E3F96">
        <w:trPr>
          <w:trHeight w:val="90"/>
        </w:trPr>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绩效指标</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5E3F96">
        <w:trPr>
          <w:trHeight w:val="90"/>
        </w:trPr>
        <w:tc>
          <w:tcPr>
            <w:tcW w:w="46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92"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追溯耳标数量</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万只</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手持机数量</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部</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追溯耳标质量达标率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佩戴耳标质量达标率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追溯时间</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佩戴时间</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耳标采购总费用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每只费用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手持机采购费用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每部手持机费用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2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牧民增收率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带动其他牧民增收率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打造绿色品牌效率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2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影响时间</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2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牧民满意度</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77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bl>
    <w:p w:rsidR="005E3F96" w:rsidRDefault="005E3F96">
      <w:pPr>
        <w:pStyle w:val="2"/>
        <w:ind w:leftChars="0" w:left="0" w:firstLine="0"/>
        <w:rPr>
          <w:rFonts w:hint="default"/>
        </w:rPr>
      </w:pPr>
    </w:p>
    <w:p w:rsidR="005E3F96" w:rsidRDefault="000C29BC">
      <w:pPr>
        <w:pStyle w:val="2"/>
        <w:rPr>
          <w:rFonts w:cs="宋体" w:hint="default"/>
          <w:sz w:val="27"/>
          <w:szCs w:val="27"/>
        </w:rPr>
      </w:pPr>
      <w:r>
        <w:rPr>
          <w:rFonts w:cs="宋体"/>
          <w:sz w:val="27"/>
          <w:szCs w:val="27"/>
        </w:rPr>
        <w:t>3.</w:t>
      </w:r>
      <w:r>
        <w:rPr>
          <w:rFonts w:cs="宋体"/>
          <w:sz w:val="27"/>
          <w:szCs w:val="27"/>
        </w:rPr>
        <w:t>饲草饲料抽样检测费（</w:t>
      </w:r>
      <w:r>
        <w:rPr>
          <w:rFonts w:cs="宋体"/>
          <w:sz w:val="27"/>
          <w:szCs w:val="27"/>
        </w:rPr>
        <w:t>21</w:t>
      </w:r>
      <w:r>
        <w:rPr>
          <w:rFonts w:cs="宋体"/>
          <w:sz w:val="27"/>
          <w:szCs w:val="27"/>
        </w:rPr>
        <w:t>结转）项目自评综述：根据年初设定的绩效目标，项目自评得分</w:t>
      </w:r>
      <w:r>
        <w:rPr>
          <w:rFonts w:cs="宋体"/>
          <w:sz w:val="27"/>
          <w:szCs w:val="27"/>
        </w:rPr>
        <w:t>100</w:t>
      </w:r>
      <w:r>
        <w:rPr>
          <w:rFonts w:cs="宋体"/>
          <w:sz w:val="27"/>
          <w:szCs w:val="27"/>
        </w:rPr>
        <w:t>分。全年预算数为</w:t>
      </w:r>
      <w:r>
        <w:rPr>
          <w:rFonts w:cs="宋体"/>
          <w:sz w:val="27"/>
          <w:szCs w:val="27"/>
        </w:rPr>
        <w:t>1</w:t>
      </w:r>
      <w:r>
        <w:rPr>
          <w:rFonts w:cs="宋体"/>
          <w:sz w:val="27"/>
          <w:szCs w:val="27"/>
        </w:rPr>
        <w:t>万元，执行数为</w:t>
      </w:r>
      <w:r>
        <w:rPr>
          <w:rFonts w:cs="宋体"/>
          <w:sz w:val="27"/>
          <w:szCs w:val="27"/>
        </w:rPr>
        <w:t>1</w:t>
      </w:r>
      <w:r>
        <w:rPr>
          <w:rFonts w:cs="宋体"/>
          <w:sz w:val="27"/>
          <w:szCs w:val="27"/>
        </w:rPr>
        <w:t>万元，完成预算的</w:t>
      </w:r>
      <w:r>
        <w:rPr>
          <w:rFonts w:cs="宋体"/>
          <w:sz w:val="27"/>
          <w:szCs w:val="27"/>
        </w:rPr>
        <w:t>100</w:t>
      </w:r>
      <w:r>
        <w:rPr>
          <w:rFonts w:cs="宋体"/>
          <w:sz w:val="27"/>
          <w:szCs w:val="27"/>
        </w:rPr>
        <w:t>%</w:t>
      </w:r>
      <w:r>
        <w:rPr>
          <w:rFonts w:cs="宋体"/>
          <w:sz w:val="27"/>
          <w:szCs w:val="27"/>
        </w:rPr>
        <w:t>。项目绩效目标完成情况：我单位对本部门饲料产品安全监管检测经费支出进行了整体绩效评价，本项目在全盟范围内完成了</w:t>
      </w:r>
      <w:r>
        <w:rPr>
          <w:rFonts w:cs="宋体"/>
          <w:sz w:val="27"/>
          <w:szCs w:val="27"/>
        </w:rPr>
        <w:t>10</w:t>
      </w:r>
      <w:r>
        <w:rPr>
          <w:rFonts w:cs="宋体"/>
          <w:sz w:val="27"/>
          <w:szCs w:val="27"/>
        </w:rPr>
        <w:t>批次饲料抽检和</w:t>
      </w:r>
      <w:r>
        <w:rPr>
          <w:rFonts w:cs="宋体"/>
          <w:sz w:val="27"/>
          <w:szCs w:val="27"/>
        </w:rPr>
        <w:t>400</w:t>
      </w:r>
      <w:r>
        <w:rPr>
          <w:rFonts w:cs="宋体"/>
          <w:sz w:val="27"/>
          <w:szCs w:val="27"/>
        </w:rPr>
        <w:t>批次“瘦肉精”检测任务。使用资金为饲料检测费</w:t>
      </w:r>
      <w:r>
        <w:rPr>
          <w:rFonts w:cs="宋体"/>
          <w:sz w:val="27"/>
          <w:szCs w:val="27"/>
        </w:rPr>
        <w:t>600</w:t>
      </w:r>
      <w:r>
        <w:rPr>
          <w:rFonts w:cs="宋体"/>
          <w:sz w:val="27"/>
          <w:szCs w:val="27"/>
        </w:rPr>
        <w:t>元</w:t>
      </w:r>
      <w:r>
        <w:rPr>
          <w:rFonts w:cs="宋体"/>
          <w:sz w:val="27"/>
          <w:szCs w:val="27"/>
        </w:rPr>
        <w:t>/</w:t>
      </w:r>
      <w:r>
        <w:rPr>
          <w:rFonts w:cs="宋体"/>
          <w:sz w:val="27"/>
          <w:szCs w:val="27"/>
        </w:rPr>
        <w:t>批次</w:t>
      </w:r>
      <w:r>
        <w:rPr>
          <w:rFonts w:cs="宋体"/>
          <w:sz w:val="27"/>
          <w:szCs w:val="27"/>
        </w:rPr>
        <w:t>*10=6000</w:t>
      </w:r>
      <w:r>
        <w:rPr>
          <w:rFonts w:cs="宋体"/>
          <w:sz w:val="27"/>
          <w:szCs w:val="27"/>
        </w:rPr>
        <w:t>元，检测卡费</w:t>
      </w:r>
      <w:r>
        <w:rPr>
          <w:rFonts w:cs="宋体"/>
          <w:sz w:val="27"/>
          <w:szCs w:val="27"/>
        </w:rPr>
        <w:t>10</w:t>
      </w:r>
      <w:r>
        <w:rPr>
          <w:rFonts w:cs="宋体"/>
          <w:sz w:val="27"/>
          <w:szCs w:val="27"/>
        </w:rPr>
        <w:t>元</w:t>
      </w:r>
      <w:r>
        <w:rPr>
          <w:rFonts w:cs="宋体"/>
          <w:sz w:val="27"/>
          <w:szCs w:val="27"/>
        </w:rPr>
        <w:t>/</w:t>
      </w:r>
      <w:r>
        <w:rPr>
          <w:rFonts w:cs="宋体"/>
          <w:sz w:val="27"/>
          <w:szCs w:val="27"/>
        </w:rPr>
        <w:t>条</w:t>
      </w:r>
      <w:r>
        <w:rPr>
          <w:rFonts w:cs="宋体"/>
          <w:sz w:val="27"/>
          <w:szCs w:val="27"/>
        </w:rPr>
        <w:t>*400</w:t>
      </w:r>
      <w:r>
        <w:rPr>
          <w:rFonts w:cs="宋体"/>
          <w:sz w:val="27"/>
          <w:szCs w:val="27"/>
        </w:rPr>
        <w:t>条</w:t>
      </w:r>
      <w:r>
        <w:rPr>
          <w:rFonts w:cs="宋体"/>
          <w:sz w:val="27"/>
          <w:szCs w:val="27"/>
        </w:rPr>
        <w:t>=4000</w:t>
      </w:r>
      <w:r>
        <w:rPr>
          <w:rFonts w:cs="宋体"/>
          <w:sz w:val="27"/>
          <w:szCs w:val="27"/>
        </w:rPr>
        <w:t>元，总计资金为</w:t>
      </w:r>
      <w:r>
        <w:rPr>
          <w:rFonts w:cs="宋体"/>
          <w:sz w:val="27"/>
          <w:szCs w:val="27"/>
        </w:rPr>
        <w:t>10000</w:t>
      </w:r>
      <w:r>
        <w:rPr>
          <w:rFonts w:cs="宋体"/>
          <w:sz w:val="27"/>
          <w:szCs w:val="27"/>
        </w:rPr>
        <w:t>元。预算资金主要用于饲料检测费、</w:t>
      </w:r>
      <w:r>
        <w:rPr>
          <w:rFonts w:cs="宋体"/>
          <w:sz w:val="27"/>
          <w:szCs w:val="27"/>
        </w:rPr>
        <w:lastRenderedPageBreak/>
        <w:t>差旅费、专用材料费等方面。我单位对本项目支出进行了绩效评价，涉及资金</w:t>
      </w:r>
      <w:r>
        <w:rPr>
          <w:rFonts w:cs="宋体"/>
          <w:sz w:val="27"/>
          <w:szCs w:val="27"/>
        </w:rPr>
        <w:t>1</w:t>
      </w:r>
      <w:r>
        <w:rPr>
          <w:rFonts w:cs="宋体"/>
          <w:sz w:val="27"/>
          <w:szCs w:val="27"/>
        </w:rPr>
        <w:t>万元，占预算资金的、</w:t>
      </w:r>
      <w:r>
        <w:rPr>
          <w:rFonts w:cs="宋体"/>
          <w:sz w:val="27"/>
          <w:szCs w:val="27"/>
        </w:rPr>
        <w:t>100%</w:t>
      </w:r>
      <w:r>
        <w:rPr>
          <w:rFonts w:cs="宋体"/>
          <w:sz w:val="27"/>
          <w:szCs w:val="27"/>
        </w:rPr>
        <w:t>，项目年度绩效指标完成情况较好，执行过程中产生了良好的效益，达到预期目标。下一步改进措施：制定后续工作计划</w:t>
      </w:r>
      <w:r>
        <w:rPr>
          <w:rFonts w:cs="宋体"/>
          <w:sz w:val="27"/>
          <w:szCs w:val="27"/>
        </w:rPr>
        <w:t>，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9860" w:type="dxa"/>
        <w:tblInd w:w="93" w:type="dxa"/>
        <w:tblLayout w:type="fixed"/>
        <w:tblLook w:val="04A0" w:firstRow="1" w:lastRow="0" w:firstColumn="1" w:lastColumn="0" w:noHBand="0" w:noVBand="1"/>
      </w:tblPr>
      <w:tblGrid>
        <w:gridCol w:w="518"/>
        <w:gridCol w:w="560"/>
        <w:gridCol w:w="817"/>
        <w:gridCol w:w="862"/>
        <w:gridCol w:w="542"/>
        <w:gridCol w:w="542"/>
        <w:gridCol w:w="657"/>
        <w:gridCol w:w="1054"/>
        <w:gridCol w:w="1029"/>
        <w:gridCol w:w="742"/>
        <w:gridCol w:w="742"/>
        <w:gridCol w:w="1795"/>
      </w:tblGrid>
      <w:tr w:rsidR="005E3F96">
        <w:trPr>
          <w:trHeight w:val="926"/>
        </w:trPr>
        <w:tc>
          <w:tcPr>
            <w:tcW w:w="98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5E3F96">
        <w:trPr>
          <w:trHeight w:val="237"/>
        </w:trPr>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7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饲草饲料抽样检测费（</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结转）</w:t>
            </w:r>
          </w:p>
        </w:tc>
      </w:tr>
      <w:tr w:rsidR="005E3F96">
        <w:trPr>
          <w:trHeight w:val="237"/>
        </w:trPr>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5E3F96">
        <w:trPr>
          <w:trHeight w:val="467"/>
        </w:trPr>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rPr>
                <w:rFonts w:ascii="宋体" w:hAnsi="宋体" w:cs="宋体"/>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5E3F96">
        <w:trPr>
          <w:trHeight w:val="46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5E3F96">
        <w:trPr>
          <w:trHeight w:val="69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46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46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237"/>
        </w:trPr>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3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5E3F96">
        <w:trPr>
          <w:trHeight w:val="69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计划在全盟进内开展饲料检测</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批次，瘦肉精检测</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批次，总计金额为</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万元。</w:t>
            </w:r>
          </w:p>
        </w:tc>
        <w:tc>
          <w:tcPr>
            <w:tcW w:w="53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本项目在全盟范围内完成了</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批次饲料抽检和</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批次“瘦肉精”检测任务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饲料检测费为</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批次</w:t>
            </w:r>
            <w:r>
              <w:rPr>
                <w:rFonts w:ascii="宋体" w:hAnsi="宋体" w:cs="宋体" w:hint="eastAsia"/>
                <w:color w:val="000000"/>
                <w:kern w:val="0"/>
                <w:sz w:val="18"/>
                <w:szCs w:val="18"/>
                <w:lang w:bidi="ar"/>
              </w:rPr>
              <w:t>*10=6000</w:t>
            </w:r>
            <w:r>
              <w:rPr>
                <w:rFonts w:ascii="宋体" w:hAnsi="宋体" w:cs="宋体" w:hint="eastAsia"/>
                <w:color w:val="000000"/>
                <w:kern w:val="0"/>
                <w:sz w:val="18"/>
                <w:szCs w:val="18"/>
                <w:lang w:bidi="ar"/>
              </w:rPr>
              <w:t>元，购买检测卡</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条</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条</w:t>
            </w:r>
            <w:r>
              <w:rPr>
                <w:rFonts w:ascii="宋体" w:hAnsi="宋体" w:cs="宋体" w:hint="eastAsia"/>
                <w:color w:val="000000"/>
                <w:kern w:val="0"/>
                <w:sz w:val="18"/>
                <w:szCs w:val="18"/>
                <w:lang w:bidi="ar"/>
              </w:rPr>
              <w:t>=4000</w:t>
            </w:r>
            <w:r>
              <w:rPr>
                <w:rFonts w:ascii="宋体" w:hAnsi="宋体" w:cs="宋体" w:hint="eastAsia"/>
                <w:color w:val="000000"/>
                <w:kern w:val="0"/>
                <w:sz w:val="18"/>
                <w:szCs w:val="18"/>
                <w:lang w:bidi="ar"/>
              </w:rPr>
              <w:t>元，总计使用资金</w:t>
            </w:r>
            <w:r>
              <w:rPr>
                <w:rFonts w:ascii="宋体" w:hAnsi="宋体" w:cs="宋体" w:hint="eastAsia"/>
                <w:color w:val="000000"/>
                <w:kern w:val="0"/>
                <w:sz w:val="18"/>
                <w:szCs w:val="18"/>
                <w:lang w:bidi="ar"/>
              </w:rPr>
              <w:t>10000</w:t>
            </w:r>
            <w:r>
              <w:rPr>
                <w:rFonts w:ascii="宋体" w:hAnsi="宋体" w:cs="宋体" w:hint="eastAsia"/>
                <w:color w:val="000000"/>
                <w:kern w:val="0"/>
                <w:sz w:val="18"/>
                <w:szCs w:val="18"/>
                <w:lang w:bidi="ar"/>
              </w:rPr>
              <w:t>元。</w:t>
            </w:r>
          </w:p>
        </w:tc>
      </w:tr>
      <w:tr w:rsidR="005E3F96">
        <w:trPr>
          <w:trHeight w:val="926"/>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5E3F96">
        <w:trPr>
          <w:trHeight w:val="467"/>
        </w:trPr>
        <w:tc>
          <w:tcPr>
            <w:tcW w:w="519"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w:t>
            </w:r>
            <w:r>
              <w:rPr>
                <w:rFonts w:ascii="宋体" w:hAnsi="宋体" w:cs="宋体" w:hint="eastAsia"/>
                <w:color w:val="000000"/>
                <w:kern w:val="0"/>
                <w:sz w:val="18"/>
                <w:szCs w:val="18"/>
                <w:lang w:bidi="ar"/>
              </w:rPr>
              <w:lastRenderedPageBreak/>
              <w:t>指标</w:t>
            </w:r>
          </w:p>
        </w:tc>
        <w:tc>
          <w:tcPr>
            <w:tcW w:w="560"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产出</w:t>
            </w:r>
            <w:r>
              <w:rPr>
                <w:rFonts w:ascii="宋体" w:hAnsi="宋体" w:cs="宋体" w:hint="eastAsia"/>
                <w:color w:val="000000"/>
                <w:kern w:val="0"/>
                <w:sz w:val="18"/>
                <w:szCs w:val="18"/>
                <w:lang w:bidi="ar"/>
              </w:rPr>
              <w:lastRenderedPageBreak/>
              <w:t>指标</w:t>
            </w: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数量指标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6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饲料检测合格率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瘦肉精检测合格率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饲料检测时间</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69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瘦肉精检测时间</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6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检测费</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6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购买检测卡</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8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牧民增收率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企业收益率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69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115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8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牧民满意度率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245"/>
        </w:trPr>
        <w:tc>
          <w:tcPr>
            <w:tcW w:w="65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bl>
    <w:p w:rsidR="005E3F96" w:rsidRDefault="005E3F96">
      <w:pPr>
        <w:pStyle w:val="2"/>
        <w:ind w:leftChars="0" w:left="0" w:firstLine="0"/>
        <w:rPr>
          <w:rFonts w:cs="宋体" w:hint="default"/>
          <w:sz w:val="27"/>
          <w:szCs w:val="27"/>
        </w:rPr>
      </w:pPr>
    </w:p>
    <w:p w:rsidR="005E3F96" w:rsidRDefault="000C29BC">
      <w:pPr>
        <w:pStyle w:val="2"/>
        <w:rPr>
          <w:rFonts w:cs="宋体" w:hint="default"/>
          <w:sz w:val="27"/>
          <w:szCs w:val="27"/>
        </w:rPr>
      </w:pPr>
      <w:r>
        <w:rPr>
          <w:rFonts w:cs="宋体"/>
          <w:sz w:val="27"/>
          <w:szCs w:val="27"/>
        </w:rPr>
        <w:t>4.</w:t>
      </w:r>
      <w:r>
        <w:rPr>
          <w:rFonts w:cs="宋体"/>
          <w:sz w:val="27"/>
          <w:szCs w:val="27"/>
        </w:rPr>
        <w:t>饲料产品安全监管检测经费项目自评综述：根据年初设定的绩效目标，项目自评得分</w:t>
      </w:r>
      <w:r>
        <w:rPr>
          <w:rFonts w:cs="宋体"/>
          <w:sz w:val="27"/>
          <w:szCs w:val="27"/>
        </w:rPr>
        <w:t>97.28</w:t>
      </w:r>
      <w:r>
        <w:rPr>
          <w:rFonts w:cs="宋体"/>
          <w:sz w:val="27"/>
          <w:szCs w:val="27"/>
        </w:rPr>
        <w:t>分。全年预算数为</w:t>
      </w:r>
      <w:r>
        <w:rPr>
          <w:rFonts w:cs="宋体"/>
          <w:sz w:val="27"/>
          <w:szCs w:val="27"/>
        </w:rPr>
        <w:t>8</w:t>
      </w:r>
      <w:r>
        <w:rPr>
          <w:rFonts w:cs="宋体"/>
          <w:sz w:val="27"/>
          <w:szCs w:val="27"/>
        </w:rPr>
        <w:t>万元，执行数为</w:t>
      </w:r>
      <w:r>
        <w:rPr>
          <w:rFonts w:cs="宋体"/>
          <w:sz w:val="27"/>
          <w:szCs w:val="27"/>
        </w:rPr>
        <w:t>7.36</w:t>
      </w:r>
      <w:r>
        <w:rPr>
          <w:rFonts w:cs="宋体"/>
          <w:sz w:val="27"/>
          <w:szCs w:val="27"/>
        </w:rPr>
        <w:t>万元，完成预算的</w:t>
      </w:r>
      <w:r>
        <w:rPr>
          <w:rFonts w:cs="宋体"/>
          <w:sz w:val="27"/>
          <w:szCs w:val="27"/>
        </w:rPr>
        <w:lastRenderedPageBreak/>
        <w:t>92</w:t>
      </w:r>
      <w:r>
        <w:rPr>
          <w:rFonts w:cs="宋体"/>
          <w:sz w:val="27"/>
          <w:szCs w:val="27"/>
        </w:rPr>
        <w:t>%</w:t>
      </w:r>
      <w:r>
        <w:rPr>
          <w:rFonts w:cs="宋体"/>
          <w:sz w:val="27"/>
          <w:szCs w:val="27"/>
        </w:rPr>
        <w:t>。项目绩效目标完成情况：我单位对本部门饲草饲料抽样检测经费支出进行了整体绩效评价，本项目在全盟范围内饲草料监测任务</w:t>
      </w:r>
      <w:r>
        <w:rPr>
          <w:rFonts w:cs="宋体"/>
          <w:sz w:val="27"/>
          <w:szCs w:val="27"/>
        </w:rPr>
        <w:t>150</w:t>
      </w:r>
      <w:r>
        <w:rPr>
          <w:rFonts w:cs="宋体"/>
          <w:sz w:val="27"/>
          <w:szCs w:val="27"/>
        </w:rPr>
        <w:t>批次，检测委托业务费</w:t>
      </w:r>
      <w:r>
        <w:rPr>
          <w:rFonts w:cs="宋体"/>
          <w:sz w:val="27"/>
          <w:szCs w:val="27"/>
        </w:rPr>
        <w:t>60000</w:t>
      </w:r>
      <w:r>
        <w:rPr>
          <w:rFonts w:cs="宋体"/>
          <w:sz w:val="27"/>
          <w:szCs w:val="27"/>
        </w:rPr>
        <w:t>元，购买廋肉精检测卡</w:t>
      </w:r>
      <w:r>
        <w:rPr>
          <w:rFonts w:cs="宋体"/>
          <w:sz w:val="27"/>
          <w:szCs w:val="27"/>
        </w:rPr>
        <w:t>1000</w:t>
      </w:r>
      <w:r>
        <w:rPr>
          <w:rFonts w:cs="宋体"/>
          <w:sz w:val="27"/>
          <w:szCs w:val="27"/>
        </w:rPr>
        <w:t>条，金额为</w:t>
      </w:r>
      <w:r>
        <w:rPr>
          <w:rFonts w:cs="宋体"/>
          <w:sz w:val="27"/>
          <w:szCs w:val="27"/>
        </w:rPr>
        <w:t>10000</w:t>
      </w:r>
      <w:r>
        <w:rPr>
          <w:rFonts w:cs="宋体"/>
          <w:sz w:val="27"/>
          <w:szCs w:val="27"/>
        </w:rPr>
        <w:t>元，工作经费为</w:t>
      </w:r>
      <w:r>
        <w:rPr>
          <w:rFonts w:cs="宋体"/>
          <w:sz w:val="27"/>
          <w:szCs w:val="27"/>
        </w:rPr>
        <w:t>3600</w:t>
      </w:r>
      <w:r>
        <w:rPr>
          <w:rFonts w:cs="宋体"/>
          <w:sz w:val="27"/>
          <w:szCs w:val="27"/>
        </w:rPr>
        <w:t>元，总金额为</w:t>
      </w:r>
      <w:r>
        <w:rPr>
          <w:rFonts w:cs="宋体"/>
          <w:sz w:val="27"/>
          <w:szCs w:val="27"/>
        </w:rPr>
        <w:t>73600</w:t>
      </w:r>
      <w:r>
        <w:rPr>
          <w:rFonts w:cs="宋体"/>
          <w:sz w:val="27"/>
          <w:szCs w:val="27"/>
        </w:rPr>
        <w:t>元。预算资金主要用于检测费、专用材料费等方面。我单位对本项目支出进行了绩效评价，涉及资金</w:t>
      </w:r>
      <w:r>
        <w:rPr>
          <w:rFonts w:cs="宋体"/>
          <w:sz w:val="27"/>
          <w:szCs w:val="27"/>
        </w:rPr>
        <w:t>7.36</w:t>
      </w:r>
      <w:r>
        <w:rPr>
          <w:rFonts w:cs="宋体"/>
          <w:sz w:val="27"/>
          <w:szCs w:val="27"/>
        </w:rPr>
        <w:t>万元，占预算资金的</w:t>
      </w:r>
      <w:r>
        <w:rPr>
          <w:rFonts w:cs="宋体"/>
          <w:sz w:val="27"/>
          <w:szCs w:val="27"/>
        </w:rPr>
        <w:t>92%</w:t>
      </w:r>
      <w:r>
        <w:rPr>
          <w:rFonts w:cs="宋体"/>
          <w:sz w:val="27"/>
          <w:szCs w:val="27"/>
        </w:rPr>
        <w:t>，项目年度绩效指标完成情况较好，执行过程中产生了良好的效益，达到预期目标。下一步改进措施：制定后续工作计划，充分了解掌握本项目的关键所在，做好成本控</w:t>
      </w:r>
      <w:r>
        <w:rPr>
          <w:rFonts w:cs="宋体"/>
          <w:sz w:val="27"/>
          <w:szCs w:val="27"/>
        </w:rPr>
        <w:t>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10040" w:type="dxa"/>
        <w:tblInd w:w="93" w:type="dxa"/>
        <w:tblLayout w:type="fixed"/>
        <w:tblLook w:val="04A0" w:firstRow="1" w:lastRow="0" w:firstColumn="1" w:lastColumn="0" w:noHBand="0" w:noVBand="1"/>
      </w:tblPr>
      <w:tblGrid>
        <w:gridCol w:w="521"/>
        <w:gridCol w:w="563"/>
        <w:gridCol w:w="785"/>
        <w:gridCol w:w="1078"/>
        <w:gridCol w:w="522"/>
        <w:gridCol w:w="522"/>
        <w:gridCol w:w="702"/>
        <w:gridCol w:w="1073"/>
        <w:gridCol w:w="987"/>
        <w:gridCol w:w="699"/>
        <w:gridCol w:w="888"/>
        <w:gridCol w:w="1700"/>
      </w:tblGrid>
      <w:tr w:rsidR="005E3F96">
        <w:trPr>
          <w:trHeight w:val="801"/>
        </w:trPr>
        <w:tc>
          <w:tcPr>
            <w:tcW w:w="1004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5E3F96">
        <w:trPr>
          <w:trHeight w:val="205"/>
        </w:trPr>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95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饲料产品安全监管检测经费</w:t>
            </w:r>
          </w:p>
        </w:tc>
      </w:tr>
      <w:tr w:rsidR="005E3F96">
        <w:trPr>
          <w:trHeight w:val="205"/>
        </w:trPr>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29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2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5E3F96">
        <w:trPr>
          <w:trHeight w:val="404"/>
        </w:trPr>
        <w:tc>
          <w:tcPr>
            <w:tcW w:w="10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rPr>
                <w:rFonts w:ascii="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5E3F96">
        <w:trPr>
          <w:trHeight w:val="404"/>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r>
      <w:tr w:rsidR="005E3F96">
        <w:trPr>
          <w:trHeight w:val="602"/>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404"/>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404"/>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205"/>
        </w:trPr>
        <w:tc>
          <w:tcPr>
            <w:tcW w:w="10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3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5E3F96">
        <w:trPr>
          <w:trHeight w:val="602"/>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3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在全盟范围内开展饲料抽检</w:t>
            </w:r>
            <w:r>
              <w:rPr>
                <w:rFonts w:ascii="宋体" w:hAnsi="宋体" w:cs="宋体" w:hint="eastAsia"/>
                <w:color w:val="000000"/>
                <w:kern w:val="0"/>
                <w:sz w:val="18"/>
                <w:szCs w:val="18"/>
                <w:lang w:bidi="ar"/>
              </w:rPr>
              <w:t>150</w:t>
            </w:r>
            <w:r>
              <w:rPr>
                <w:rFonts w:ascii="宋体" w:hAnsi="宋体" w:cs="宋体" w:hint="eastAsia"/>
                <w:color w:val="000000"/>
                <w:kern w:val="0"/>
                <w:sz w:val="18"/>
                <w:szCs w:val="18"/>
                <w:lang w:bidi="ar"/>
              </w:rPr>
              <w:t>批次，瘦肉精抽检</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批次，购买检测卡</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条。</w:t>
            </w:r>
          </w:p>
        </w:tc>
        <w:tc>
          <w:tcPr>
            <w:tcW w:w="53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本项目在全盟范围内完成饲草料抽检任务</w:t>
            </w:r>
            <w:r>
              <w:rPr>
                <w:rFonts w:ascii="宋体" w:hAnsi="宋体" w:cs="宋体" w:hint="eastAsia"/>
                <w:color w:val="000000"/>
                <w:kern w:val="0"/>
                <w:sz w:val="18"/>
                <w:szCs w:val="18"/>
                <w:lang w:bidi="ar"/>
              </w:rPr>
              <w:t>150</w:t>
            </w:r>
            <w:r>
              <w:rPr>
                <w:rFonts w:ascii="宋体" w:hAnsi="宋体" w:cs="宋体" w:hint="eastAsia"/>
                <w:color w:val="000000"/>
                <w:kern w:val="0"/>
                <w:sz w:val="18"/>
                <w:szCs w:val="18"/>
                <w:lang w:bidi="ar"/>
              </w:rPr>
              <w:t>批次，检测委托业务费</w:t>
            </w:r>
            <w:r>
              <w:rPr>
                <w:rFonts w:ascii="宋体" w:hAnsi="宋体" w:cs="宋体" w:hint="eastAsia"/>
                <w:color w:val="000000"/>
                <w:kern w:val="0"/>
                <w:sz w:val="18"/>
                <w:szCs w:val="18"/>
                <w:lang w:bidi="ar"/>
              </w:rPr>
              <w:t>60000</w:t>
            </w:r>
            <w:r>
              <w:rPr>
                <w:rFonts w:ascii="宋体" w:hAnsi="宋体" w:cs="宋体" w:hint="eastAsia"/>
                <w:color w:val="000000"/>
                <w:kern w:val="0"/>
                <w:sz w:val="18"/>
                <w:szCs w:val="18"/>
                <w:lang w:bidi="ar"/>
              </w:rPr>
              <w:t>元，购买廋肉精检测卡</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条，金额为</w:t>
            </w:r>
            <w:r>
              <w:rPr>
                <w:rFonts w:ascii="宋体" w:hAnsi="宋体" w:cs="宋体" w:hint="eastAsia"/>
                <w:color w:val="000000"/>
                <w:kern w:val="0"/>
                <w:sz w:val="18"/>
                <w:szCs w:val="18"/>
                <w:lang w:bidi="ar"/>
              </w:rPr>
              <w:t>10000</w:t>
            </w:r>
            <w:r>
              <w:rPr>
                <w:rFonts w:ascii="宋体" w:hAnsi="宋体" w:cs="宋体" w:hint="eastAsia"/>
                <w:color w:val="000000"/>
                <w:kern w:val="0"/>
                <w:sz w:val="18"/>
                <w:szCs w:val="18"/>
                <w:lang w:bidi="ar"/>
              </w:rPr>
              <w:t>元，工作经费为</w:t>
            </w:r>
            <w:r>
              <w:rPr>
                <w:rFonts w:ascii="宋体" w:hAnsi="宋体" w:cs="宋体" w:hint="eastAsia"/>
                <w:color w:val="000000"/>
                <w:kern w:val="0"/>
                <w:sz w:val="18"/>
                <w:szCs w:val="18"/>
                <w:lang w:bidi="ar"/>
              </w:rPr>
              <w:t>3600</w:t>
            </w:r>
            <w:r>
              <w:rPr>
                <w:rFonts w:ascii="宋体" w:hAnsi="宋体" w:cs="宋体" w:hint="eastAsia"/>
                <w:color w:val="000000"/>
                <w:kern w:val="0"/>
                <w:sz w:val="18"/>
                <w:szCs w:val="18"/>
                <w:lang w:bidi="ar"/>
              </w:rPr>
              <w:t>元，总金额为</w:t>
            </w:r>
            <w:r>
              <w:rPr>
                <w:rFonts w:ascii="宋体" w:hAnsi="宋体" w:cs="宋体" w:hint="eastAsia"/>
                <w:color w:val="000000"/>
                <w:kern w:val="0"/>
                <w:sz w:val="18"/>
                <w:szCs w:val="18"/>
                <w:lang w:bidi="ar"/>
              </w:rPr>
              <w:t>73600</w:t>
            </w:r>
            <w:r>
              <w:rPr>
                <w:rFonts w:ascii="宋体" w:hAnsi="宋体" w:cs="宋体" w:hint="eastAsia"/>
                <w:color w:val="000000"/>
                <w:kern w:val="0"/>
                <w:sz w:val="18"/>
                <w:szCs w:val="18"/>
                <w:lang w:bidi="ar"/>
              </w:rPr>
              <w:t>元</w:t>
            </w:r>
          </w:p>
        </w:tc>
      </w:tr>
      <w:tr w:rsidR="005E3F96">
        <w:trPr>
          <w:trHeight w:val="801"/>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绩效指标</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5E3F96">
        <w:trPr>
          <w:trHeight w:val="404"/>
        </w:trPr>
        <w:tc>
          <w:tcPr>
            <w:tcW w:w="521"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63"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饲料抽检</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瘦肉精抽检</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饲料抽检合格率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瘦肉精抽检合格率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饲料抽检时间</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瘦肉精抽检时间</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检测费</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检测卡费用</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工作经费</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0.36</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节省了支出，节约了资金</w:t>
            </w:r>
          </w:p>
        </w:tc>
      </w:tr>
      <w:tr w:rsidR="005E3F9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78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企业增加经济效益</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饲料检测对农畜产品安全影响率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78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99"/>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78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企业和牧民满意度率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289"/>
        </w:trPr>
        <w:tc>
          <w:tcPr>
            <w:tcW w:w="67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97.28</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bl>
    <w:p w:rsidR="005E3F96" w:rsidRDefault="005E3F96">
      <w:pPr>
        <w:pStyle w:val="2"/>
        <w:ind w:leftChars="0" w:left="0" w:firstLine="0"/>
        <w:rPr>
          <w:rFonts w:cs="宋体" w:hint="default"/>
          <w:sz w:val="27"/>
          <w:szCs w:val="27"/>
        </w:rPr>
      </w:pPr>
    </w:p>
    <w:p w:rsidR="005E3F96" w:rsidRDefault="000C29BC">
      <w:pPr>
        <w:pStyle w:val="2"/>
        <w:rPr>
          <w:rFonts w:cs="宋体" w:hint="default"/>
          <w:sz w:val="27"/>
          <w:szCs w:val="27"/>
        </w:rPr>
      </w:pPr>
      <w:r>
        <w:rPr>
          <w:rFonts w:cs="宋体"/>
          <w:sz w:val="27"/>
          <w:szCs w:val="27"/>
        </w:rPr>
        <w:lastRenderedPageBreak/>
        <w:t>5.</w:t>
      </w:r>
      <w:r>
        <w:rPr>
          <w:rFonts w:cs="宋体"/>
          <w:sz w:val="27"/>
          <w:szCs w:val="27"/>
        </w:rPr>
        <w:t>推动身份标识化和全程数字化方面（</w:t>
      </w:r>
      <w:r>
        <w:rPr>
          <w:rFonts w:cs="宋体"/>
          <w:sz w:val="27"/>
          <w:szCs w:val="27"/>
        </w:rPr>
        <w:t xml:space="preserve">21 </w:t>
      </w:r>
      <w:r>
        <w:rPr>
          <w:rFonts w:cs="宋体"/>
          <w:sz w:val="27"/>
          <w:szCs w:val="27"/>
        </w:rPr>
        <w:t>结转）项目自评综述：根据年初设定的绩效目标，项目自评得分</w:t>
      </w:r>
      <w:r>
        <w:rPr>
          <w:rFonts w:cs="宋体"/>
          <w:sz w:val="27"/>
          <w:szCs w:val="27"/>
        </w:rPr>
        <w:t>95.95</w:t>
      </w:r>
      <w:r>
        <w:rPr>
          <w:rFonts w:cs="宋体"/>
          <w:sz w:val="27"/>
          <w:szCs w:val="27"/>
        </w:rPr>
        <w:t>分。全年预算数为</w:t>
      </w:r>
      <w:r>
        <w:rPr>
          <w:rFonts w:cs="宋体"/>
          <w:sz w:val="27"/>
          <w:szCs w:val="27"/>
        </w:rPr>
        <w:t>8</w:t>
      </w:r>
      <w:r>
        <w:rPr>
          <w:rFonts w:cs="宋体"/>
          <w:sz w:val="27"/>
          <w:szCs w:val="27"/>
        </w:rPr>
        <w:t>万元，执行数为</w:t>
      </w:r>
      <w:r>
        <w:rPr>
          <w:rFonts w:cs="宋体"/>
          <w:sz w:val="27"/>
          <w:szCs w:val="27"/>
        </w:rPr>
        <w:t>6.38</w:t>
      </w:r>
      <w:r>
        <w:rPr>
          <w:rFonts w:cs="宋体"/>
          <w:sz w:val="27"/>
          <w:szCs w:val="27"/>
        </w:rPr>
        <w:t>万元，完成预算的</w:t>
      </w:r>
      <w:r>
        <w:rPr>
          <w:rFonts w:cs="宋体"/>
          <w:sz w:val="27"/>
          <w:szCs w:val="27"/>
        </w:rPr>
        <w:t>79.75</w:t>
      </w:r>
      <w:r>
        <w:rPr>
          <w:rFonts w:cs="宋体"/>
          <w:sz w:val="27"/>
          <w:szCs w:val="27"/>
        </w:rPr>
        <w:t>%</w:t>
      </w:r>
      <w:r>
        <w:rPr>
          <w:rFonts w:cs="宋体"/>
          <w:sz w:val="27"/>
          <w:szCs w:val="27"/>
        </w:rPr>
        <w:t>。项目绩效目标完成情况：我单位对本部门推动身份标识化和全程数字化方面（</w:t>
      </w:r>
      <w:r>
        <w:rPr>
          <w:rFonts w:cs="宋体"/>
          <w:sz w:val="27"/>
          <w:szCs w:val="27"/>
        </w:rPr>
        <w:t xml:space="preserve">21 </w:t>
      </w:r>
      <w:r>
        <w:rPr>
          <w:rFonts w:cs="宋体"/>
          <w:sz w:val="27"/>
          <w:szCs w:val="27"/>
        </w:rPr>
        <w:t>结转）经费支出进行了整体绩效评价，</w:t>
      </w:r>
      <w:r>
        <w:rPr>
          <w:rFonts w:cs="宋体"/>
          <w:sz w:val="27"/>
          <w:szCs w:val="27"/>
        </w:rPr>
        <w:t>2023</w:t>
      </w:r>
      <w:r>
        <w:rPr>
          <w:rFonts w:cs="宋体"/>
          <w:sz w:val="27"/>
          <w:szCs w:val="27"/>
        </w:rPr>
        <w:t>年度该项目实施农产品地理标志苏尼特羊肉、乌珠穆沁羊肉保护工程，完成了宣传册印制</w:t>
      </w:r>
      <w:r>
        <w:rPr>
          <w:rFonts w:cs="宋体"/>
          <w:sz w:val="27"/>
          <w:szCs w:val="27"/>
        </w:rPr>
        <w:t>2000</w:t>
      </w:r>
      <w:r>
        <w:rPr>
          <w:rFonts w:cs="宋体"/>
          <w:sz w:val="27"/>
          <w:szCs w:val="27"/>
        </w:rPr>
        <w:t>本，制作产地标识牌</w:t>
      </w:r>
      <w:r>
        <w:rPr>
          <w:rFonts w:cs="宋体"/>
          <w:sz w:val="27"/>
          <w:szCs w:val="27"/>
        </w:rPr>
        <w:t>1</w:t>
      </w:r>
      <w:r>
        <w:rPr>
          <w:rFonts w:cs="宋体"/>
          <w:sz w:val="27"/>
          <w:szCs w:val="27"/>
        </w:rPr>
        <w:t>个和授权牌子</w:t>
      </w:r>
      <w:r>
        <w:rPr>
          <w:rFonts w:cs="宋体"/>
          <w:sz w:val="27"/>
          <w:szCs w:val="27"/>
        </w:rPr>
        <w:t>10</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11900</w:t>
      </w:r>
      <w:r>
        <w:rPr>
          <w:rFonts w:cs="宋体"/>
          <w:sz w:val="27"/>
          <w:szCs w:val="27"/>
        </w:rPr>
        <w:t>元，总计金额为</w:t>
      </w:r>
      <w:r>
        <w:rPr>
          <w:rFonts w:cs="宋体"/>
          <w:sz w:val="27"/>
          <w:szCs w:val="27"/>
        </w:rPr>
        <w:t>31900</w:t>
      </w:r>
      <w:r>
        <w:rPr>
          <w:rFonts w:cs="宋体"/>
          <w:sz w:val="27"/>
          <w:szCs w:val="27"/>
        </w:rPr>
        <w:t>元。预算资金主要用于工作经费、专用材料费等方面。我单位对本项目支出进行了绩效评价，涉及资金</w:t>
      </w:r>
      <w:r>
        <w:rPr>
          <w:rFonts w:cs="宋体"/>
          <w:sz w:val="27"/>
          <w:szCs w:val="27"/>
        </w:rPr>
        <w:t>3.19</w:t>
      </w:r>
      <w:r>
        <w:rPr>
          <w:rFonts w:cs="宋体"/>
          <w:sz w:val="27"/>
          <w:szCs w:val="27"/>
        </w:rPr>
        <w:t>万元，占预算资金的</w:t>
      </w:r>
      <w:r>
        <w:rPr>
          <w:rFonts w:cs="宋体"/>
          <w:sz w:val="27"/>
          <w:szCs w:val="27"/>
        </w:rPr>
        <w:t>79.75%</w:t>
      </w:r>
      <w:r>
        <w:rPr>
          <w:rFonts w:cs="宋体"/>
          <w:sz w:val="27"/>
          <w:szCs w:val="27"/>
        </w:rPr>
        <w:t>，项目年度绩效指标完成情况较好，执行过程中产生了良好的效益，达到预期目标</w:t>
      </w:r>
      <w:r>
        <w:rPr>
          <w:rFonts w:cs="宋体"/>
          <w:sz w:val="27"/>
          <w:szCs w:val="27"/>
        </w:rPr>
        <w:t>。下一步改进措施：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10020" w:type="dxa"/>
        <w:tblInd w:w="93" w:type="dxa"/>
        <w:tblLayout w:type="fixed"/>
        <w:tblLook w:val="04A0" w:firstRow="1" w:lastRow="0" w:firstColumn="1" w:lastColumn="0" w:noHBand="0" w:noVBand="1"/>
      </w:tblPr>
      <w:tblGrid>
        <w:gridCol w:w="463"/>
        <w:gridCol w:w="490"/>
        <w:gridCol w:w="857"/>
        <w:gridCol w:w="1100"/>
        <w:gridCol w:w="617"/>
        <w:gridCol w:w="587"/>
        <w:gridCol w:w="580"/>
        <w:gridCol w:w="1025"/>
        <w:gridCol w:w="1152"/>
        <w:gridCol w:w="665"/>
        <w:gridCol w:w="846"/>
        <w:gridCol w:w="1638"/>
      </w:tblGrid>
      <w:tr w:rsidR="005E3F96">
        <w:trPr>
          <w:trHeight w:val="90"/>
        </w:trPr>
        <w:tc>
          <w:tcPr>
            <w:tcW w:w="100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5E3F96">
        <w:trPr>
          <w:trHeight w:val="90"/>
        </w:trPr>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906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推动身份标识化和全程数字化方面（</w:t>
            </w:r>
            <w:r>
              <w:rPr>
                <w:rFonts w:ascii="宋体" w:hAnsi="宋体" w:cs="宋体" w:hint="eastAsia"/>
                <w:color w:val="000000"/>
                <w:kern w:val="0"/>
                <w:sz w:val="18"/>
                <w:szCs w:val="18"/>
                <w:lang w:bidi="ar"/>
              </w:rPr>
              <w:t xml:space="preserve">21 </w:t>
            </w:r>
            <w:r>
              <w:rPr>
                <w:rFonts w:ascii="宋体" w:hAnsi="宋体" w:cs="宋体" w:hint="eastAsia"/>
                <w:color w:val="000000"/>
                <w:kern w:val="0"/>
                <w:sz w:val="18"/>
                <w:szCs w:val="18"/>
                <w:lang w:bidi="ar"/>
              </w:rPr>
              <w:t>结转）</w:t>
            </w:r>
          </w:p>
        </w:tc>
      </w:tr>
      <w:tr w:rsidR="005E3F96">
        <w:trPr>
          <w:trHeight w:val="90"/>
        </w:trPr>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1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3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5E3F96">
        <w:trPr>
          <w:trHeight w:val="90"/>
        </w:trPr>
        <w:tc>
          <w:tcPr>
            <w:tcW w:w="9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rPr>
                <w:rFonts w:ascii="宋体" w:hAnsi="宋体" w:cs="宋体"/>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5E3F9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6.38</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7.98</w:t>
            </w:r>
          </w:p>
        </w:tc>
      </w:tr>
      <w:tr w:rsidR="005E3F9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3.19</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3.19</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5E3F96">
        <w:trPr>
          <w:trHeight w:val="90"/>
        </w:trPr>
        <w:tc>
          <w:tcPr>
            <w:tcW w:w="9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年度总体目标</w:t>
            </w:r>
          </w:p>
        </w:tc>
        <w:tc>
          <w:tcPr>
            <w:tcW w:w="3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5E3F9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3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年度实施农产品地理标志苏尼特羊肉、乌珠穆沁羊肉保护工程，完成乌珠穆沁羊肉产品质量安全监测任务，完成宣传册印制，制作产地标识牌和授权牌子</w:t>
            </w:r>
            <w:r>
              <w:rPr>
                <w:rFonts w:ascii="宋体" w:hAnsi="宋体" w:cs="宋体" w:hint="eastAsia"/>
                <w:color w:val="000000"/>
                <w:kern w:val="0"/>
                <w:sz w:val="18"/>
                <w:szCs w:val="18"/>
                <w:lang w:bidi="ar"/>
              </w:rPr>
              <w:t>。</w:t>
            </w:r>
          </w:p>
        </w:tc>
        <w:tc>
          <w:tcPr>
            <w:tcW w:w="5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年度该项目实施农产品地理标志苏尼特羊肉、乌珠穆沁羊肉保护工程，完成乌珠穆沁羊肉产品质量安全监测任务，完成了宣传册印制，制作产地标识牌和授权牌子，用于工作经费</w:t>
            </w:r>
            <w:r>
              <w:rPr>
                <w:rFonts w:ascii="宋体" w:hAnsi="宋体" w:cs="宋体" w:hint="eastAsia"/>
                <w:color w:val="000000"/>
                <w:kern w:val="0"/>
                <w:sz w:val="18"/>
                <w:szCs w:val="18"/>
                <w:lang w:bidi="ar"/>
              </w:rPr>
              <w:t>31900</w:t>
            </w:r>
            <w:r>
              <w:rPr>
                <w:rFonts w:ascii="宋体" w:hAnsi="宋体" w:cs="宋体" w:hint="eastAsia"/>
                <w:color w:val="000000"/>
                <w:kern w:val="0"/>
                <w:sz w:val="18"/>
                <w:szCs w:val="18"/>
                <w:lang w:bidi="ar"/>
              </w:rPr>
              <w:t>元，总计金额为</w:t>
            </w:r>
            <w:r>
              <w:rPr>
                <w:rFonts w:ascii="宋体" w:hAnsi="宋体" w:cs="宋体" w:hint="eastAsia"/>
                <w:color w:val="000000"/>
                <w:kern w:val="0"/>
                <w:sz w:val="18"/>
                <w:szCs w:val="18"/>
                <w:lang w:bidi="ar"/>
              </w:rPr>
              <w:t>31900</w:t>
            </w:r>
            <w:r>
              <w:rPr>
                <w:rFonts w:ascii="宋体" w:hAnsi="宋体" w:cs="宋体" w:hint="eastAsia"/>
                <w:color w:val="000000"/>
                <w:kern w:val="0"/>
                <w:sz w:val="18"/>
                <w:szCs w:val="18"/>
                <w:lang w:bidi="ar"/>
              </w:rPr>
              <w:t>元。</w:t>
            </w:r>
          </w:p>
        </w:tc>
      </w:tr>
      <w:tr w:rsidR="005E3F96">
        <w:trPr>
          <w:trHeight w:val="9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5E3F96">
        <w:trPr>
          <w:trHeight w:val="90"/>
        </w:trPr>
        <w:tc>
          <w:tcPr>
            <w:tcW w:w="463"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90"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苏尼特羊肉检测</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乌珠穆沁羊肉检测</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苏尼特羊肉抽检合格率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乌珠穆沁羊肉抽检合格率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抽检时间</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下乡检查时间</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差旅费</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公车运行费</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1.19</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2.97</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节约开支，节省了资金</w:t>
            </w: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val="restart"/>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8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牧民增收率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带动牧户增收效益率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8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116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c>
          <w:tcPr>
            <w:tcW w:w="49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85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牧民和企业满意度率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r w:rsidR="005E3F96">
        <w:trPr>
          <w:trHeight w:val="90"/>
        </w:trPr>
        <w:tc>
          <w:tcPr>
            <w:tcW w:w="68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0C29B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95.95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F96" w:rsidRDefault="005E3F96">
            <w:pPr>
              <w:jc w:val="center"/>
              <w:rPr>
                <w:rFonts w:ascii="宋体" w:hAnsi="宋体" w:cs="宋体"/>
                <w:color w:val="000000"/>
                <w:sz w:val="18"/>
                <w:szCs w:val="18"/>
              </w:rPr>
            </w:pPr>
          </w:p>
        </w:tc>
      </w:tr>
    </w:tbl>
    <w:p w:rsidR="005E3F96" w:rsidRDefault="005E3F96">
      <w:pPr>
        <w:pStyle w:val="2"/>
        <w:ind w:leftChars="0" w:left="0" w:firstLine="0"/>
        <w:rPr>
          <w:rFonts w:cs="宋体" w:hint="default"/>
          <w:sz w:val="27"/>
          <w:szCs w:val="27"/>
        </w:rPr>
      </w:pPr>
    </w:p>
    <w:p w:rsidR="005E3F96" w:rsidRDefault="000C29BC">
      <w:pPr>
        <w:widowControl/>
        <w:spacing w:before="240" w:after="240"/>
        <w:ind w:firstLine="810"/>
        <w:jc w:val="left"/>
        <w:rPr>
          <w:rFonts w:ascii="宋体" w:hAnsi="宋体" w:cs="宋体"/>
          <w:kern w:val="0"/>
          <w:sz w:val="24"/>
        </w:rPr>
      </w:pPr>
      <w:r>
        <w:rPr>
          <w:rFonts w:ascii="宋体" w:hAnsi="宋体" w:cs="宋体" w:hint="eastAsia"/>
          <w:b/>
          <w:bCs/>
          <w:kern w:val="0"/>
          <w:sz w:val="27"/>
          <w:szCs w:val="27"/>
        </w:rPr>
        <w:t>（三）单位项目绩效评价结果。</w:t>
      </w:r>
    </w:p>
    <w:p w:rsidR="005E3F96" w:rsidRDefault="000C29BC">
      <w:pPr>
        <w:widowControl/>
        <w:spacing w:before="240" w:after="240"/>
        <w:jc w:val="left"/>
        <w:rPr>
          <w:rFonts w:ascii="宋体" w:hAnsi="宋体" w:cs="宋体"/>
          <w:kern w:val="0"/>
          <w:sz w:val="27"/>
          <w:szCs w:val="27"/>
        </w:rPr>
      </w:pPr>
      <w:r>
        <w:rPr>
          <w:rFonts w:ascii="宋体" w:hAnsi="宋体" w:cs="宋体" w:hint="eastAsia"/>
          <w:kern w:val="0"/>
          <w:sz w:val="27"/>
          <w:szCs w:val="27"/>
        </w:rPr>
        <w:lastRenderedPageBreak/>
        <w:t>以推动身份标识化和全程数字化方面（</w:t>
      </w:r>
      <w:r>
        <w:rPr>
          <w:rFonts w:ascii="宋体" w:hAnsi="宋体" w:cs="宋体" w:hint="eastAsia"/>
          <w:kern w:val="0"/>
          <w:sz w:val="27"/>
          <w:szCs w:val="27"/>
        </w:rPr>
        <w:t xml:space="preserve">21 </w:t>
      </w:r>
      <w:r>
        <w:rPr>
          <w:rFonts w:ascii="宋体" w:hAnsi="宋体" w:cs="宋体" w:hint="eastAsia"/>
          <w:kern w:val="0"/>
          <w:sz w:val="27"/>
          <w:szCs w:val="27"/>
        </w:rPr>
        <w:t>结转）项目为例，该项目绩效评价综合得分为</w:t>
      </w:r>
      <w:r>
        <w:rPr>
          <w:rFonts w:ascii="宋体" w:hAnsi="宋体" w:cs="宋体" w:hint="eastAsia"/>
          <w:kern w:val="0"/>
          <w:sz w:val="27"/>
          <w:szCs w:val="27"/>
          <w:u w:val="single"/>
        </w:rPr>
        <w:t>95.95</w:t>
      </w:r>
      <w:r>
        <w:rPr>
          <w:rFonts w:ascii="宋体" w:hAnsi="宋体" w:cs="宋体" w:hint="eastAsia"/>
          <w:kern w:val="0"/>
          <w:sz w:val="27"/>
          <w:szCs w:val="27"/>
        </w:rPr>
        <w:t>分，绩效评价结果为“优”。现将该项目部门评价报告进行公开，具体如下：</w:t>
      </w:r>
    </w:p>
    <w:p w:rsidR="005E3F96" w:rsidRDefault="000C29BC">
      <w:pPr>
        <w:pStyle w:val="2"/>
        <w:rPr>
          <w:rFonts w:cs="宋体" w:hint="default"/>
          <w:sz w:val="27"/>
          <w:szCs w:val="27"/>
        </w:rPr>
      </w:pPr>
      <w:r>
        <w:rPr>
          <w:rFonts w:cs="宋体"/>
          <w:sz w:val="27"/>
          <w:szCs w:val="27"/>
        </w:rPr>
        <w:t>一、项目基本情况</w:t>
      </w:r>
    </w:p>
    <w:p w:rsidR="005E3F96" w:rsidRDefault="000C29BC">
      <w:pPr>
        <w:pStyle w:val="2"/>
        <w:rPr>
          <w:rFonts w:cs="宋体" w:hint="default"/>
          <w:sz w:val="27"/>
          <w:szCs w:val="27"/>
        </w:rPr>
      </w:pPr>
      <w:r>
        <w:rPr>
          <w:rFonts w:cs="宋体"/>
          <w:sz w:val="27"/>
          <w:szCs w:val="27"/>
        </w:rPr>
        <w:t>（一）项目基本情况简介。</w:t>
      </w:r>
    </w:p>
    <w:p w:rsidR="005E3F96" w:rsidRDefault="000C29BC">
      <w:pPr>
        <w:pStyle w:val="2"/>
        <w:rPr>
          <w:rFonts w:cs="宋体" w:hint="default"/>
          <w:sz w:val="27"/>
          <w:szCs w:val="27"/>
        </w:rPr>
      </w:pPr>
      <w:r>
        <w:rPr>
          <w:rFonts w:cs="宋体"/>
          <w:sz w:val="27"/>
          <w:szCs w:val="27"/>
        </w:rPr>
        <w:t>2023</w:t>
      </w:r>
      <w:r>
        <w:rPr>
          <w:rFonts w:cs="宋体"/>
          <w:sz w:val="27"/>
          <w:szCs w:val="27"/>
        </w:rPr>
        <w:t>年度</w:t>
      </w:r>
      <w:r>
        <w:rPr>
          <w:rFonts w:cs="宋体"/>
          <w:sz w:val="27"/>
          <w:szCs w:val="27"/>
        </w:rPr>
        <w:t>对</w:t>
      </w:r>
      <w:r>
        <w:rPr>
          <w:rFonts w:cs="宋体"/>
          <w:sz w:val="27"/>
          <w:szCs w:val="27"/>
        </w:rPr>
        <w:t>农产品地理标志苏尼特羊肉、乌珠穆沁羊肉保护工程，完成乌珠穆沁羊肉产品质量安全监测任务，完成了宣传册印制，制作产地标识牌和授权牌子。</w:t>
      </w:r>
    </w:p>
    <w:p w:rsidR="005E3F96" w:rsidRDefault="000C29BC">
      <w:pPr>
        <w:pStyle w:val="2"/>
        <w:rPr>
          <w:rFonts w:cs="宋体" w:hint="default"/>
          <w:sz w:val="27"/>
          <w:szCs w:val="27"/>
        </w:rPr>
      </w:pPr>
      <w:r>
        <w:rPr>
          <w:rFonts w:cs="宋体"/>
          <w:sz w:val="27"/>
          <w:szCs w:val="27"/>
        </w:rPr>
        <w:t>（二）绩效目标设定及指标完成情况。</w:t>
      </w:r>
    </w:p>
    <w:p w:rsidR="005E3F96" w:rsidRDefault="000C29BC">
      <w:pPr>
        <w:pStyle w:val="2"/>
        <w:rPr>
          <w:rFonts w:cs="宋体" w:hint="default"/>
          <w:sz w:val="27"/>
          <w:szCs w:val="27"/>
        </w:rPr>
      </w:pPr>
      <w:r>
        <w:rPr>
          <w:rFonts w:cs="宋体"/>
          <w:sz w:val="27"/>
          <w:szCs w:val="27"/>
        </w:rPr>
        <w:t>预期目标：</w:t>
      </w:r>
      <w:r>
        <w:rPr>
          <w:rFonts w:cs="宋体"/>
          <w:sz w:val="27"/>
          <w:szCs w:val="27"/>
        </w:rPr>
        <w:t>2023</w:t>
      </w:r>
      <w:r>
        <w:rPr>
          <w:rFonts w:cs="宋体"/>
          <w:sz w:val="27"/>
          <w:szCs w:val="27"/>
        </w:rPr>
        <w:t>年度对农产品地理标志苏尼特羊肉、乌珠穆沁羊肉保护工程，完成乌珠穆沁羊肉产品质量安全监测任务，完成了宣传册印制，制作产地标识牌和授权牌子。</w:t>
      </w:r>
    </w:p>
    <w:p w:rsidR="005E3F96" w:rsidRDefault="000C29BC">
      <w:pPr>
        <w:pStyle w:val="2"/>
        <w:rPr>
          <w:rFonts w:cs="宋体" w:hint="default"/>
          <w:sz w:val="27"/>
          <w:szCs w:val="27"/>
        </w:rPr>
      </w:pPr>
      <w:r>
        <w:rPr>
          <w:rFonts w:cs="宋体"/>
          <w:sz w:val="27"/>
          <w:szCs w:val="27"/>
        </w:rPr>
        <w:t>绩效目标实</w:t>
      </w:r>
      <w:r>
        <w:rPr>
          <w:rFonts w:cs="宋体"/>
          <w:sz w:val="27"/>
          <w:szCs w:val="27"/>
        </w:rPr>
        <w:t>际完成情况：</w:t>
      </w:r>
      <w:r>
        <w:rPr>
          <w:rFonts w:cs="宋体"/>
          <w:sz w:val="27"/>
          <w:szCs w:val="27"/>
        </w:rPr>
        <w:t>2023</w:t>
      </w:r>
      <w:r>
        <w:rPr>
          <w:rFonts w:cs="宋体"/>
          <w:sz w:val="27"/>
          <w:szCs w:val="27"/>
        </w:rPr>
        <w:t>年度该项目实施农产品地理标志苏尼特羊肉、乌珠穆沁羊肉保护工程，完成乌珠穆沁羊肉产品质量安全监测任务，完成了宣传册印制，制作产地标识牌和授权牌子，用于工作经费</w:t>
      </w:r>
      <w:r>
        <w:rPr>
          <w:rFonts w:cs="宋体"/>
          <w:sz w:val="27"/>
          <w:szCs w:val="27"/>
        </w:rPr>
        <w:t>31900</w:t>
      </w:r>
      <w:r>
        <w:rPr>
          <w:rFonts w:cs="宋体"/>
          <w:sz w:val="27"/>
          <w:szCs w:val="27"/>
        </w:rPr>
        <w:t>元，总计金额为</w:t>
      </w:r>
      <w:r>
        <w:rPr>
          <w:rFonts w:cs="宋体"/>
          <w:sz w:val="27"/>
          <w:szCs w:val="27"/>
        </w:rPr>
        <w:t>31900</w:t>
      </w:r>
      <w:r>
        <w:rPr>
          <w:rFonts w:cs="宋体"/>
          <w:sz w:val="27"/>
          <w:szCs w:val="27"/>
        </w:rPr>
        <w:t>元</w:t>
      </w:r>
      <w:r>
        <w:rPr>
          <w:rFonts w:cs="宋体"/>
          <w:sz w:val="27"/>
          <w:szCs w:val="27"/>
        </w:rPr>
        <w:t>。</w:t>
      </w:r>
    </w:p>
    <w:p w:rsidR="005E3F96" w:rsidRDefault="000C29BC">
      <w:pPr>
        <w:pStyle w:val="2"/>
        <w:rPr>
          <w:rFonts w:cs="宋体" w:hint="default"/>
          <w:sz w:val="27"/>
          <w:szCs w:val="27"/>
        </w:rPr>
      </w:pPr>
      <w:r>
        <w:rPr>
          <w:rFonts w:cs="宋体"/>
          <w:sz w:val="27"/>
          <w:szCs w:val="27"/>
        </w:rPr>
        <w:t>二、绩效自评工作情况</w:t>
      </w:r>
    </w:p>
    <w:p w:rsidR="005E3F96" w:rsidRDefault="000C29BC">
      <w:pPr>
        <w:pStyle w:val="2"/>
        <w:rPr>
          <w:rFonts w:cs="宋体" w:hint="default"/>
          <w:sz w:val="27"/>
          <w:szCs w:val="27"/>
        </w:rPr>
      </w:pPr>
      <w:r>
        <w:rPr>
          <w:rFonts w:cs="宋体"/>
          <w:sz w:val="27"/>
          <w:szCs w:val="27"/>
        </w:rPr>
        <w:t>（一）绩效自评目的。</w:t>
      </w:r>
    </w:p>
    <w:p w:rsidR="005E3F96" w:rsidRDefault="000C29BC">
      <w:pPr>
        <w:pStyle w:val="2"/>
        <w:rPr>
          <w:rFonts w:cs="宋体" w:hint="default"/>
          <w:sz w:val="27"/>
          <w:szCs w:val="27"/>
        </w:rPr>
      </w:pPr>
      <w:r>
        <w:rPr>
          <w:rFonts w:cs="宋体"/>
          <w:sz w:val="27"/>
          <w:szCs w:val="27"/>
        </w:rPr>
        <w:t>2023</w:t>
      </w:r>
      <w:r>
        <w:rPr>
          <w:rFonts w:cs="宋体"/>
          <w:sz w:val="27"/>
          <w:szCs w:val="27"/>
        </w:rPr>
        <w:t>年度该项目实施农产品地理标志苏尼特羊肉、乌珠穆沁羊肉保护工程，完成乌珠穆沁羊肉产品质量安全监测，完成了宣传册印制</w:t>
      </w:r>
      <w:r>
        <w:rPr>
          <w:rFonts w:cs="宋体"/>
          <w:sz w:val="27"/>
          <w:szCs w:val="27"/>
        </w:rPr>
        <w:t>2000</w:t>
      </w:r>
      <w:r>
        <w:rPr>
          <w:rFonts w:cs="宋体"/>
          <w:sz w:val="27"/>
          <w:szCs w:val="27"/>
        </w:rPr>
        <w:t>册，制作苏尼特</w:t>
      </w:r>
      <w:r>
        <w:rPr>
          <w:rFonts w:cs="宋体"/>
          <w:sz w:val="27"/>
          <w:szCs w:val="27"/>
        </w:rPr>
        <w:lastRenderedPageBreak/>
        <w:t>羊肉产地标识牌</w:t>
      </w:r>
      <w:r>
        <w:rPr>
          <w:rFonts w:cs="宋体"/>
          <w:sz w:val="27"/>
          <w:szCs w:val="27"/>
        </w:rPr>
        <w:t>1</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11900</w:t>
      </w:r>
      <w:r>
        <w:rPr>
          <w:rFonts w:cs="宋体"/>
          <w:sz w:val="27"/>
          <w:szCs w:val="27"/>
        </w:rPr>
        <w:t>元，总计金额为</w:t>
      </w:r>
      <w:r>
        <w:rPr>
          <w:rFonts w:cs="宋体"/>
          <w:sz w:val="27"/>
          <w:szCs w:val="27"/>
        </w:rPr>
        <w:t>31900</w:t>
      </w:r>
      <w:r>
        <w:rPr>
          <w:rFonts w:cs="宋体"/>
          <w:sz w:val="27"/>
          <w:szCs w:val="27"/>
        </w:rPr>
        <w:t>元。。开展此次绩效评价的目的为今后预算安排提供更好决策，进一步增强支出管理的责任，加强项目资金的管理，能够在工作中做到有条不紊，在工作中不断学习、不断创新，合理合规有效的使用资金，达到优化资源配置，控制节约成本、提高经费使用效益的目的。</w:t>
      </w:r>
    </w:p>
    <w:p w:rsidR="005E3F96" w:rsidRDefault="000C29BC">
      <w:pPr>
        <w:pStyle w:val="2"/>
        <w:rPr>
          <w:rFonts w:cs="宋体" w:hint="default"/>
          <w:sz w:val="27"/>
          <w:szCs w:val="27"/>
        </w:rPr>
      </w:pPr>
      <w:r>
        <w:rPr>
          <w:rFonts w:cs="宋体"/>
          <w:sz w:val="27"/>
          <w:szCs w:val="27"/>
        </w:rPr>
        <w:t>（二）项目资金投入情况。</w:t>
      </w:r>
    </w:p>
    <w:p w:rsidR="005E3F96" w:rsidRDefault="000C29BC">
      <w:pPr>
        <w:pStyle w:val="2"/>
        <w:rPr>
          <w:rFonts w:cs="宋体" w:hint="default"/>
          <w:sz w:val="27"/>
          <w:szCs w:val="27"/>
        </w:rPr>
      </w:pPr>
      <w:r>
        <w:rPr>
          <w:rFonts w:cs="宋体"/>
          <w:sz w:val="27"/>
          <w:szCs w:val="27"/>
        </w:rPr>
        <w:t>本年度资金年初预算数</w:t>
      </w:r>
      <w:r>
        <w:rPr>
          <w:rFonts w:cs="宋体"/>
          <w:sz w:val="27"/>
          <w:szCs w:val="27"/>
        </w:rPr>
        <w:t>0.00</w:t>
      </w:r>
      <w:r>
        <w:rPr>
          <w:rFonts w:cs="宋体"/>
          <w:sz w:val="27"/>
          <w:szCs w:val="27"/>
        </w:rPr>
        <w:t>万元，其中：财政拨款</w:t>
      </w:r>
      <w:r>
        <w:rPr>
          <w:rFonts w:cs="宋体"/>
          <w:sz w:val="27"/>
          <w:szCs w:val="27"/>
        </w:rPr>
        <w:t>0.00</w:t>
      </w:r>
      <w:r>
        <w:rPr>
          <w:rFonts w:cs="宋体"/>
          <w:sz w:val="27"/>
          <w:szCs w:val="27"/>
        </w:rPr>
        <w:t>万元，其他资金</w:t>
      </w:r>
      <w:r>
        <w:rPr>
          <w:rFonts w:cs="宋体"/>
          <w:sz w:val="27"/>
          <w:szCs w:val="27"/>
        </w:rPr>
        <w:t>0.00</w:t>
      </w:r>
      <w:r>
        <w:rPr>
          <w:rFonts w:cs="宋体"/>
          <w:sz w:val="27"/>
          <w:szCs w:val="27"/>
        </w:rPr>
        <w:t>万元。</w:t>
      </w:r>
    </w:p>
    <w:p w:rsidR="005E3F96" w:rsidRDefault="000C29BC">
      <w:pPr>
        <w:pStyle w:val="2"/>
        <w:rPr>
          <w:rFonts w:cs="宋体" w:hint="default"/>
          <w:sz w:val="27"/>
          <w:szCs w:val="27"/>
        </w:rPr>
      </w:pPr>
      <w:r>
        <w:rPr>
          <w:rFonts w:cs="宋体"/>
          <w:sz w:val="27"/>
          <w:szCs w:val="27"/>
        </w:rPr>
        <w:t>本年度资金全年预算数</w:t>
      </w:r>
      <w:r>
        <w:rPr>
          <w:rFonts w:cs="宋体"/>
          <w:sz w:val="27"/>
          <w:szCs w:val="27"/>
        </w:rPr>
        <w:t>8.00</w:t>
      </w:r>
      <w:r>
        <w:rPr>
          <w:rFonts w:cs="宋体"/>
          <w:sz w:val="27"/>
          <w:szCs w:val="27"/>
        </w:rPr>
        <w:t>万元，其中：财政拨款</w:t>
      </w:r>
      <w:r>
        <w:rPr>
          <w:rFonts w:cs="宋体"/>
          <w:sz w:val="27"/>
          <w:szCs w:val="27"/>
        </w:rPr>
        <w:t>4.00</w:t>
      </w:r>
      <w:r>
        <w:rPr>
          <w:rFonts w:cs="宋体"/>
          <w:sz w:val="27"/>
          <w:szCs w:val="27"/>
        </w:rPr>
        <w:t>万元，其他资金</w:t>
      </w:r>
      <w:r>
        <w:rPr>
          <w:rFonts w:cs="宋体"/>
          <w:sz w:val="27"/>
          <w:szCs w:val="27"/>
        </w:rPr>
        <w:t>0</w:t>
      </w:r>
      <w:r>
        <w:rPr>
          <w:rFonts w:cs="宋体"/>
          <w:sz w:val="27"/>
          <w:szCs w:val="27"/>
        </w:rPr>
        <w:t>万元。</w:t>
      </w:r>
    </w:p>
    <w:p w:rsidR="005E3F96" w:rsidRDefault="000C29BC">
      <w:pPr>
        <w:pStyle w:val="2"/>
        <w:rPr>
          <w:rFonts w:cs="宋体" w:hint="default"/>
          <w:sz w:val="27"/>
          <w:szCs w:val="27"/>
        </w:rPr>
      </w:pPr>
      <w:r>
        <w:rPr>
          <w:rFonts w:cs="宋体"/>
          <w:sz w:val="27"/>
          <w:szCs w:val="27"/>
        </w:rPr>
        <w:t>本年度资金全年执行数</w:t>
      </w:r>
      <w:r>
        <w:rPr>
          <w:rFonts w:cs="宋体"/>
          <w:sz w:val="27"/>
          <w:szCs w:val="27"/>
        </w:rPr>
        <w:t>6.38</w:t>
      </w:r>
      <w:r>
        <w:rPr>
          <w:rFonts w:cs="宋体"/>
          <w:sz w:val="27"/>
          <w:szCs w:val="27"/>
        </w:rPr>
        <w:t>万元，其中：财政拨款</w:t>
      </w:r>
      <w:r>
        <w:rPr>
          <w:rFonts w:cs="宋体"/>
          <w:sz w:val="27"/>
          <w:szCs w:val="27"/>
        </w:rPr>
        <w:t>3.19</w:t>
      </w:r>
      <w:r>
        <w:rPr>
          <w:rFonts w:cs="宋体"/>
          <w:sz w:val="27"/>
          <w:szCs w:val="27"/>
        </w:rPr>
        <w:t>万元，其他资金</w:t>
      </w:r>
      <w:r>
        <w:rPr>
          <w:rFonts w:cs="宋体"/>
          <w:sz w:val="27"/>
          <w:szCs w:val="27"/>
        </w:rPr>
        <w:t>0.00</w:t>
      </w:r>
      <w:r>
        <w:rPr>
          <w:rFonts w:cs="宋体"/>
          <w:sz w:val="27"/>
          <w:szCs w:val="27"/>
        </w:rPr>
        <w:t>万元。</w:t>
      </w:r>
    </w:p>
    <w:p w:rsidR="005E3F96" w:rsidRDefault="000C29BC">
      <w:pPr>
        <w:pStyle w:val="2"/>
        <w:rPr>
          <w:rFonts w:cs="宋体" w:hint="default"/>
          <w:sz w:val="27"/>
          <w:szCs w:val="27"/>
        </w:rPr>
      </w:pPr>
      <w:r>
        <w:rPr>
          <w:rFonts w:cs="宋体"/>
          <w:sz w:val="27"/>
          <w:szCs w:val="27"/>
        </w:rPr>
        <w:t>（三）项目资金产出情况。</w:t>
      </w:r>
    </w:p>
    <w:p w:rsidR="005E3F96" w:rsidRDefault="000C29BC">
      <w:pPr>
        <w:pStyle w:val="2"/>
        <w:rPr>
          <w:rFonts w:cs="宋体" w:hint="default"/>
          <w:sz w:val="27"/>
          <w:szCs w:val="27"/>
        </w:rPr>
      </w:pPr>
      <w:r>
        <w:rPr>
          <w:rFonts w:cs="宋体"/>
          <w:sz w:val="27"/>
          <w:szCs w:val="27"/>
        </w:rPr>
        <w:t>我单位对本部门推动身份标识化和全程数字化方面（</w:t>
      </w:r>
      <w:r>
        <w:rPr>
          <w:rFonts w:cs="宋体"/>
          <w:sz w:val="27"/>
          <w:szCs w:val="27"/>
        </w:rPr>
        <w:t xml:space="preserve">21 </w:t>
      </w:r>
      <w:r>
        <w:rPr>
          <w:rFonts w:cs="宋体"/>
          <w:sz w:val="27"/>
          <w:szCs w:val="27"/>
        </w:rPr>
        <w:t>结转）经费支出进行了整体绩效评价，</w:t>
      </w:r>
      <w:r>
        <w:rPr>
          <w:rFonts w:cs="宋体"/>
          <w:sz w:val="27"/>
          <w:szCs w:val="27"/>
        </w:rPr>
        <w:t>2023</w:t>
      </w:r>
      <w:r>
        <w:rPr>
          <w:rFonts w:cs="宋体"/>
          <w:sz w:val="27"/>
          <w:szCs w:val="27"/>
        </w:rPr>
        <w:t>年度该项目实施农产品地理标志苏尼特羊肉、乌珠穆沁羊肉保护工程，完成了宣传册印制</w:t>
      </w:r>
      <w:r>
        <w:rPr>
          <w:rFonts w:cs="宋体"/>
          <w:sz w:val="27"/>
          <w:szCs w:val="27"/>
        </w:rPr>
        <w:t>2000</w:t>
      </w:r>
      <w:r>
        <w:rPr>
          <w:rFonts w:cs="宋体"/>
          <w:sz w:val="27"/>
          <w:szCs w:val="27"/>
        </w:rPr>
        <w:t>本，制作产地标识牌</w:t>
      </w:r>
      <w:r>
        <w:rPr>
          <w:rFonts w:cs="宋体"/>
          <w:sz w:val="27"/>
          <w:szCs w:val="27"/>
        </w:rPr>
        <w:t>1</w:t>
      </w:r>
      <w:r>
        <w:rPr>
          <w:rFonts w:cs="宋体"/>
          <w:sz w:val="27"/>
          <w:szCs w:val="27"/>
        </w:rPr>
        <w:t>个和授权牌子</w:t>
      </w:r>
      <w:r>
        <w:rPr>
          <w:rFonts w:cs="宋体"/>
          <w:sz w:val="27"/>
          <w:szCs w:val="27"/>
        </w:rPr>
        <w:t>10</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w:t>
      </w:r>
      <w:r>
        <w:rPr>
          <w:rFonts w:cs="宋体"/>
          <w:sz w:val="27"/>
          <w:szCs w:val="27"/>
        </w:rPr>
        <w:t>1900</w:t>
      </w:r>
      <w:r>
        <w:rPr>
          <w:rFonts w:cs="宋体"/>
          <w:sz w:val="27"/>
          <w:szCs w:val="27"/>
        </w:rPr>
        <w:t>元，总计金额为</w:t>
      </w:r>
      <w:r>
        <w:rPr>
          <w:rFonts w:cs="宋体"/>
          <w:sz w:val="27"/>
          <w:szCs w:val="27"/>
        </w:rPr>
        <w:t>31900</w:t>
      </w:r>
      <w:r>
        <w:rPr>
          <w:rFonts w:cs="宋体"/>
          <w:sz w:val="27"/>
          <w:szCs w:val="27"/>
        </w:rPr>
        <w:t>元。预算资金主要用于工作经费、专用材料费等方面。我单位对本项目支出进行了绩效评价，涉及资金</w:t>
      </w:r>
      <w:r>
        <w:rPr>
          <w:rFonts w:cs="宋体"/>
          <w:sz w:val="27"/>
          <w:szCs w:val="27"/>
        </w:rPr>
        <w:t>3.19</w:t>
      </w:r>
      <w:r>
        <w:rPr>
          <w:rFonts w:cs="宋体"/>
          <w:sz w:val="27"/>
          <w:szCs w:val="27"/>
        </w:rPr>
        <w:t>万元，占预算资金的</w:t>
      </w:r>
      <w:r>
        <w:rPr>
          <w:rFonts w:cs="宋体"/>
          <w:sz w:val="27"/>
          <w:szCs w:val="27"/>
        </w:rPr>
        <w:t>79.75%</w:t>
      </w:r>
      <w:r>
        <w:rPr>
          <w:rFonts w:cs="宋体"/>
          <w:sz w:val="27"/>
          <w:szCs w:val="27"/>
        </w:rPr>
        <w:t>，项目年度绩效指标完成情况较好，执行过程中产生了良好的效益，达到预期目标。</w:t>
      </w:r>
    </w:p>
    <w:p w:rsidR="005E3F96" w:rsidRDefault="000C29BC">
      <w:pPr>
        <w:pStyle w:val="2"/>
        <w:rPr>
          <w:rFonts w:cs="宋体" w:hint="default"/>
          <w:sz w:val="27"/>
          <w:szCs w:val="27"/>
        </w:rPr>
      </w:pPr>
      <w:r>
        <w:rPr>
          <w:rFonts w:cs="宋体"/>
          <w:sz w:val="27"/>
          <w:szCs w:val="27"/>
        </w:rPr>
        <w:t>（四）项目资金管理情况。</w:t>
      </w:r>
    </w:p>
    <w:p w:rsidR="005E3F96" w:rsidRDefault="000C29BC">
      <w:pPr>
        <w:pStyle w:val="2"/>
        <w:rPr>
          <w:rFonts w:cs="宋体" w:hint="default"/>
          <w:sz w:val="27"/>
          <w:szCs w:val="27"/>
        </w:rPr>
      </w:pPr>
      <w:r>
        <w:rPr>
          <w:rFonts w:cs="宋体"/>
          <w:sz w:val="27"/>
          <w:szCs w:val="27"/>
        </w:rPr>
        <w:lastRenderedPageBreak/>
        <w:t>项目经费按照实施进度安排，按时足额到位，未出现截留、挤占、挪用现象，经费到达后制定了资金使用方案，严格按项目计划和规定用途专款专用，定期调度项目进展与资金的使用情况，所有资金用于工作经费、专用材料费的支出。</w:t>
      </w:r>
      <w:r>
        <w:rPr>
          <w:rFonts w:cs="宋体"/>
          <w:sz w:val="27"/>
          <w:szCs w:val="27"/>
        </w:rPr>
        <w:t>2023</w:t>
      </w:r>
      <w:r>
        <w:rPr>
          <w:rFonts w:cs="宋体"/>
          <w:sz w:val="27"/>
          <w:szCs w:val="27"/>
        </w:rPr>
        <w:t>年度该项目实施农产品地理标志苏尼特羊</w:t>
      </w:r>
      <w:r>
        <w:rPr>
          <w:rFonts w:cs="宋体"/>
          <w:sz w:val="27"/>
          <w:szCs w:val="27"/>
        </w:rPr>
        <w:t>肉、乌珠穆沁羊肉保护工程，完成了宣传册印制</w:t>
      </w:r>
      <w:r>
        <w:rPr>
          <w:rFonts w:cs="宋体"/>
          <w:sz w:val="27"/>
          <w:szCs w:val="27"/>
        </w:rPr>
        <w:t>2000</w:t>
      </w:r>
      <w:r>
        <w:rPr>
          <w:rFonts w:cs="宋体"/>
          <w:sz w:val="27"/>
          <w:szCs w:val="27"/>
        </w:rPr>
        <w:t>本，制作产地标识牌</w:t>
      </w:r>
      <w:r>
        <w:rPr>
          <w:rFonts w:cs="宋体"/>
          <w:sz w:val="27"/>
          <w:szCs w:val="27"/>
        </w:rPr>
        <w:t>1</w:t>
      </w:r>
      <w:r>
        <w:rPr>
          <w:rFonts w:cs="宋体"/>
          <w:sz w:val="27"/>
          <w:szCs w:val="27"/>
        </w:rPr>
        <w:t>个和授权牌子</w:t>
      </w:r>
      <w:r>
        <w:rPr>
          <w:rFonts w:cs="宋体"/>
          <w:sz w:val="27"/>
          <w:szCs w:val="27"/>
        </w:rPr>
        <w:t>10</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11900</w:t>
      </w:r>
      <w:r>
        <w:rPr>
          <w:rFonts w:cs="宋体"/>
          <w:sz w:val="27"/>
          <w:szCs w:val="27"/>
        </w:rPr>
        <w:t>元，总计金额为</w:t>
      </w:r>
      <w:r>
        <w:rPr>
          <w:rFonts w:cs="宋体"/>
          <w:sz w:val="27"/>
          <w:szCs w:val="27"/>
        </w:rPr>
        <w:t>31900</w:t>
      </w:r>
      <w:r>
        <w:rPr>
          <w:rFonts w:cs="宋体"/>
          <w:sz w:val="27"/>
          <w:szCs w:val="27"/>
        </w:rPr>
        <w:t>元。</w:t>
      </w:r>
    </w:p>
    <w:p w:rsidR="005E3F96" w:rsidRDefault="000C29BC">
      <w:pPr>
        <w:pStyle w:val="2"/>
        <w:rPr>
          <w:rFonts w:cs="宋体" w:hint="default"/>
          <w:sz w:val="27"/>
          <w:szCs w:val="27"/>
        </w:rPr>
      </w:pPr>
      <w:r>
        <w:rPr>
          <w:rFonts w:cs="宋体"/>
          <w:sz w:val="27"/>
          <w:szCs w:val="27"/>
        </w:rPr>
        <w:t>三、项目绩效情况</w:t>
      </w:r>
    </w:p>
    <w:p w:rsidR="005E3F96" w:rsidRDefault="000C29BC">
      <w:pPr>
        <w:pStyle w:val="2"/>
        <w:rPr>
          <w:rFonts w:cs="宋体" w:hint="default"/>
          <w:sz w:val="27"/>
          <w:szCs w:val="27"/>
        </w:rPr>
      </w:pPr>
      <w:r>
        <w:rPr>
          <w:rFonts w:cs="宋体"/>
          <w:sz w:val="27"/>
          <w:szCs w:val="27"/>
        </w:rPr>
        <w:t>(</w:t>
      </w:r>
      <w:r>
        <w:rPr>
          <w:rFonts w:cs="宋体"/>
          <w:sz w:val="27"/>
          <w:szCs w:val="27"/>
        </w:rPr>
        <w:t>一</w:t>
      </w:r>
      <w:r>
        <w:rPr>
          <w:rFonts w:cs="宋体"/>
          <w:sz w:val="27"/>
          <w:szCs w:val="27"/>
        </w:rPr>
        <w:t xml:space="preserve">) </w:t>
      </w:r>
      <w:r>
        <w:rPr>
          <w:rFonts w:cs="宋体"/>
          <w:sz w:val="27"/>
          <w:szCs w:val="27"/>
        </w:rPr>
        <w:t>产出指标完成情况</w:t>
      </w:r>
    </w:p>
    <w:p w:rsidR="005E3F96" w:rsidRDefault="000C29BC">
      <w:pPr>
        <w:pStyle w:val="2"/>
        <w:rPr>
          <w:rFonts w:cs="宋体" w:hint="default"/>
          <w:sz w:val="27"/>
          <w:szCs w:val="27"/>
        </w:rPr>
      </w:pPr>
      <w:r>
        <w:rPr>
          <w:rFonts w:cs="宋体"/>
          <w:sz w:val="27"/>
          <w:szCs w:val="27"/>
        </w:rPr>
        <w:t>1</w:t>
      </w:r>
      <w:r>
        <w:rPr>
          <w:rFonts w:cs="宋体"/>
          <w:sz w:val="27"/>
          <w:szCs w:val="27"/>
        </w:rPr>
        <w:t>、数量指标</w:t>
      </w:r>
    </w:p>
    <w:p w:rsidR="005E3F96" w:rsidRDefault="000C29BC">
      <w:pPr>
        <w:pStyle w:val="2"/>
        <w:rPr>
          <w:rFonts w:cs="宋体" w:hint="default"/>
          <w:sz w:val="27"/>
          <w:szCs w:val="27"/>
        </w:rPr>
      </w:pPr>
      <w:r>
        <w:rPr>
          <w:rFonts w:cs="宋体"/>
          <w:sz w:val="27"/>
          <w:szCs w:val="27"/>
        </w:rPr>
        <w:t>1)</w:t>
      </w:r>
      <w:r>
        <w:rPr>
          <w:rFonts w:cs="宋体"/>
          <w:sz w:val="27"/>
          <w:szCs w:val="27"/>
        </w:rPr>
        <w:t>苏尼特羊肉检测，目标值等于</w:t>
      </w:r>
      <w:r>
        <w:rPr>
          <w:rFonts w:cs="宋体"/>
          <w:sz w:val="27"/>
          <w:szCs w:val="27"/>
        </w:rPr>
        <w:t>15</w:t>
      </w:r>
      <w:r>
        <w:rPr>
          <w:rFonts w:cs="宋体"/>
          <w:sz w:val="27"/>
          <w:szCs w:val="27"/>
        </w:rPr>
        <w:t>批次，实际完成</w:t>
      </w:r>
      <w:r>
        <w:rPr>
          <w:rFonts w:cs="宋体"/>
          <w:sz w:val="27"/>
          <w:szCs w:val="27"/>
        </w:rPr>
        <w:t>15</w:t>
      </w:r>
      <w:r>
        <w:rPr>
          <w:rFonts w:cs="宋体"/>
          <w:sz w:val="27"/>
          <w:szCs w:val="27"/>
        </w:rPr>
        <w:t>批次，分值</w:t>
      </w:r>
      <w:r>
        <w:rPr>
          <w:rFonts w:cs="宋体"/>
          <w:sz w:val="27"/>
          <w:szCs w:val="27"/>
        </w:rPr>
        <w:t>8</w:t>
      </w:r>
      <w:r>
        <w:rPr>
          <w:rFonts w:cs="宋体"/>
          <w:sz w:val="27"/>
          <w:szCs w:val="27"/>
        </w:rPr>
        <w:t>，得分</w:t>
      </w:r>
      <w:r>
        <w:rPr>
          <w:rFonts w:cs="宋体"/>
          <w:sz w:val="27"/>
          <w:szCs w:val="27"/>
        </w:rPr>
        <w:t>8</w:t>
      </w:r>
      <w:r>
        <w:rPr>
          <w:rFonts w:cs="宋体"/>
          <w:sz w:val="27"/>
          <w:szCs w:val="27"/>
        </w:rPr>
        <w:t>。</w:t>
      </w:r>
    </w:p>
    <w:p w:rsidR="005E3F96" w:rsidRDefault="000C29BC">
      <w:pPr>
        <w:pStyle w:val="2"/>
        <w:rPr>
          <w:rFonts w:cs="宋体" w:hint="default"/>
          <w:sz w:val="27"/>
          <w:szCs w:val="27"/>
        </w:rPr>
      </w:pPr>
      <w:r>
        <w:rPr>
          <w:rFonts w:cs="宋体"/>
          <w:sz w:val="27"/>
          <w:szCs w:val="27"/>
        </w:rPr>
        <w:t>2)</w:t>
      </w:r>
      <w:r>
        <w:rPr>
          <w:rFonts w:cs="宋体"/>
          <w:sz w:val="27"/>
          <w:szCs w:val="27"/>
        </w:rPr>
        <w:t>乌珠穆沁羊肉检测，目标值等于</w:t>
      </w:r>
      <w:r>
        <w:rPr>
          <w:rFonts w:cs="宋体"/>
          <w:sz w:val="27"/>
          <w:szCs w:val="27"/>
        </w:rPr>
        <w:t>15</w:t>
      </w:r>
      <w:r>
        <w:rPr>
          <w:rFonts w:cs="宋体"/>
          <w:sz w:val="27"/>
          <w:szCs w:val="27"/>
        </w:rPr>
        <w:t>批次，实际完成</w:t>
      </w:r>
      <w:r>
        <w:rPr>
          <w:rFonts w:cs="宋体"/>
          <w:sz w:val="27"/>
          <w:szCs w:val="27"/>
        </w:rPr>
        <w:t>15</w:t>
      </w:r>
      <w:r>
        <w:rPr>
          <w:rFonts w:cs="宋体"/>
          <w:sz w:val="27"/>
          <w:szCs w:val="27"/>
        </w:rPr>
        <w:t>批次，分值</w:t>
      </w:r>
      <w:r>
        <w:rPr>
          <w:rFonts w:cs="宋体"/>
          <w:sz w:val="27"/>
          <w:szCs w:val="27"/>
        </w:rPr>
        <w:t>7</w:t>
      </w:r>
      <w:r>
        <w:rPr>
          <w:rFonts w:cs="宋体"/>
          <w:sz w:val="27"/>
          <w:szCs w:val="27"/>
        </w:rPr>
        <w:t>，得分</w:t>
      </w:r>
      <w:r>
        <w:rPr>
          <w:rFonts w:cs="宋体"/>
          <w:sz w:val="27"/>
          <w:szCs w:val="27"/>
        </w:rPr>
        <w:t>7</w:t>
      </w:r>
      <w:r>
        <w:rPr>
          <w:rFonts w:cs="宋体"/>
          <w:sz w:val="27"/>
          <w:szCs w:val="27"/>
        </w:rPr>
        <w:t>。</w:t>
      </w:r>
    </w:p>
    <w:p w:rsidR="005E3F96" w:rsidRDefault="000C29BC">
      <w:pPr>
        <w:pStyle w:val="2"/>
        <w:rPr>
          <w:rFonts w:cs="宋体" w:hint="default"/>
          <w:sz w:val="27"/>
          <w:szCs w:val="27"/>
        </w:rPr>
      </w:pPr>
      <w:r>
        <w:rPr>
          <w:rFonts w:cs="宋体"/>
          <w:sz w:val="27"/>
          <w:szCs w:val="27"/>
        </w:rPr>
        <w:t>2</w:t>
      </w:r>
      <w:r>
        <w:rPr>
          <w:rFonts w:cs="宋体"/>
          <w:sz w:val="27"/>
          <w:szCs w:val="27"/>
        </w:rPr>
        <w:t>、质量指标</w:t>
      </w:r>
    </w:p>
    <w:p w:rsidR="005E3F96" w:rsidRDefault="000C29BC">
      <w:pPr>
        <w:pStyle w:val="2"/>
        <w:rPr>
          <w:rFonts w:cs="宋体" w:hint="default"/>
          <w:sz w:val="27"/>
          <w:szCs w:val="27"/>
        </w:rPr>
      </w:pPr>
      <w:r>
        <w:rPr>
          <w:rFonts w:cs="宋体"/>
          <w:sz w:val="27"/>
          <w:szCs w:val="27"/>
        </w:rPr>
        <w:t>3)</w:t>
      </w:r>
      <w:r>
        <w:rPr>
          <w:rFonts w:cs="宋体"/>
          <w:sz w:val="27"/>
          <w:szCs w:val="27"/>
        </w:rPr>
        <w:t>苏尼特羊肉抽检合格率，目标值大于等于</w:t>
      </w:r>
      <w:r>
        <w:rPr>
          <w:rFonts w:cs="宋体"/>
          <w:sz w:val="27"/>
          <w:szCs w:val="27"/>
        </w:rPr>
        <w:t>90%</w:t>
      </w:r>
      <w:r>
        <w:rPr>
          <w:rFonts w:cs="宋体"/>
          <w:sz w:val="27"/>
          <w:szCs w:val="27"/>
        </w:rPr>
        <w:t>，实际完成</w:t>
      </w:r>
      <w:r>
        <w:rPr>
          <w:rFonts w:cs="宋体"/>
          <w:sz w:val="27"/>
          <w:szCs w:val="27"/>
        </w:rPr>
        <w:t>90%</w:t>
      </w:r>
      <w:r>
        <w:rPr>
          <w:rFonts w:cs="宋体"/>
          <w:sz w:val="27"/>
          <w:szCs w:val="27"/>
        </w:rPr>
        <w:t>，分值</w:t>
      </w:r>
      <w:r>
        <w:rPr>
          <w:rFonts w:cs="宋体"/>
          <w:sz w:val="27"/>
          <w:szCs w:val="27"/>
        </w:rPr>
        <w:t>8</w:t>
      </w:r>
      <w:r>
        <w:rPr>
          <w:rFonts w:cs="宋体"/>
          <w:sz w:val="27"/>
          <w:szCs w:val="27"/>
        </w:rPr>
        <w:t>，得分</w:t>
      </w:r>
      <w:r>
        <w:rPr>
          <w:rFonts w:cs="宋体"/>
          <w:sz w:val="27"/>
          <w:szCs w:val="27"/>
        </w:rPr>
        <w:t>8</w:t>
      </w:r>
      <w:r>
        <w:rPr>
          <w:rFonts w:cs="宋体"/>
          <w:sz w:val="27"/>
          <w:szCs w:val="27"/>
        </w:rPr>
        <w:t>。</w:t>
      </w:r>
    </w:p>
    <w:p w:rsidR="005E3F96" w:rsidRDefault="000C29BC">
      <w:pPr>
        <w:pStyle w:val="2"/>
        <w:rPr>
          <w:rFonts w:cs="宋体" w:hint="default"/>
          <w:sz w:val="27"/>
          <w:szCs w:val="27"/>
        </w:rPr>
      </w:pPr>
      <w:r>
        <w:rPr>
          <w:rFonts w:cs="宋体"/>
          <w:sz w:val="27"/>
          <w:szCs w:val="27"/>
        </w:rPr>
        <w:t>4)</w:t>
      </w:r>
      <w:r>
        <w:rPr>
          <w:rFonts w:cs="宋体"/>
          <w:sz w:val="27"/>
          <w:szCs w:val="27"/>
        </w:rPr>
        <w:t>乌珠穆沁羊肉抽检合格率，目标值大于等于</w:t>
      </w:r>
      <w:r>
        <w:rPr>
          <w:rFonts w:cs="宋体"/>
          <w:sz w:val="27"/>
          <w:szCs w:val="27"/>
        </w:rPr>
        <w:t>90%</w:t>
      </w:r>
      <w:r>
        <w:rPr>
          <w:rFonts w:cs="宋体"/>
          <w:sz w:val="27"/>
          <w:szCs w:val="27"/>
        </w:rPr>
        <w:t>，实际完成</w:t>
      </w:r>
      <w:r>
        <w:rPr>
          <w:rFonts w:cs="宋体"/>
          <w:sz w:val="27"/>
          <w:szCs w:val="27"/>
        </w:rPr>
        <w:t>90%</w:t>
      </w:r>
      <w:r>
        <w:rPr>
          <w:rFonts w:cs="宋体"/>
          <w:sz w:val="27"/>
          <w:szCs w:val="27"/>
        </w:rPr>
        <w:t>，分值</w:t>
      </w:r>
      <w:r>
        <w:rPr>
          <w:rFonts w:cs="宋体"/>
          <w:sz w:val="27"/>
          <w:szCs w:val="27"/>
        </w:rPr>
        <w:t>7</w:t>
      </w:r>
      <w:r>
        <w:rPr>
          <w:rFonts w:cs="宋体"/>
          <w:sz w:val="27"/>
          <w:szCs w:val="27"/>
        </w:rPr>
        <w:t>，得分</w:t>
      </w:r>
      <w:r>
        <w:rPr>
          <w:rFonts w:cs="宋体"/>
          <w:sz w:val="27"/>
          <w:szCs w:val="27"/>
        </w:rPr>
        <w:t>7</w:t>
      </w:r>
      <w:r>
        <w:rPr>
          <w:rFonts w:cs="宋体"/>
          <w:sz w:val="27"/>
          <w:szCs w:val="27"/>
        </w:rPr>
        <w:t>。</w:t>
      </w:r>
    </w:p>
    <w:p w:rsidR="005E3F96" w:rsidRDefault="000C29BC">
      <w:pPr>
        <w:pStyle w:val="2"/>
        <w:rPr>
          <w:rFonts w:cs="宋体" w:hint="default"/>
          <w:sz w:val="27"/>
          <w:szCs w:val="27"/>
        </w:rPr>
      </w:pPr>
      <w:r>
        <w:rPr>
          <w:rFonts w:cs="宋体"/>
          <w:sz w:val="27"/>
          <w:szCs w:val="27"/>
        </w:rPr>
        <w:t>3</w:t>
      </w:r>
      <w:r>
        <w:rPr>
          <w:rFonts w:cs="宋体"/>
          <w:sz w:val="27"/>
          <w:szCs w:val="27"/>
        </w:rPr>
        <w:t>、时效指标</w:t>
      </w:r>
    </w:p>
    <w:p w:rsidR="005E3F96" w:rsidRDefault="000C29BC">
      <w:pPr>
        <w:pStyle w:val="2"/>
        <w:rPr>
          <w:rFonts w:cs="宋体" w:hint="default"/>
          <w:sz w:val="27"/>
          <w:szCs w:val="27"/>
        </w:rPr>
      </w:pPr>
      <w:r>
        <w:rPr>
          <w:rFonts w:cs="宋体"/>
          <w:sz w:val="27"/>
          <w:szCs w:val="27"/>
        </w:rPr>
        <w:t>5)</w:t>
      </w:r>
      <w:r>
        <w:rPr>
          <w:rFonts w:cs="宋体"/>
          <w:sz w:val="27"/>
          <w:szCs w:val="27"/>
        </w:rPr>
        <w:t>抽检时间，目标值小于等于</w:t>
      </w:r>
      <w:r>
        <w:rPr>
          <w:rFonts w:cs="宋体"/>
          <w:sz w:val="27"/>
          <w:szCs w:val="27"/>
        </w:rPr>
        <w:t>60</w:t>
      </w:r>
      <w:r>
        <w:rPr>
          <w:rFonts w:cs="宋体"/>
          <w:sz w:val="27"/>
          <w:szCs w:val="27"/>
        </w:rPr>
        <w:t>天，实际完成</w:t>
      </w:r>
      <w:r>
        <w:rPr>
          <w:rFonts w:cs="宋体"/>
          <w:sz w:val="27"/>
          <w:szCs w:val="27"/>
        </w:rPr>
        <w:t>60</w:t>
      </w:r>
      <w:r>
        <w:rPr>
          <w:rFonts w:cs="宋体"/>
          <w:sz w:val="27"/>
          <w:szCs w:val="27"/>
        </w:rPr>
        <w:t>天，分值</w:t>
      </w:r>
      <w:r>
        <w:rPr>
          <w:rFonts w:cs="宋体"/>
          <w:sz w:val="27"/>
          <w:szCs w:val="27"/>
        </w:rPr>
        <w:t>5</w:t>
      </w:r>
      <w:r>
        <w:rPr>
          <w:rFonts w:cs="宋体"/>
          <w:sz w:val="27"/>
          <w:szCs w:val="27"/>
        </w:rPr>
        <w:t>，得分</w:t>
      </w:r>
      <w:r>
        <w:rPr>
          <w:rFonts w:cs="宋体"/>
          <w:sz w:val="27"/>
          <w:szCs w:val="27"/>
        </w:rPr>
        <w:t>5</w:t>
      </w:r>
      <w:r>
        <w:rPr>
          <w:rFonts w:cs="宋体"/>
          <w:sz w:val="27"/>
          <w:szCs w:val="27"/>
        </w:rPr>
        <w:t>。</w:t>
      </w:r>
    </w:p>
    <w:p w:rsidR="005E3F96" w:rsidRDefault="000C29BC">
      <w:pPr>
        <w:pStyle w:val="2"/>
        <w:rPr>
          <w:rFonts w:cs="宋体" w:hint="default"/>
          <w:sz w:val="27"/>
          <w:szCs w:val="27"/>
        </w:rPr>
      </w:pPr>
      <w:r>
        <w:rPr>
          <w:rFonts w:cs="宋体"/>
          <w:sz w:val="27"/>
          <w:szCs w:val="27"/>
        </w:rPr>
        <w:lastRenderedPageBreak/>
        <w:t>6)</w:t>
      </w:r>
      <w:r>
        <w:rPr>
          <w:rFonts w:cs="宋体"/>
          <w:sz w:val="27"/>
          <w:szCs w:val="27"/>
        </w:rPr>
        <w:t>下乡检查时间，目标值大于等于</w:t>
      </w:r>
      <w:r>
        <w:rPr>
          <w:rFonts w:cs="宋体"/>
          <w:sz w:val="27"/>
          <w:szCs w:val="27"/>
        </w:rPr>
        <w:t>20</w:t>
      </w:r>
      <w:r>
        <w:rPr>
          <w:rFonts w:cs="宋体"/>
          <w:sz w:val="27"/>
          <w:szCs w:val="27"/>
        </w:rPr>
        <w:t>天，实际完成</w:t>
      </w:r>
      <w:r>
        <w:rPr>
          <w:rFonts w:cs="宋体"/>
          <w:sz w:val="27"/>
          <w:szCs w:val="27"/>
        </w:rPr>
        <w:t>20</w:t>
      </w:r>
      <w:r>
        <w:rPr>
          <w:rFonts w:cs="宋体"/>
          <w:sz w:val="27"/>
          <w:szCs w:val="27"/>
        </w:rPr>
        <w:t>天，分值</w:t>
      </w:r>
      <w:r>
        <w:rPr>
          <w:rFonts w:cs="宋体"/>
          <w:sz w:val="27"/>
          <w:szCs w:val="27"/>
        </w:rPr>
        <w:t>5</w:t>
      </w:r>
      <w:r>
        <w:rPr>
          <w:rFonts w:cs="宋体"/>
          <w:sz w:val="27"/>
          <w:szCs w:val="27"/>
        </w:rPr>
        <w:t>，得分</w:t>
      </w:r>
      <w:r>
        <w:rPr>
          <w:rFonts w:cs="宋体"/>
          <w:sz w:val="27"/>
          <w:szCs w:val="27"/>
        </w:rPr>
        <w:t>5</w:t>
      </w:r>
      <w:r>
        <w:rPr>
          <w:rFonts w:cs="宋体"/>
          <w:sz w:val="27"/>
          <w:szCs w:val="27"/>
        </w:rPr>
        <w:t>。</w:t>
      </w:r>
    </w:p>
    <w:p w:rsidR="005E3F96" w:rsidRDefault="000C29BC">
      <w:pPr>
        <w:pStyle w:val="2"/>
        <w:rPr>
          <w:rFonts w:cs="宋体" w:hint="default"/>
          <w:sz w:val="27"/>
          <w:szCs w:val="27"/>
        </w:rPr>
      </w:pPr>
      <w:r>
        <w:rPr>
          <w:rFonts w:cs="宋体"/>
          <w:sz w:val="27"/>
          <w:szCs w:val="27"/>
        </w:rPr>
        <w:t>4</w:t>
      </w:r>
      <w:r>
        <w:rPr>
          <w:rFonts w:cs="宋体"/>
          <w:sz w:val="27"/>
          <w:szCs w:val="27"/>
        </w:rPr>
        <w:t>、成本指标</w:t>
      </w:r>
    </w:p>
    <w:p w:rsidR="005E3F96" w:rsidRDefault="000C29BC">
      <w:pPr>
        <w:pStyle w:val="2"/>
        <w:rPr>
          <w:rFonts w:cs="宋体" w:hint="default"/>
          <w:sz w:val="27"/>
          <w:szCs w:val="27"/>
        </w:rPr>
      </w:pPr>
      <w:r>
        <w:rPr>
          <w:rFonts w:cs="宋体"/>
          <w:sz w:val="27"/>
          <w:szCs w:val="27"/>
        </w:rPr>
        <w:t>7)</w:t>
      </w:r>
      <w:r>
        <w:rPr>
          <w:rFonts w:cs="宋体"/>
          <w:sz w:val="27"/>
          <w:szCs w:val="27"/>
        </w:rPr>
        <w:t>差旅费，目标值等于</w:t>
      </w:r>
      <w:r>
        <w:rPr>
          <w:rFonts w:cs="宋体"/>
          <w:sz w:val="27"/>
          <w:szCs w:val="27"/>
        </w:rPr>
        <w:t>2</w:t>
      </w:r>
      <w:r>
        <w:rPr>
          <w:rFonts w:cs="宋体"/>
          <w:sz w:val="27"/>
          <w:szCs w:val="27"/>
        </w:rPr>
        <w:t>万元，实际完成</w:t>
      </w:r>
      <w:r>
        <w:rPr>
          <w:rFonts w:cs="宋体"/>
          <w:sz w:val="27"/>
          <w:szCs w:val="27"/>
        </w:rPr>
        <w:t>2</w:t>
      </w:r>
      <w:r>
        <w:rPr>
          <w:rFonts w:cs="宋体"/>
          <w:sz w:val="27"/>
          <w:szCs w:val="27"/>
        </w:rPr>
        <w:t>万元，分值</w:t>
      </w:r>
      <w:r>
        <w:rPr>
          <w:rFonts w:cs="宋体"/>
          <w:sz w:val="27"/>
          <w:szCs w:val="27"/>
        </w:rPr>
        <w:t>5</w:t>
      </w:r>
      <w:r>
        <w:rPr>
          <w:rFonts w:cs="宋体"/>
          <w:sz w:val="27"/>
          <w:szCs w:val="27"/>
        </w:rPr>
        <w:t>，得分</w:t>
      </w:r>
      <w:r>
        <w:rPr>
          <w:rFonts w:cs="宋体"/>
          <w:sz w:val="27"/>
          <w:szCs w:val="27"/>
        </w:rPr>
        <w:t>5</w:t>
      </w:r>
      <w:r>
        <w:rPr>
          <w:rFonts w:cs="宋体"/>
          <w:sz w:val="27"/>
          <w:szCs w:val="27"/>
        </w:rPr>
        <w:t>。</w:t>
      </w:r>
    </w:p>
    <w:p w:rsidR="005E3F96" w:rsidRDefault="000C29BC">
      <w:pPr>
        <w:pStyle w:val="2"/>
        <w:rPr>
          <w:rFonts w:cs="宋体" w:hint="default"/>
          <w:sz w:val="27"/>
          <w:szCs w:val="27"/>
        </w:rPr>
      </w:pPr>
      <w:r>
        <w:rPr>
          <w:rFonts w:cs="宋体"/>
          <w:sz w:val="27"/>
          <w:szCs w:val="27"/>
        </w:rPr>
        <w:t>8)</w:t>
      </w:r>
      <w:r>
        <w:rPr>
          <w:rFonts w:cs="宋体"/>
          <w:sz w:val="27"/>
          <w:szCs w:val="27"/>
        </w:rPr>
        <w:t>公车运行费，目标值等于</w:t>
      </w:r>
      <w:r>
        <w:rPr>
          <w:rFonts w:cs="宋体"/>
          <w:sz w:val="27"/>
          <w:szCs w:val="27"/>
        </w:rPr>
        <w:t>2</w:t>
      </w:r>
      <w:r>
        <w:rPr>
          <w:rFonts w:cs="宋体"/>
          <w:sz w:val="27"/>
          <w:szCs w:val="27"/>
        </w:rPr>
        <w:t>万元，实际完成</w:t>
      </w:r>
      <w:r>
        <w:rPr>
          <w:rFonts w:cs="宋体"/>
          <w:sz w:val="27"/>
          <w:szCs w:val="27"/>
        </w:rPr>
        <w:t>1.19</w:t>
      </w:r>
      <w:r>
        <w:rPr>
          <w:rFonts w:cs="宋体"/>
          <w:sz w:val="27"/>
          <w:szCs w:val="27"/>
        </w:rPr>
        <w:t>万元，分值</w:t>
      </w:r>
      <w:r>
        <w:rPr>
          <w:rFonts w:cs="宋体"/>
          <w:sz w:val="27"/>
          <w:szCs w:val="27"/>
        </w:rPr>
        <w:t>5</w:t>
      </w:r>
      <w:r>
        <w:rPr>
          <w:rFonts w:cs="宋体"/>
          <w:sz w:val="27"/>
          <w:szCs w:val="27"/>
        </w:rPr>
        <w:t>，得分</w:t>
      </w:r>
      <w:r>
        <w:rPr>
          <w:rFonts w:cs="宋体"/>
          <w:sz w:val="27"/>
          <w:szCs w:val="27"/>
        </w:rPr>
        <w:t>2.97</w:t>
      </w:r>
      <w:r>
        <w:rPr>
          <w:rFonts w:cs="宋体"/>
          <w:sz w:val="27"/>
          <w:szCs w:val="27"/>
        </w:rPr>
        <w:t>。</w:t>
      </w:r>
    </w:p>
    <w:p w:rsidR="005E3F96" w:rsidRDefault="000C29BC">
      <w:pPr>
        <w:pStyle w:val="2"/>
        <w:rPr>
          <w:rFonts w:cs="宋体" w:hint="default"/>
          <w:sz w:val="27"/>
          <w:szCs w:val="27"/>
        </w:rPr>
      </w:pPr>
      <w:r>
        <w:rPr>
          <w:rFonts w:cs="宋体"/>
          <w:sz w:val="27"/>
          <w:szCs w:val="27"/>
        </w:rPr>
        <w:t>(</w:t>
      </w:r>
      <w:r>
        <w:rPr>
          <w:rFonts w:cs="宋体"/>
          <w:sz w:val="27"/>
          <w:szCs w:val="27"/>
        </w:rPr>
        <w:t>二</w:t>
      </w:r>
      <w:r>
        <w:rPr>
          <w:rFonts w:cs="宋体"/>
          <w:sz w:val="27"/>
          <w:szCs w:val="27"/>
        </w:rPr>
        <w:t xml:space="preserve">) </w:t>
      </w:r>
      <w:r>
        <w:rPr>
          <w:rFonts w:cs="宋体"/>
          <w:sz w:val="27"/>
          <w:szCs w:val="27"/>
        </w:rPr>
        <w:t>效益指标完成情况</w:t>
      </w:r>
    </w:p>
    <w:p w:rsidR="005E3F96" w:rsidRDefault="000C29BC">
      <w:pPr>
        <w:pStyle w:val="2"/>
        <w:rPr>
          <w:rFonts w:cs="宋体" w:hint="default"/>
          <w:sz w:val="27"/>
          <w:szCs w:val="27"/>
        </w:rPr>
      </w:pPr>
      <w:r>
        <w:rPr>
          <w:rFonts w:cs="宋体"/>
          <w:sz w:val="27"/>
          <w:szCs w:val="27"/>
        </w:rPr>
        <w:t>5</w:t>
      </w:r>
      <w:r>
        <w:rPr>
          <w:rFonts w:cs="宋体"/>
          <w:sz w:val="27"/>
          <w:szCs w:val="27"/>
        </w:rPr>
        <w:t>、经济效益</w:t>
      </w:r>
    </w:p>
    <w:p w:rsidR="005E3F96" w:rsidRDefault="000C29BC">
      <w:pPr>
        <w:pStyle w:val="2"/>
        <w:rPr>
          <w:rFonts w:cs="宋体" w:hint="default"/>
          <w:sz w:val="27"/>
          <w:szCs w:val="27"/>
        </w:rPr>
      </w:pPr>
      <w:r>
        <w:rPr>
          <w:rFonts w:cs="宋体"/>
          <w:sz w:val="27"/>
          <w:szCs w:val="27"/>
        </w:rPr>
        <w:t>9)</w:t>
      </w:r>
      <w:r>
        <w:rPr>
          <w:rFonts w:cs="宋体"/>
          <w:sz w:val="27"/>
          <w:szCs w:val="27"/>
        </w:rPr>
        <w:t>牧民增收率，目标值大于等于</w:t>
      </w:r>
      <w:r>
        <w:rPr>
          <w:rFonts w:cs="宋体"/>
          <w:sz w:val="27"/>
          <w:szCs w:val="27"/>
        </w:rPr>
        <w:t>30%</w:t>
      </w:r>
      <w:r>
        <w:rPr>
          <w:rFonts w:cs="宋体"/>
          <w:sz w:val="27"/>
          <w:szCs w:val="27"/>
        </w:rPr>
        <w:t>，实际完成</w:t>
      </w:r>
      <w:r>
        <w:rPr>
          <w:rFonts w:cs="宋体"/>
          <w:sz w:val="27"/>
          <w:szCs w:val="27"/>
        </w:rPr>
        <w:t>30%</w:t>
      </w:r>
      <w:r>
        <w:rPr>
          <w:rFonts w:cs="宋体"/>
          <w:sz w:val="27"/>
          <w:szCs w:val="27"/>
        </w:rPr>
        <w:t>，分值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5E3F96" w:rsidRDefault="000C29BC">
      <w:pPr>
        <w:pStyle w:val="2"/>
        <w:rPr>
          <w:rFonts w:cs="宋体" w:hint="default"/>
          <w:sz w:val="27"/>
          <w:szCs w:val="27"/>
        </w:rPr>
      </w:pPr>
      <w:r>
        <w:rPr>
          <w:rFonts w:cs="宋体"/>
          <w:sz w:val="27"/>
          <w:szCs w:val="27"/>
        </w:rPr>
        <w:t>6</w:t>
      </w:r>
      <w:r>
        <w:rPr>
          <w:rFonts w:cs="宋体"/>
          <w:sz w:val="27"/>
          <w:szCs w:val="27"/>
        </w:rPr>
        <w:t>、社会效益</w:t>
      </w:r>
    </w:p>
    <w:p w:rsidR="005E3F96" w:rsidRDefault="000C29BC">
      <w:pPr>
        <w:pStyle w:val="2"/>
        <w:rPr>
          <w:rFonts w:cs="宋体" w:hint="default"/>
          <w:sz w:val="27"/>
          <w:szCs w:val="27"/>
        </w:rPr>
      </w:pPr>
      <w:r>
        <w:rPr>
          <w:rFonts w:cs="宋体"/>
          <w:sz w:val="27"/>
          <w:szCs w:val="27"/>
        </w:rPr>
        <w:t>10)</w:t>
      </w:r>
      <w:r>
        <w:rPr>
          <w:rFonts w:cs="宋体"/>
          <w:sz w:val="27"/>
          <w:szCs w:val="27"/>
        </w:rPr>
        <w:t>带动牧户增收效益率，目标值大于等于</w:t>
      </w:r>
      <w:r>
        <w:rPr>
          <w:rFonts w:cs="宋体"/>
          <w:sz w:val="27"/>
          <w:szCs w:val="27"/>
        </w:rPr>
        <w:t>30%</w:t>
      </w:r>
      <w:r>
        <w:rPr>
          <w:rFonts w:cs="宋体"/>
          <w:sz w:val="27"/>
          <w:szCs w:val="27"/>
        </w:rPr>
        <w:t>，实际完成</w:t>
      </w:r>
      <w:r>
        <w:rPr>
          <w:rFonts w:cs="宋体"/>
          <w:sz w:val="27"/>
          <w:szCs w:val="27"/>
        </w:rPr>
        <w:t>30%</w:t>
      </w:r>
      <w:r>
        <w:rPr>
          <w:rFonts w:cs="宋体"/>
          <w:sz w:val="27"/>
          <w:szCs w:val="27"/>
        </w:rPr>
        <w:t>，分值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5E3F96" w:rsidRDefault="000C29BC">
      <w:pPr>
        <w:pStyle w:val="2"/>
        <w:rPr>
          <w:rFonts w:cs="宋体" w:hint="default"/>
          <w:sz w:val="27"/>
          <w:szCs w:val="27"/>
        </w:rPr>
      </w:pPr>
      <w:r>
        <w:rPr>
          <w:rFonts w:cs="宋体"/>
          <w:sz w:val="27"/>
          <w:szCs w:val="27"/>
        </w:rPr>
        <w:t>7</w:t>
      </w:r>
      <w:r>
        <w:rPr>
          <w:rFonts w:cs="宋体"/>
          <w:sz w:val="27"/>
          <w:szCs w:val="27"/>
        </w:rPr>
        <w:t>、生态效益</w:t>
      </w:r>
    </w:p>
    <w:p w:rsidR="005E3F96" w:rsidRDefault="000C29BC">
      <w:pPr>
        <w:pStyle w:val="2"/>
        <w:rPr>
          <w:rFonts w:cs="宋体" w:hint="default"/>
          <w:sz w:val="27"/>
          <w:szCs w:val="27"/>
        </w:rPr>
      </w:pPr>
      <w:r>
        <w:rPr>
          <w:rFonts w:cs="宋体"/>
          <w:sz w:val="27"/>
          <w:szCs w:val="27"/>
        </w:rPr>
        <w:t>8</w:t>
      </w:r>
      <w:r>
        <w:rPr>
          <w:rFonts w:cs="宋体"/>
          <w:sz w:val="27"/>
          <w:szCs w:val="27"/>
        </w:rPr>
        <w:t>、可持续影响</w:t>
      </w:r>
    </w:p>
    <w:p w:rsidR="005E3F96" w:rsidRDefault="000C29BC">
      <w:pPr>
        <w:pStyle w:val="2"/>
        <w:rPr>
          <w:rFonts w:cs="宋体" w:hint="default"/>
          <w:sz w:val="27"/>
          <w:szCs w:val="27"/>
        </w:rPr>
      </w:pPr>
      <w:r>
        <w:rPr>
          <w:rFonts w:cs="宋体"/>
          <w:sz w:val="27"/>
          <w:szCs w:val="27"/>
        </w:rPr>
        <w:t>11)</w:t>
      </w:r>
      <w:r>
        <w:rPr>
          <w:rFonts w:cs="宋体"/>
          <w:sz w:val="27"/>
          <w:szCs w:val="27"/>
        </w:rPr>
        <w:t>可持续影响时间，目标值等于</w:t>
      </w:r>
      <w:r>
        <w:rPr>
          <w:rFonts w:cs="宋体"/>
          <w:sz w:val="27"/>
          <w:szCs w:val="27"/>
        </w:rPr>
        <w:t>1</w:t>
      </w:r>
      <w:r>
        <w:rPr>
          <w:rFonts w:cs="宋体"/>
          <w:sz w:val="27"/>
          <w:szCs w:val="27"/>
        </w:rPr>
        <w:t>年，实际完成</w:t>
      </w:r>
      <w:r>
        <w:rPr>
          <w:rFonts w:cs="宋体"/>
          <w:sz w:val="27"/>
          <w:szCs w:val="27"/>
        </w:rPr>
        <w:t>1</w:t>
      </w:r>
      <w:r>
        <w:rPr>
          <w:rFonts w:cs="宋体"/>
          <w:sz w:val="27"/>
          <w:szCs w:val="27"/>
        </w:rPr>
        <w:t>年，分值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5E3F96" w:rsidRDefault="000C29BC">
      <w:pPr>
        <w:pStyle w:val="2"/>
        <w:rPr>
          <w:rFonts w:cs="宋体" w:hint="default"/>
          <w:sz w:val="27"/>
          <w:szCs w:val="27"/>
        </w:rPr>
      </w:pPr>
      <w:r>
        <w:rPr>
          <w:rFonts w:cs="宋体"/>
          <w:sz w:val="27"/>
          <w:szCs w:val="27"/>
        </w:rPr>
        <w:t>(</w:t>
      </w:r>
      <w:r>
        <w:rPr>
          <w:rFonts w:cs="宋体"/>
          <w:sz w:val="27"/>
          <w:szCs w:val="27"/>
        </w:rPr>
        <w:t>三</w:t>
      </w:r>
      <w:r>
        <w:rPr>
          <w:rFonts w:cs="宋体"/>
          <w:sz w:val="27"/>
          <w:szCs w:val="27"/>
        </w:rPr>
        <w:t xml:space="preserve">) </w:t>
      </w:r>
      <w:r>
        <w:rPr>
          <w:rFonts w:cs="宋体"/>
          <w:sz w:val="27"/>
          <w:szCs w:val="27"/>
        </w:rPr>
        <w:t>满意度指标完成情况</w:t>
      </w:r>
    </w:p>
    <w:p w:rsidR="005E3F96" w:rsidRDefault="000C29BC">
      <w:pPr>
        <w:pStyle w:val="2"/>
        <w:rPr>
          <w:rFonts w:cs="宋体" w:hint="default"/>
          <w:sz w:val="27"/>
          <w:szCs w:val="27"/>
        </w:rPr>
      </w:pPr>
      <w:r>
        <w:rPr>
          <w:rFonts w:cs="宋体"/>
          <w:sz w:val="27"/>
          <w:szCs w:val="27"/>
        </w:rPr>
        <w:t>9</w:t>
      </w:r>
      <w:r>
        <w:rPr>
          <w:rFonts w:cs="宋体"/>
          <w:sz w:val="27"/>
          <w:szCs w:val="27"/>
        </w:rPr>
        <w:t>、服务对象满意度</w:t>
      </w:r>
    </w:p>
    <w:p w:rsidR="005E3F96" w:rsidRDefault="000C29BC">
      <w:pPr>
        <w:pStyle w:val="2"/>
        <w:rPr>
          <w:rFonts w:cs="宋体" w:hint="default"/>
          <w:sz w:val="27"/>
          <w:szCs w:val="27"/>
        </w:rPr>
      </w:pPr>
      <w:r>
        <w:rPr>
          <w:rFonts w:cs="宋体"/>
          <w:sz w:val="27"/>
          <w:szCs w:val="27"/>
        </w:rPr>
        <w:t>12)</w:t>
      </w:r>
      <w:r>
        <w:rPr>
          <w:rFonts w:cs="宋体"/>
          <w:sz w:val="27"/>
          <w:szCs w:val="27"/>
        </w:rPr>
        <w:t>牧民和企业满意度率，目标值大于等于</w:t>
      </w:r>
      <w:r>
        <w:rPr>
          <w:rFonts w:cs="宋体"/>
          <w:sz w:val="27"/>
          <w:szCs w:val="27"/>
        </w:rPr>
        <w:t>90%</w:t>
      </w:r>
      <w:r>
        <w:rPr>
          <w:rFonts w:cs="宋体"/>
          <w:sz w:val="27"/>
          <w:szCs w:val="27"/>
        </w:rPr>
        <w:t>，实际完成</w:t>
      </w:r>
      <w:r>
        <w:rPr>
          <w:rFonts w:cs="宋体"/>
          <w:sz w:val="27"/>
          <w:szCs w:val="27"/>
        </w:rPr>
        <w:t>90%</w:t>
      </w:r>
      <w:r>
        <w:rPr>
          <w:rFonts w:cs="宋体"/>
          <w:sz w:val="27"/>
          <w:szCs w:val="27"/>
        </w:rPr>
        <w:t>，分值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5E3F96" w:rsidRDefault="000C29BC">
      <w:pPr>
        <w:pStyle w:val="2"/>
        <w:rPr>
          <w:rFonts w:cs="宋体" w:hint="default"/>
          <w:sz w:val="27"/>
          <w:szCs w:val="27"/>
        </w:rPr>
      </w:pPr>
      <w:r>
        <w:rPr>
          <w:rFonts w:cs="宋体"/>
          <w:sz w:val="27"/>
          <w:szCs w:val="27"/>
        </w:rPr>
        <w:t>（四）自评得分情况</w:t>
      </w:r>
    </w:p>
    <w:p w:rsidR="005E3F96" w:rsidRDefault="000C29BC">
      <w:pPr>
        <w:pStyle w:val="2"/>
        <w:rPr>
          <w:rFonts w:cs="宋体" w:hint="default"/>
          <w:sz w:val="27"/>
          <w:szCs w:val="27"/>
        </w:rPr>
      </w:pPr>
      <w:r>
        <w:rPr>
          <w:rFonts w:cs="宋体"/>
          <w:sz w:val="27"/>
          <w:szCs w:val="27"/>
        </w:rPr>
        <w:t>本项目绩效自评得分</w:t>
      </w:r>
      <w:r>
        <w:rPr>
          <w:rFonts w:cs="宋体"/>
          <w:sz w:val="27"/>
          <w:szCs w:val="27"/>
        </w:rPr>
        <w:t>95.95</w:t>
      </w:r>
      <w:r>
        <w:rPr>
          <w:rFonts w:cs="宋体"/>
          <w:sz w:val="27"/>
          <w:szCs w:val="27"/>
        </w:rPr>
        <w:t>分，等级为</w:t>
      </w:r>
      <w:r>
        <w:rPr>
          <w:rFonts w:cs="宋体"/>
          <w:sz w:val="27"/>
          <w:szCs w:val="27"/>
        </w:rPr>
        <w:t>A</w:t>
      </w:r>
      <w:r>
        <w:rPr>
          <w:rFonts w:cs="宋体"/>
          <w:sz w:val="27"/>
          <w:szCs w:val="27"/>
        </w:rPr>
        <w:t>。</w:t>
      </w:r>
    </w:p>
    <w:p w:rsidR="005E3F96" w:rsidRDefault="000C29BC">
      <w:pPr>
        <w:pStyle w:val="2"/>
        <w:rPr>
          <w:rFonts w:cs="宋体" w:hint="default"/>
          <w:sz w:val="27"/>
          <w:szCs w:val="27"/>
        </w:rPr>
      </w:pPr>
      <w:r>
        <w:rPr>
          <w:rFonts w:cs="宋体"/>
          <w:sz w:val="27"/>
          <w:szCs w:val="27"/>
        </w:rPr>
        <w:lastRenderedPageBreak/>
        <w:t>四、存在问题</w:t>
      </w:r>
    </w:p>
    <w:p w:rsidR="005E3F96" w:rsidRDefault="000C29BC">
      <w:pPr>
        <w:pStyle w:val="2"/>
        <w:rPr>
          <w:rFonts w:cs="宋体" w:hint="default"/>
          <w:sz w:val="27"/>
          <w:szCs w:val="27"/>
        </w:rPr>
      </w:pPr>
      <w:r>
        <w:rPr>
          <w:rFonts w:cs="宋体"/>
          <w:sz w:val="27"/>
          <w:szCs w:val="27"/>
        </w:rPr>
        <w:t>（一）项目立项、实施存在问题。</w:t>
      </w:r>
    </w:p>
    <w:p w:rsidR="005E3F96" w:rsidRDefault="000C29BC">
      <w:pPr>
        <w:pStyle w:val="2"/>
        <w:rPr>
          <w:rFonts w:cs="宋体" w:hint="default"/>
          <w:sz w:val="27"/>
          <w:szCs w:val="27"/>
        </w:rPr>
      </w:pPr>
      <w:r>
        <w:rPr>
          <w:rFonts w:cs="宋体"/>
          <w:sz w:val="27"/>
          <w:szCs w:val="27"/>
        </w:rPr>
        <w:t>（二）资金管理使用存在问题</w:t>
      </w:r>
    </w:p>
    <w:p w:rsidR="005E3F96" w:rsidRDefault="000C29BC">
      <w:pPr>
        <w:pStyle w:val="2"/>
        <w:rPr>
          <w:rFonts w:cs="宋体" w:hint="default"/>
          <w:sz w:val="27"/>
          <w:szCs w:val="27"/>
        </w:rPr>
      </w:pPr>
      <w:r>
        <w:rPr>
          <w:rFonts w:cs="宋体"/>
          <w:sz w:val="27"/>
          <w:szCs w:val="27"/>
        </w:rPr>
        <w:t>五、其他需要说明的问题</w:t>
      </w:r>
    </w:p>
    <w:p w:rsidR="005E3F96" w:rsidRDefault="000C29BC">
      <w:pPr>
        <w:pStyle w:val="2"/>
        <w:rPr>
          <w:rFonts w:cs="宋体" w:hint="default"/>
          <w:sz w:val="27"/>
          <w:szCs w:val="27"/>
        </w:rPr>
      </w:pPr>
      <w:r>
        <w:rPr>
          <w:rFonts w:cs="宋体"/>
          <w:sz w:val="27"/>
          <w:szCs w:val="27"/>
        </w:rPr>
        <w:t>（一）后续工作计划。</w:t>
      </w:r>
    </w:p>
    <w:p w:rsidR="005E3F96" w:rsidRDefault="000C29BC">
      <w:pPr>
        <w:pStyle w:val="2"/>
        <w:rPr>
          <w:rFonts w:hint="default"/>
        </w:rPr>
      </w:pPr>
      <w:r>
        <w:rPr>
          <w:rFonts w:cs="宋体"/>
          <w:sz w:val="27"/>
          <w:szCs w:val="27"/>
        </w:rPr>
        <w:t>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p w:rsidR="005E3F96" w:rsidRDefault="000C29BC">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名词解释</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二、上级补助收入：</w:t>
      </w:r>
      <w:r>
        <w:rPr>
          <w:rFonts w:ascii="fang_song_gb2312" w:eastAsia="fang_song_gb2312" w:hAnsi="fang_song_gb2312" w:cs="fang_song_gb2312"/>
          <w:kern w:val="0"/>
          <w:sz w:val="27"/>
          <w:szCs w:val="27"/>
        </w:rPr>
        <w:t>指事业单</w:t>
      </w:r>
      <w:r>
        <w:rPr>
          <w:rFonts w:ascii="fang_song_gb2312" w:eastAsia="fang_song_gb2312" w:hAnsi="fang_song_gb2312" w:cs="fang_song_gb2312"/>
          <w:kern w:val="0"/>
          <w:sz w:val="27"/>
          <w:szCs w:val="27"/>
        </w:rPr>
        <w:t>位从主管部门和上级单位取得的非财政补助收入。</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三、财政专户管理教育收费：</w:t>
      </w:r>
      <w:r>
        <w:rPr>
          <w:rFonts w:ascii="fang_song_gb2312" w:eastAsia="fang_song_gb2312" w:hAnsi="fang_song_gb2312" w:cs="fang_song_gb2312"/>
          <w:kern w:val="0"/>
          <w:sz w:val="27"/>
          <w:szCs w:val="27"/>
        </w:rPr>
        <w:t>指缴入财政专户、实行专项管理的高中以上学费、住宿费、高校委托培养费、函大、电大、夜大及短训班培训费等教育收费。</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四、事业收入：</w:t>
      </w:r>
      <w:r>
        <w:rPr>
          <w:rFonts w:ascii="fang_song_gb2312" w:eastAsia="fang_song_gb2312" w:hAnsi="fang_song_gb2312" w:cs="fang_song_gb2312"/>
          <w:kern w:val="0"/>
          <w:sz w:val="27"/>
          <w:szCs w:val="27"/>
        </w:rPr>
        <w:t>指事业单位开展专业业务活动及其辅助活动取得的收入。</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五、经营收入：</w:t>
      </w:r>
      <w:r>
        <w:rPr>
          <w:rFonts w:ascii="fang_song_gb2312" w:eastAsia="fang_song_gb2312" w:hAnsi="fang_song_gb2312" w:cs="fang_song_gb2312"/>
          <w:kern w:val="0"/>
          <w:sz w:val="27"/>
          <w:szCs w:val="27"/>
        </w:rPr>
        <w:t>指事业单位在专业业务活动及其辅助活动之外开展非独立核算经营活动取得的收入。</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六、附属单位上缴收入：</w:t>
      </w:r>
      <w:r>
        <w:rPr>
          <w:rFonts w:ascii="fang_song_gb2312" w:eastAsia="fang_song_gb2312" w:hAnsi="fang_song_gb2312" w:cs="fang_song_gb2312"/>
          <w:kern w:val="0"/>
          <w:sz w:val="27"/>
          <w:szCs w:val="27"/>
        </w:rPr>
        <w:t>指事业单位取得附属独立核算单位按照有关规定上缴的收入。</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七、其他收入：</w:t>
      </w:r>
      <w:r>
        <w:rPr>
          <w:rFonts w:ascii="fang_song_gb2312" w:eastAsia="fang_song_gb2312" w:hAnsi="fang_song_gb2312" w:cs="fang_song_gb2312"/>
          <w:kern w:val="0"/>
          <w:sz w:val="27"/>
          <w:szCs w:val="27"/>
        </w:rPr>
        <w:t>取得的除上述</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财政拨款收入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上级补助收入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事业收入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经营收入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附属单位上缴收入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等以外的各项收入。</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八、使用非财政拨款结余和专用结余：</w:t>
      </w:r>
      <w:r>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九、年初结转和结余：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十、结余分配：</w:t>
      </w:r>
      <w:r>
        <w:rPr>
          <w:rFonts w:ascii="fang_song_gb2312" w:eastAsia="fang_song_gb2312" w:hAnsi="fang_song_gb2312" w:cs="fang_song_gb2312"/>
          <w:kern w:val="0"/>
          <w:sz w:val="27"/>
          <w:szCs w:val="27"/>
        </w:rPr>
        <w:t>指事业单位按规定缴纳企业所得税以及从非财政拨款结余或经营结余中提取各类结余的情况。</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十一、年末结转和结余资金：</w:t>
      </w:r>
      <w:r>
        <w:rPr>
          <w:rFonts w:ascii="fang_song_gb2312" w:eastAsia="fang_song_gb2312" w:hAnsi="fang_song_gb2312" w:cs="fang_song_gb2312"/>
          <w:kern w:val="0"/>
          <w:sz w:val="27"/>
          <w:szCs w:val="27"/>
        </w:rPr>
        <w:t>指单位结转下年的基本支出结转、项目支</w:t>
      </w:r>
      <w:r>
        <w:rPr>
          <w:rFonts w:ascii="fang_song_gb2312" w:eastAsia="fang_song_gb2312" w:hAnsi="fang_song_gb2312" w:cs="fang_song_gb2312"/>
          <w:kern w:val="0"/>
          <w:sz w:val="27"/>
          <w:szCs w:val="27"/>
        </w:rPr>
        <w:t>出结转和结余、经营结余。</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十二、基本支出：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十三、项目支出：</w:t>
      </w:r>
      <w:r>
        <w:rPr>
          <w:rFonts w:ascii="fang_song_gb2312" w:eastAsia="fang_song_gb2312" w:hAnsi="fang_song_gb2312" w:cs="fang_song_gb2312"/>
          <w:kern w:val="0"/>
          <w:sz w:val="27"/>
          <w:szCs w:val="27"/>
        </w:rPr>
        <w:t>指在为完成特定的工作任务和事业发展目标所发生的支出。</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十四、上缴上级支出：</w:t>
      </w:r>
      <w:r>
        <w:rPr>
          <w:rFonts w:ascii="fang_song_gb2312" w:eastAsia="fang_song_gb2312" w:hAnsi="fang_song_gb2312" w:cs="fang_song_gb2312"/>
          <w:kern w:val="0"/>
          <w:sz w:val="27"/>
          <w:szCs w:val="27"/>
        </w:rPr>
        <w:t>指事业单位按照财政部门和主管部门的规定上缴上级单位的支出。</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十五、经营支出：</w:t>
      </w:r>
      <w:r>
        <w:rPr>
          <w:rFonts w:ascii="fang_song_gb2312" w:eastAsia="fang_song_gb2312" w:hAnsi="fang_song_gb2312" w:cs="fang_song_gb2312"/>
          <w:kern w:val="0"/>
          <w:sz w:val="27"/>
          <w:szCs w:val="27"/>
        </w:rPr>
        <w:t>指事业单位在专业业务活动及其辅助活动之外开展非独立核算经营活动发生的支出。</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十六、对附属单位补助支出：</w:t>
      </w:r>
      <w:r>
        <w:rPr>
          <w:rFonts w:ascii="fang_song_gb2312" w:eastAsia="fang_song_gb2312" w:hAnsi="fang_song_gb2312" w:cs="fang_song_gb2312"/>
          <w:kern w:val="0"/>
          <w:sz w:val="27"/>
          <w:szCs w:val="27"/>
        </w:rPr>
        <w:t>指事业单位用财政拨款收入之外的收入对附属单位补助发生的支出。</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十七、</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三公</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指部门（单位）用财政拨款安排的因公出国（境）费、公务用车购置及运行维护费和公务接待费。其中，因公出国（境）费反映部门（单位）</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十八、机构运行经费：</w:t>
      </w:r>
      <w:r>
        <w:rPr>
          <w:rFonts w:ascii="fang_song_gb2312" w:eastAsia="fang_song_gb2312" w:hAnsi="fang_song_gb2312" w:cs="fang_song_gb2312"/>
          <w:kern w:val="0"/>
          <w:sz w:val="27"/>
          <w:szCs w:val="27"/>
        </w:rPr>
        <w:t>指部门（单位）使用一般公</w:t>
      </w:r>
      <w:r>
        <w:rPr>
          <w:rFonts w:ascii="fang_song_gb2312" w:eastAsia="fang_song_gb2312" w:hAnsi="fang_song_gb2312" w:cs="fang_song_gb2312"/>
          <w:kern w:val="0"/>
          <w:sz w:val="27"/>
          <w:szCs w:val="27"/>
        </w:rPr>
        <w:t>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5E3F96" w:rsidRDefault="000C29BC">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决算公开联系方式及信息反馈渠道</w:t>
      </w:r>
    </w:p>
    <w:p w:rsidR="005E3F96" w:rsidRDefault="005E3F96">
      <w:pPr>
        <w:widowControl/>
        <w:spacing w:before="240" w:after="240"/>
        <w:jc w:val="left"/>
        <w:rPr>
          <w:rFonts w:eastAsia="Times New Roman"/>
          <w:kern w:val="0"/>
          <w:sz w:val="24"/>
        </w:rPr>
      </w:pP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本单位决算公开信息反馈和联系方式：</w:t>
      </w: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联系人：</w:t>
      </w:r>
      <w:r>
        <w:rPr>
          <w:rFonts w:ascii="fang_song_gb2312" w:eastAsia="fang_song_gb2312" w:hAnsi="fang_song_gb2312" w:cs="fang_song_gb2312"/>
          <w:kern w:val="0"/>
          <w:sz w:val="27"/>
          <w:szCs w:val="27"/>
          <w:u w:val="single"/>
        </w:rPr>
        <w:t>陶英</w:t>
      </w:r>
      <w:r>
        <w:rPr>
          <w:rFonts w:ascii="fang_song_gb2312" w:eastAsia="fang_song_gb2312" w:hAnsi="fang_song_gb2312" w:cs="fang_song_gb2312"/>
          <w:kern w:val="0"/>
          <w:sz w:val="27"/>
          <w:szCs w:val="27"/>
          <w:u w:val="single"/>
        </w:rPr>
        <w:t xml:space="preserve"> </w:t>
      </w:r>
      <w:r>
        <w:rPr>
          <w:rFonts w:ascii="fang_song_gb2312" w:eastAsia="fang_song_gb2312" w:hAnsi="fang_song_gb2312" w:cs="fang_song_gb2312"/>
          <w:kern w:val="0"/>
          <w:sz w:val="27"/>
          <w:szCs w:val="27"/>
        </w:rPr>
        <w:t>          </w:t>
      </w:r>
      <w:r>
        <w:rPr>
          <w:rFonts w:ascii="fang_song_gb2312" w:eastAsia="fang_song_gb2312" w:hAnsi="fang_song_gb2312" w:cs="fang_song_gb2312"/>
          <w:kern w:val="0"/>
          <w:sz w:val="27"/>
          <w:szCs w:val="27"/>
        </w:rPr>
        <w:t>联系电话：</w:t>
      </w:r>
      <w:r>
        <w:rPr>
          <w:rFonts w:ascii="宋体" w:hAnsi="宋体" w:cs="宋体" w:hint="eastAsia"/>
          <w:kern w:val="0"/>
          <w:sz w:val="27"/>
          <w:szCs w:val="27"/>
        </w:rPr>
        <w:t>0479-8105802</w:t>
      </w:r>
    </w:p>
    <w:p w:rsidR="005E3F96" w:rsidRDefault="005E3F96">
      <w:pPr>
        <w:widowControl/>
        <w:spacing w:before="240" w:after="240"/>
        <w:jc w:val="left"/>
        <w:rPr>
          <w:rFonts w:eastAsia="Times New Roman"/>
          <w:kern w:val="0"/>
          <w:sz w:val="24"/>
        </w:rPr>
      </w:pPr>
    </w:p>
    <w:p w:rsidR="005E3F96" w:rsidRDefault="000C29BC">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lastRenderedPageBreak/>
        <w:t>第五部分</w:t>
      </w:r>
      <w:r>
        <w:rPr>
          <w:rFonts w:ascii="fang_zheng_xiao_biao_song_ti" w:eastAsia="fang_zheng_xiao_biao_song_ti" w:hAnsi="fang_zheng_xiao_biao_song_ti" w:cs="fang_zheng_xiao_biao_song_ti"/>
          <w:b/>
          <w:bCs/>
          <w:kern w:val="0"/>
          <w:sz w:val="36"/>
          <w:szCs w:val="36"/>
        </w:rPr>
        <w:t xml:space="preserve"> </w:t>
      </w:r>
      <w:r>
        <w:rPr>
          <w:rFonts w:ascii="fang_zheng_xiao_biao_song_ti" w:eastAsia="fang_zheng_xiao_biao_song_ti" w:hAnsi="fang_zheng_xiao_biao_song_ti" w:cs="fang_zheng_xiao_biao_song_ti"/>
          <w:b/>
          <w:bCs/>
          <w:kern w:val="0"/>
          <w:sz w:val="36"/>
          <w:szCs w:val="36"/>
        </w:rPr>
        <w:t>单位决算表</w:t>
      </w:r>
    </w:p>
    <w:p w:rsidR="005E3F96" w:rsidRDefault="005E3F96">
      <w:pPr>
        <w:widowControl/>
        <w:spacing w:before="240" w:after="240"/>
        <w:jc w:val="center"/>
        <w:rPr>
          <w:rFonts w:eastAsia="Times New Roman"/>
          <w:kern w:val="0"/>
          <w:sz w:val="24"/>
        </w:rPr>
      </w:pPr>
    </w:p>
    <w:p w:rsidR="005E3F96" w:rsidRDefault="000C29BC">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见附件。</w:t>
      </w:r>
    </w:p>
    <w:p w:rsidR="005E3F96" w:rsidRDefault="005E3F96">
      <w:pPr>
        <w:widowControl/>
        <w:spacing w:before="240" w:after="240"/>
        <w:jc w:val="left"/>
        <w:rPr>
          <w:rFonts w:eastAsia="Times New Roman"/>
          <w:kern w:val="0"/>
          <w:sz w:val="24"/>
        </w:rPr>
      </w:pPr>
    </w:p>
    <w:p w:rsidR="005E3F96" w:rsidRDefault="005E3F96">
      <w:pPr>
        <w:widowControl/>
        <w:spacing w:before="240" w:after="240"/>
        <w:jc w:val="left"/>
        <w:rPr>
          <w:rFonts w:eastAsia="Times New Roman"/>
          <w:kern w:val="0"/>
          <w:sz w:val="24"/>
        </w:rPr>
      </w:pPr>
    </w:p>
    <w:p w:rsidR="005E3F96" w:rsidRDefault="005E3F96">
      <w:pPr>
        <w:widowControl/>
        <w:spacing w:before="240" w:after="240"/>
        <w:jc w:val="left"/>
        <w:rPr>
          <w:rFonts w:eastAsia="Times New Roman"/>
          <w:kern w:val="0"/>
          <w:sz w:val="24"/>
        </w:rPr>
      </w:pPr>
    </w:p>
    <w:p w:rsidR="005E3F96" w:rsidRDefault="005E3F96">
      <w:pPr>
        <w:widowControl/>
        <w:spacing w:before="240" w:after="240"/>
        <w:jc w:val="left"/>
        <w:rPr>
          <w:rFonts w:eastAsia="Times New Roman"/>
          <w:kern w:val="0"/>
          <w:sz w:val="24"/>
        </w:rPr>
      </w:pPr>
    </w:p>
    <w:bookmarkEnd w:id="1"/>
    <w:p w:rsidR="005E3F96" w:rsidRDefault="005E3F96">
      <w:pPr>
        <w:adjustRightInd w:val="0"/>
        <w:snapToGrid w:val="0"/>
        <w:rPr>
          <w:rFonts w:ascii="宋体" w:hAnsi="宋体"/>
          <w:b/>
          <w:sz w:val="32"/>
          <w:szCs w:val="32"/>
        </w:rPr>
      </w:pPr>
    </w:p>
    <w:p w:rsidR="005E3F96" w:rsidRDefault="005E3F96">
      <w:pPr>
        <w:adjustRightInd w:val="0"/>
        <w:snapToGrid w:val="0"/>
        <w:rPr>
          <w:rFonts w:ascii="宋体" w:hAnsi="宋体"/>
          <w:b/>
          <w:sz w:val="32"/>
          <w:szCs w:val="32"/>
        </w:rPr>
      </w:pPr>
    </w:p>
    <w:p w:rsidR="005E3F96" w:rsidRDefault="005E3F96">
      <w:pPr>
        <w:tabs>
          <w:tab w:val="left" w:pos="8415"/>
        </w:tabs>
      </w:pPr>
    </w:p>
    <w:sectPr w:rsidR="005E3F96">
      <w:headerReference w:type="default" r:id="rId11"/>
      <w:footerReference w:type="default" r:id="rId12"/>
      <w:pgSz w:w="11906" w:h="16838"/>
      <w:pgMar w:top="1440" w:right="1083" w:bottom="1440" w:left="108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BC" w:rsidRDefault="000C29BC">
      <w:r>
        <w:separator/>
      </w:r>
    </w:p>
  </w:endnote>
  <w:endnote w:type="continuationSeparator" w:id="0">
    <w:p w:rsidR="000C29BC" w:rsidRDefault="000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fang_song_gb2312">
    <w:altName w:val="Segoe Print"/>
    <w:charset w:val="00"/>
    <w:family w:val="auto"/>
    <w:pitch w:val="default"/>
  </w:font>
  <w:font w:name="fang_zheng_xiao_biao_song_ti">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kai_ti_gb2312">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F96" w:rsidRDefault="000C29BC">
    <w:pPr>
      <w:pStyle w:val="a5"/>
      <w:jc w:val="center"/>
    </w:pPr>
    <w:r>
      <w:fldChar w:fldCharType="begin"/>
    </w:r>
    <w:r>
      <w:instrText xml:space="preserve"> PAGE   \* MERGEFORMAT </w:instrText>
    </w:r>
    <w:r>
      <w:fldChar w:fldCharType="separate"/>
    </w:r>
    <w:r w:rsidR="00572B97" w:rsidRPr="00572B97">
      <w:rPr>
        <w:noProof/>
        <w:lang w:val="zh-CN"/>
      </w:rPr>
      <w:t>2</w:t>
    </w:r>
    <w:r>
      <w:rPr>
        <w:lang w:val="zh-CN"/>
      </w:rPr>
      <w:fldChar w:fldCharType="end"/>
    </w:r>
  </w:p>
  <w:p w:rsidR="005E3F96" w:rsidRDefault="005E3F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BC" w:rsidRDefault="000C29BC">
      <w:r>
        <w:separator/>
      </w:r>
    </w:p>
  </w:footnote>
  <w:footnote w:type="continuationSeparator" w:id="0">
    <w:p w:rsidR="000C29BC" w:rsidRDefault="000C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F96" w:rsidRDefault="005E3F96">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4CEA8"/>
    <w:multiLevelType w:val="singleLevel"/>
    <w:tmpl w:val="71C4CEA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YTU5YmMwYzE4MWM1OTZiM2EyODMxMGJjN2E3YWEifQ=="/>
  </w:docVars>
  <w:rsids>
    <w:rsidRoot w:val="009F0536"/>
    <w:rsid w:val="0000662F"/>
    <w:rsid w:val="00023E75"/>
    <w:rsid w:val="00033C6A"/>
    <w:rsid w:val="00063AC2"/>
    <w:rsid w:val="000774F0"/>
    <w:rsid w:val="0008308B"/>
    <w:rsid w:val="00097269"/>
    <w:rsid w:val="000A769F"/>
    <w:rsid w:val="000C29BC"/>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72B97"/>
    <w:rsid w:val="0059054F"/>
    <w:rsid w:val="00596608"/>
    <w:rsid w:val="005B4139"/>
    <w:rsid w:val="005C13AB"/>
    <w:rsid w:val="005E3F96"/>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457FC5"/>
    <w:rsid w:val="054B3C93"/>
    <w:rsid w:val="05577DB7"/>
    <w:rsid w:val="05C01904"/>
    <w:rsid w:val="07241B41"/>
    <w:rsid w:val="076A0CD5"/>
    <w:rsid w:val="0A9759AC"/>
    <w:rsid w:val="0B514B35"/>
    <w:rsid w:val="0BF87B93"/>
    <w:rsid w:val="0CB17B01"/>
    <w:rsid w:val="10452016"/>
    <w:rsid w:val="11BC00A2"/>
    <w:rsid w:val="12BC2515"/>
    <w:rsid w:val="145D74CF"/>
    <w:rsid w:val="14A10330"/>
    <w:rsid w:val="154236AE"/>
    <w:rsid w:val="15DC0CD1"/>
    <w:rsid w:val="16D8734E"/>
    <w:rsid w:val="19262B40"/>
    <w:rsid w:val="1989424D"/>
    <w:rsid w:val="1CB223D2"/>
    <w:rsid w:val="1E811314"/>
    <w:rsid w:val="2188230E"/>
    <w:rsid w:val="22A72CB2"/>
    <w:rsid w:val="23201775"/>
    <w:rsid w:val="257437D1"/>
    <w:rsid w:val="25E26B76"/>
    <w:rsid w:val="27393B96"/>
    <w:rsid w:val="277E34B5"/>
    <w:rsid w:val="27866D41"/>
    <w:rsid w:val="2A7C2149"/>
    <w:rsid w:val="303F54BE"/>
    <w:rsid w:val="320A448F"/>
    <w:rsid w:val="32B85E74"/>
    <w:rsid w:val="360A6502"/>
    <w:rsid w:val="371A2D07"/>
    <w:rsid w:val="3BA7276D"/>
    <w:rsid w:val="3D4B430D"/>
    <w:rsid w:val="3D8E077A"/>
    <w:rsid w:val="3F0E2134"/>
    <w:rsid w:val="3FA97D24"/>
    <w:rsid w:val="40C2330F"/>
    <w:rsid w:val="41776F18"/>
    <w:rsid w:val="430B3B0D"/>
    <w:rsid w:val="43143593"/>
    <w:rsid w:val="49B0591A"/>
    <w:rsid w:val="4BAE49C8"/>
    <w:rsid w:val="4E9459A9"/>
    <w:rsid w:val="4F8941B5"/>
    <w:rsid w:val="54217251"/>
    <w:rsid w:val="55277195"/>
    <w:rsid w:val="55AF448C"/>
    <w:rsid w:val="58D5209A"/>
    <w:rsid w:val="5AD56C32"/>
    <w:rsid w:val="5C4B39BB"/>
    <w:rsid w:val="5DB51B93"/>
    <w:rsid w:val="60140C1B"/>
    <w:rsid w:val="61DA573C"/>
    <w:rsid w:val="63857492"/>
    <w:rsid w:val="64733B2F"/>
    <w:rsid w:val="655F6915"/>
    <w:rsid w:val="6CD73F8D"/>
    <w:rsid w:val="6DE82909"/>
    <w:rsid w:val="6F4F698D"/>
    <w:rsid w:val="6F640DC7"/>
    <w:rsid w:val="70751CC7"/>
    <w:rsid w:val="79EF26C7"/>
    <w:rsid w:val="7A3D1C0A"/>
    <w:rsid w:val="7A9E02E2"/>
    <w:rsid w:val="7CCE4DF0"/>
    <w:rsid w:val="7DAB1833"/>
    <w:rsid w:val="7EF522D5"/>
    <w:rsid w:val="7F4A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87AAD-CEC1-41B0-9ACE-8B37175C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hAnsi="宋体" w:hint="eastAsia"/>
      <w:kern w:val="0"/>
      <w:sz w:val="24"/>
    </w:rPr>
  </w:style>
  <w:style w:type="paragraph" w:styleId="7">
    <w:name w:val="toc 7"/>
    <w:basedOn w:val="a"/>
    <w:next w:val="a"/>
    <w:qFormat/>
    <w:pPr>
      <w:ind w:left="1260"/>
      <w:jc w:val="left"/>
    </w:pPr>
    <w:rPr>
      <w:sz w:val="20"/>
      <w:szCs w:val="20"/>
    </w:rPr>
  </w:style>
  <w:style w:type="paragraph" w:styleId="a4">
    <w:name w:val="Document Map"/>
    <w:basedOn w:val="a"/>
    <w:qFormat/>
    <w:pPr>
      <w:shd w:val="clear" w:color="auto" w:fill="000080"/>
    </w:p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0">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1">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character" w:styleId="a7">
    <w:name w:val="page number"/>
    <w:basedOn w:val="a0"/>
    <w:qFormat/>
  </w:style>
  <w:style w:type="character" w:styleId="a8">
    <w:name w:val="Hyperlink"/>
    <w:basedOn w:val="a0"/>
    <w:qFormat/>
    <w:rPr>
      <w:color w:val="0000FF"/>
      <w:u w:val="single"/>
    </w:rPr>
  </w:style>
  <w:style w:type="character" w:customStyle="1" w:styleId="4Char">
    <w:name w:val="标题 4 Char"/>
    <w:basedOn w:val="a0"/>
    <w:link w:val="4"/>
    <w:qFormat/>
    <w:rPr>
      <w:rFonts w:ascii="Cambria" w:hAnsi="Cambria"/>
      <w:b/>
      <w:bCs/>
      <w:kern w:val="2"/>
      <w:sz w:val="28"/>
      <w:szCs w:val="28"/>
    </w:rPr>
  </w:style>
  <w:style w:type="paragraph" w:customStyle="1" w:styleId="11">
    <w:name w:val="无间隔1"/>
    <w:link w:val="a9"/>
    <w:qFormat/>
    <w:pPr>
      <w:ind w:firstLineChars="200" w:firstLine="200"/>
    </w:pPr>
    <w:rPr>
      <w:rFonts w:eastAsia="仿宋_GB2312"/>
      <w:sz w:val="30"/>
      <w:szCs w:val="22"/>
    </w:rPr>
  </w:style>
  <w:style w:type="character" w:customStyle="1" w:styleId="a9">
    <w:name w:val="无间隔 字符"/>
    <w:link w:val="11"/>
    <w:qFormat/>
    <w:locked/>
    <w:rPr>
      <w:rFonts w:eastAsia="仿宋_GB2312"/>
      <w:sz w:val="30"/>
      <w:szCs w:val="22"/>
      <w:lang w:bidi="ar-SA"/>
    </w:rPr>
  </w:style>
  <w:style w:type="character" w:customStyle="1" w:styleId="Char">
    <w:name w:val="页脚 Char"/>
    <w:basedOn w:val="a0"/>
    <w:link w:val="a5"/>
    <w:qFormat/>
    <w:rPr>
      <w:kern w:val="2"/>
      <w:sz w:val="18"/>
      <w:szCs w:val="18"/>
    </w:rPr>
  </w:style>
  <w:style w:type="paragraph" w:customStyle="1" w:styleId="12">
    <w:name w:val="列出段落1"/>
    <w:basedOn w:val="a"/>
    <w:qFormat/>
    <w:pPr>
      <w:ind w:firstLineChars="200" w:firstLine="420"/>
    </w:pPr>
  </w:style>
  <w:style w:type="character" w:customStyle="1" w:styleId="3Char">
    <w:name w:val="标题 3 Char"/>
    <w:basedOn w:val="a0"/>
    <w:link w:val="3"/>
    <w:qFormat/>
    <w:rPr>
      <w:b/>
      <w:bCs/>
      <w:kern w:val="2"/>
      <w:sz w:val="32"/>
      <w:szCs w:val="32"/>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一般公共预算财政拨款收入</c:v>
                </c:pt>
                <c:pt idx="1">
                  <c:v>其他收入</c:v>
                </c:pt>
              </c:strCache>
            </c:strRef>
          </c:cat>
          <c:val>
            <c:numRef>
              <c:f>Sheet1!$B$2:$B$3</c:f>
              <c:numCache>
                <c:formatCode>0.00%</c:formatCode>
                <c:ptCount val="2"/>
                <c:pt idx="0">
                  <c:v>0.98399999999999999</c:v>
                </c:pt>
                <c:pt idx="1">
                  <c:v>1.6E-2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0.69310000000000005</c:v>
                </c:pt>
                <c:pt idx="1">
                  <c:v>0.30690000000000001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70A46-3E6D-4E83-9E82-58DEE94CB4B7}">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3038</Words>
  <Characters>17319</Characters>
  <Application>Microsoft Office Word</Application>
  <DocSecurity>0</DocSecurity>
  <Lines>144</Lines>
  <Paragraphs>40</Paragraphs>
  <ScaleCrop>false</ScaleCrop>
  <Company>微软中国</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19</cp:revision>
  <cp:lastPrinted>2021-04-16T00:45:00Z</cp:lastPrinted>
  <dcterms:created xsi:type="dcterms:W3CDTF">2022-03-23T12:40:00Z</dcterms:created>
  <dcterms:modified xsi:type="dcterms:W3CDTF">2024-11-11T07:24:00Z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B388B366F9B64FDE909593BDCD91AC3E_12</vt:lpwstr>
  </property>
</Properties>
</file>